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1C7D" w:rsidRPr="008508FE" w:rsidRDefault="00A51C7D" w:rsidP="00A51C7D">
      <w:pPr>
        <w:widowControl w:val="0"/>
        <w:autoSpaceDE w:val="0"/>
        <w:autoSpaceDN w:val="0"/>
        <w:adjustRightInd w:val="0"/>
        <w:spacing w:after="0" w:line="240" w:lineRule="auto"/>
        <w:jc w:val="center"/>
        <w:rPr>
          <w:rFonts w:ascii="Times New Roman" w:hAnsi="Times New Roman"/>
          <w:b/>
          <w:sz w:val="28"/>
          <w:szCs w:val="28"/>
        </w:rPr>
      </w:pPr>
      <w:r w:rsidRPr="008508FE">
        <w:rPr>
          <w:rFonts w:ascii="Times New Roman" w:hAnsi="Times New Roman"/>
          <w:b/>
          <w:sz w:val="28"/>
          <w:szCs w:val="28"/>
        </w:rPr>
        <w:t>Пояснительная записка</w:t>
      </w:r>
    </w:p>
    <w:p w:rsidR="00A51C7D" w:rsidRPr="008508FE" w:rsidRDefault="00A51C7D" w:rsidP="00A51C7D">
      <w:pPr>
        <w:widowControl w:val="0"/>
        <w:autoSpaceDE w:val="0"/>
        <w:autoSpaceDN w:val="0"/>
        <w:adjustRightInd w:val="0"/>
        <w:spacing w:after="0" w:line="240" w:lineRule="auto"/>
        <w:jc w:val="center"/>
        <w:rPr>
          <w:rFonts w:ascii="Times New Roman" w:hAnsi="Times New Roman"/>
          <w:b/>
          <w:sz w:val="28"/>
          <w:szCs w:val="28"/>
        </w:rPr>
      </w:pPr>
      <w:r w:rsidRPr="008508FE">
        <w:rPr>
          <w:rFonts w:ascii="Times New Roman" w:hAnsi="Times New Roman"/>
          <w:b/>
          <w:sz w:val="28"/>
          <w:szCs w:val="28"/>
        </w:rPr>
        <w:t>к проекту административного регламента предоставления</w:t>
      </w:r>
    </w:p>
    <w:p w:rsidR="00A51C7D" w:rsidRDefault="00A51C7D" w:rsidP="00A51C7D">
      <w:pPr>
        <w:pStyle w:val="1"/>
        <w:ind w:firstLine="709"/>
        <w:jc w:val="center"/>
        <w:rPr>
          <w:rStyle w:val="a3"/>
          <w:b/>
          <w:bCs/>
        </w:rPr>
      </w:pPr>
      <w:r w:rsidRPr="008508FE">
        <w:rPr>
          <w:b/>
        </w:rPr>
        <w:t xml:space="preserve">муниципальной услуги </w:t>
      </w:r>
      <w:r>
        <w:rPr>
          <w:rStyle w:val="a3"/>
          <w:b/>
          <w:bCs/>
        </w:rPr>
        <w:t>«Предоставление в безвозмездное пользование земельных участков, находящихся в муниципальной собственности»</w:t>
      </w:r>
    </w:p>
    <w:p w:rsidR="00A51C7D" w:rsidRPr="00EA4547" w:rsidRDefault="00A51C7D" w:rsidP="00A51C7D">
      <w:pPr>
        <w:widowControl w:val="0"/>
        <w:autoSpaceDE w:val="0"/>
        <w:autoSpaceDN w:val="0"/>
        <w:adjustRightInd w:val="0"/>
        <w:spacing w:after="0" w:line="240" w:lineRule="auto"/>
        <w:jc w:val="center"/>
        <w:rPr>
          <w:rFonts w:ascii="Times New Roman" w:hAnsi="Times New Roman"/>
          <w:b/>
          <w:bCs/>
          <w:color w:val="000000"/>
          <w:sz w:val="28"/>
          <w:szCs w:val="28"/>
        </w:rPr>
      </w:pPr>
      <w:r w:rsidRPr="00EA4547">
        <w:rPr>
          <w:rFonts w:ascii="Times New Roman" w:hAnsi="Times New Roman"/>
          <w:b/>
          <w:bCs/>
          <w:color w:val="000000"/>
          <w:sz w:val="28"/>
          <w:szCs w:val="28"/>
        </w:rPr>
        <w:t xml:space="preserve">в муниципальном районе Белебеевский район Республики Башкортостан </w:t>
      </w:r>
    </w:p>
    <w:p w:rsidR="00A51C7D" w:rsidRPr="008508FE" w:rsidRDefault="00A51C7D" w:rsidP="00A51C7D">
      <w:pPr>
        <w:widowControl w:val="0"/>
        <w:autoSpaceDE w:val="0"/>
        <w:autoSpaceDN w:val="0"/>
        <w:adjustRightInd w:val="0"/>
        <w:spacing w:after="0" w:line="240" w:lineRule="auto"/>
        <w:jc w:val="center"/>
        <w:rPr>
          <w:rFonts w:ascii="Times New Roman" w:hAnsi="Times New Roman"/>
          <w:sz w:val="28"/>
          <w:szCs w:val="28"/>
        </w:rPr>
      </w:pPr>
    </w:p>
    <w:p w:rsidR="00A51C7D" w:rsidRPr="00FE7DD8" w:rsidRDefault="00A51C7D" w:rsidP="00A51C7D">
      <w:pPr>
        <w:widowControl w:val="0"/>
        <w:numPr>
          <w:ilvl w:val="0"/>
          <w:numId w:val="38"/>
        </w:numPr>
        <w:autoSpaceDE w:val="0"/>
        <w:autoSpaceDN w:val="0"/>
        <w:adjustRightInd w:val="0"/>
        <w:spacing w:after="0" w:line="240" w:lineRule="auto"/>
        <w:jc w:val="center"/>
        <w:rPr>
          <w:rFonts w:ascii="Times New Roman" w:hAnsi="Times New Roman"/>
          <w:b/>
          <w:sz w:val="28"/>
          <w:szCs w:val="28"/>
        </w:rPr>
      </w:pPr>
      <w:r w:rsidRPr="008508FE">
        <w:rPr>
          <w:rFonts w:ascii="Times New Roman" w:hAnsi="Times New Roman"/>
          <w:b/>
          <w:sz w:val="28"/>
          <w:szCs w:val="28"/>
        </w:rPr>
        <w:t>Общие сведения</w:t>
      </w:r>
    </w:p>
    <w:p w:rsidR="00A51C7D" w:rsidRPr="008508FE" w:rsidRDefault="00A51C7D" w:rsidP="00A51C7D">
      <w:pPr>
        <w:widowControl w:val="0"/>
        <w:autoSpaceDE w:val="0"/>
        <w:autoSpaceDN w:val="0"/>
        <w:adjustRightInd w:val="0"/>
        <w:spacing w:after="0" w:line="240" w:lineRule="auto"/>
        <w:ind w:firstLine="709"/>
        <w:jc w:val="both"/>
        <w:rPr>
          <w:rFonts w:ascii="Times New Roman" w:hAnsi="Times New Roman"/>
          <w:sz w:val="28"/>
          <w:szCs w:val="28"/>
        </w:rPr>
      </w:pPr>
      <w:r w:rsidRPr="008508FE">
        <w:rPr>
          <w:rFonts w:ascii="Times New Roman" w:hAnsi="Times New Roman"/>
          <w:sz w:val="28"/>
          <w:szCs w:val="28"/>
        </w:rPr>
        <w:t xml:space="preserve">1.1 Наименование проекта административного регламента предоставления муниципальной услуги: </w:t>
      </w:r>
      <w:r w:rsidRPr="00581D07">
        <w:rPr>
          <w:rFonts w:ascii="Times New Roman" w:hAnsi="Times New Roman"/>
          <w:sz w:val="28"/>
          <w:szCs w:val="28"/>
        </w:rPr>
        <w:t>«</w:t>
      </w:r>
      <w:r w:rsidR="003213FF" w:rsidRPr="003213FF">
        <w:rPr>
          <w:rStyle w:val="a3"/>
          <w:rFonts w:eastAsiaTheme="minorHAnsi"/>
          <w:bCs/>
        </w:rPr>
        <w:t>Предоставление в безвозмездное пользование земельных участков, находящихся в муниципальной собственности</w:t>
      </w:r>
      <w:r w:rsidRPr="00581D07">
        <w:rPr>
          <w:rFonts w:ascii="Times New Roman" w:hAnsi="Times New Roman"/>
          <w:sz w:val="28"/>
          <w:szCs w:val="28"/>
        </w:rPr>
        <w:t>»</w:t>
      </w:r>
      <w:r>
        <w:rPr>
          <w:rFonts w:ascii="Times New Roman" w:hAnsi="Times New Roman"/>
          <w:b/>
          <w:sz w:val="28"/>
          <w:szCs w:val="28"/>
        </w:rPr>
        <w:t xml:space="preserve"> </w:t>
      </w:r>
      <w:r w:rsidRPr="008508FE">
        <w:rPr>
          <w:rFonts w:ascii="Times New Roman" w:hAnsi="Times New Roman"/>
          <w:sz w:val="28"/>
          <w:szCs w:val="28"/>
        </w:rPr>
        <w:t>в муниципальном районе Белебеевский район Республики Башкортостан (далее – муниципальная услуга)</w:t>
      </w:r>
    </w:p>
    <w:p w:rsidR="00A51C7D" w:rsidRPr="008508FE" w:rsidRDefault="00A51C7D" w:rsidP="00A51C7D">
      <w:pPr>
        <w:widowControl w:val="0"/>
        <w:autoSpaceDE w:val="0"/>
        <w:autoSpaceDN w:val="0"/>
        <w:adjustRightInd w:val="0"/>
        <w:spacing w:after="0" w:line="240" w:lineRule="auto"/>
        <w:ind w:firstLine="709"/>
        <w:jc w:val="both"/>
        <w:rPr>
          <w:rFonts w:ascii="Times New Roman" w:hAnsi="Times New Roman"/>
          <w:sz w:val="28"/>
          <w:szCs w:val="28"/>
        </w:rPr>
      </w:pPr>
      <w:r w:rsidRPr="008508FE">
        <w:rPr>
          <w:rFonts w:ascii="Times New Roman" w:hAnsi="Times New Roman"/>
          <w:sz w:val="28"/>
          <w:szCs w:val="28"/>
        </w:rPr>
        <w:t>1.2</w:t>
      </w:r>
      <w:r w:rsidRPr="008508FE">
        <w:rPr>
          <w:rFonts w:ascii="Times New Roman" w:hAnsi="Times New Roman"/>
          <w:sz w:val="28"/>
          <w:szCs w:val="28"/>
        </w:rPr>
        <w:tab/>
        <w:t xml:space="preserve"> Разработчик проекта: </w:t>
      </w:r>
      <w:r>
        <w:rPr>
          <w:rFonts w:ascii="Times New Roman" w:hAnsi="Times New Roman"/>
          <w:sz w:val="28"/>
          <w:szCs w:val="28"/>
        </w:rPr>
        <w:t>отдел по управлению муниципальной собственностью</w:t>
      </w:r>
      <w:r w:rsidRPr="008508FE">
        <w:rPr>
          <w:rFonts w:ascii="Times New Roman" w:hAnsi="Times New Roman"/>
          <w:sz w:val="28"/>
          <w:szCs w:val="28"/>
        </w:rPr>
        <w:t xml:space="preserve"> Администрации муниципального района Белебеевский район Р</w:t>
      </w:r>
      <w:r>
        <w:rPr>
          <w:rFonts w:ascii="Times New Roman" w:hAnsi="Times New Roman"/>
          <w:sz w:val="28"/>
          <w:szCs w:val="28"/>
        </w:rPr>
        <w:t>еспублики Башкортостан.</w:t>
      </w:r>
    </w:p>
    <w:p w:rsidR="00A51C7D" w:rsidRDefault="00A51C7D" w:rsidP="00A51C7D">
      <w:pPr>
        <w:widowControl w:val="0"/>
        <w:autoSpaceDE w:val="0"/>
        <w:autoSpaceDN w:val="0"/>
        <w:adjustRightInd w:val="0"/>
        <w:spacing w:after="0" w:line="240" w:lineRule="auto"/>
        <w:ind w:firstLine="709"/>
        <w:jc w:val="both"/>
        <w:rPr>
          <w:rFonts w:ascii="Times New Roman" w:hAnsi="Times New Roman"/>
          <w:sz w:val="28"/>
          <w:szCs w:val="28"/>
        </w:rPr>
      </w:pPr>
      <w:r w:rsidRPr="008508FE">
        <w:rPr>
          <w:rFonts w:ascii="Times New Roman" w:hAnsi="Times New Roman"/>
          <w:sz w:val="28"/>
          <w:szCs w:val="28"/>
        </w:rPr>
        <w:t>1.3 Основания разработки: Федеральный закон  от 27.07.2010 г. № 210-ФЗ «Об организации предоставления государственных и муниципальных услуг», Постановление Правительства Республики Башкортостан от 22.04.2016 г. № 153 «Об утверждении типового (рекомендованного) перечня муниципальных услуг, оказываемых органами местного самоуправления в Республике Башкортостан», постановление Администрации муниципального района Белебеевский район Республики Башкортостан от 21 июля 2025 года № 615 «Об утверждении порядка разработки и утверждения административных регламентов предоставления муниципальных услуг муниципального района Белебеевский район Республики Башкортостан»</w:t>
      </w:r>
    </w:p>
    <w:p w:rsidR="00A51C7D" w:rsidRPr="008508FE" w:rsidRDefault="00A51C7D" w:rsidP="00A51C7D">
      <w:pPr>
        <w:widowControl w:val="0"/>
        <w:autoSpaceDE w:val="0"/>
        <w:autoSpaceDN w:val="0"/>
        <w:adjustRightInd w:val="0"/>
        <w:spacing w:after="0" w:line="240" w:lineRule="auto"/>
        <w:ind w:firstLine="709"/>
        <w:jc w:val="both"/>
        <w:rPr>
          <w:rFonts w:ascii="Times New Roman" w:hAnsi="Times New Roman"/>
          <w:sz w:val="28"/>
          <w:szCs w:val="28"/>
        </w:rPr>
      </w:pPr>
    </w:p>
    <w:p w:rsidR="00A51C7D" w:rsidRPr="008508FE" w:rsidRDefault="00A51C7D" w:rsidP="00A51C7D">
      <w:pPr>
        <w:widowControl w:val="0"/>
        <w:autoSpaceDE w:val="0"/>
        <w:autoSpaceDN w:val="0"/>
        <w:adjustRightInd w:val="0"/>
        <w:spacing w:after="0" w:line="240" w:lineRule="auto"/>
        <w:ind w:firstLine="709"/>
        <w:jc w:val="center"/>
        <w:rPr>
          <w:rFonts w:ascii="Times New Roman" w:hAnsi="Times New Roman"/>
          <w:b/>
          <w:sz w:val="28"/>
          <w:szCs w:val="28"/>
        </w:rPr>
      </w:pPr>
      <w:r w:rsidRPr="008508FE">
        <w:rPr>
          <w:rFonts w:ascii="Times New Roman" w:hAnsi="Times New Roman"/>
          <w:b/>
          <w:sz w:val="28"/>
          <w:szCs w:val="28"/>
        </w:rPr>
        <w:t>2. Соответствие проекта требованиям, предъявляемым к нему Федеральным законом «Об организации предоставления государственных и муниципальных услуг» от 27.07.2010 г. № 210-ФЗ</w:t>
      </w:r>
    </w:p>
    <w:p w:rsidR="00A51C7D" w:rsidRPr="008508FE" w:rsidRDefault="00A51C7D" w:rsidP="00A51C7D">
      <w:pPr>
        <w:widowControl w:val="0"/>
        <w:autoSpaceDE w:val="0"/>
        <w:autoSpaceDN w:val="0"/>
        <w:adjustRightInd w:val="0"/>
        <w:spacing w:after="0" w:line="240" w:lineRule="auto"/>
        <w:ind w:firstLine="709"/>
        <w:jc w:val="both"/>
        <w:rPr>
          <w:rFonts w:ascii="Times New Roman" w:hAnsi="Times New Roman"/>
          <w:sz w:val="28"/>
          <w:szCs w:val="28"/>
        </w:rPr>
      </w:pPr>
      <w:r w:rsidRPr="008508FE">
        <w:rPr>
          <w:rFonts w:ascii="Times New Roman" w:hAnsi="Times New Roman"/>
          <w:sz w:val="28"/>
          <w:szCs w:val="28"/>
        </w:rPr>
        <w:t>2.1 Административный регламент содержит разделы, устанавливающие:</w:t>
      </w:r>
    </w:p>
    <w:p w:rsidR="00A51C7D" w:rsidRPr="008508FE" w:rsidRDefault="00A51C7D" w:rsidP="003213FF">
      <w:pPr>
        <w:widowControl w:val="0"/>
        <w:numPr>
          <w:ilvl w:val="0"/>
          <w:numId w:val="39"/>
        </w:numPr>
        <w:tabs>
          <w:tab w:val="left" w:pos="1134"/>
        </w:tabs>
        <w:autoSpaceDE w:val="0"/>
        <w:autoSpaceDN w:val="0"/>
        <w:adjustRightInd w:val="0"/>
        <w:spacing w:after="0" w:line="240" w:lineRule="auto"/>
        <w:ind w:left="0" w:firstLine="709"/>
        <w:jc w:val="both"/>
        <w:rPr>
          <w:rFonts w:ascii="Times New Roman" w:hAnsi="Times New Roman"/>
          <w:sz w:val="28"/>
          <w:szCs w:val="28"/>
        </w:rPr>
      </w:pPr>
      <w:r w:rsidRPr="008508FE">
        <w:rPr>
          <w:rFonts w:ascii="Times New Roman" w:hAnsi="Times New Roman"/>
          <w:sz w:val="28"/>
          <w:szCs w:val="28"/>
        </w:rPr>
        <w:t>общие положения;</w:t>
      </w:r>
    </w:p>
    <w:p w:rsidR="00A51C7D" w:rsidRPr="008508FE" w:rsidRDefault="00A51C7D" w:rsidP="003213FF">
      <w:pPr>
        <w:widowControl w:val="0"/>
        <w:numPr>
          <w:ilvl w:val="0"/>
          <w:numId w:val="39"/>
        </w:numPr>
        <w:tabs>
          <w:tab w:val="left" w:pos="1134"/>
        </w:tabs>
        <w:autoSpaceDE w:val="0"/>
        <w:autoSpaceDN w:val="0"/>
        <w:adjustRightInd w:val="0"/>
        <w:spacing w:after="0" w:line="240" w:lineRule="auto"/>
        <w:ind w:left="0" w:firstLine="709"/>
        <w:jc w:val="both"/>
        <w:rPr>
          <w:rFonts w:ascii="Times New Roman" w:hAnsi="Times New Roman"/>
          <w:sz w:val="28"/>
          <w:szCs w:val="28"/>
        </w:rPr>
      </w:pPr>
      <w:r w:rsidRPr="008508FE">
        <w:rPr>
          <w:rFonts w:ascii="Times New Roman" w:hAnsi="Times New Roman"/>
          <w:sz w:val="28"/>
          <w:szCs w:val="28"/>
        </w:rPr>
        <w:t>стандарт предоставления муниципальной услуги;</w:t>
      </w:r>
    </w:p>
    <w:p w:rsidR="00A51C7D" w:rsidRDefault="00A51C7D" w:rsidP="003213FF">
      <w:pPr>
        <w:widowControl w:val="0"/>
        <w:numPr>
          <w:ilvl w:val="0"/>
          <w:numId w:val="39"/>
        </w:numPr>
        <w:tabs>
          <w:tab w:val="left" w:pos="1134"/>
        </w:tabs>
        <w:autoSpaceDE w:val="0"/>
        <w:autoSpaceDN w:val="0"/>
        <w:adjustRightInd w:val="0"/>
        <w:spacing w:after="0" w:line="240" w:lineRule="auto"/>
        <w:ind w:left="0" w:firstLine="709"/>
        <w:jc w:val="both"/>
        <w:rPr>
          <w:rFonts w:ascii="Times New Roman" w:hAnsi="Times New Roman"/>
          <w:sz w:val="28"/>
          <w:szCs w:val="28"/>
        </w:rPr>
      </w:pPr>
      <w:r w:rsidRPr="008508FE">
        <w:rPr>
          <w:rFonts w:ascii="Times New Roman" w:hAnsi="Times New Roman"/>
          <w:sz w:val="28"/>
          <w:szCs w:val="28"/>
        </w:rPr>
        <w:t>состав, последовательность и сроки выполнения админ</w:t>
      </w:r>
      <w:r>
        <w:rPr>
          <w:rFonts w:ascii="Times New Roman" w:hAnsi="Times New Roman"/>
          <w:sz w:val="28"/>
          <w:szCs w:val="28"/>
        </w:rPr>
        <w:t>истративных процедур.</w:t>
      </w:r>
    </w:p>
    <w:p w:rsidR="00A51C7D" w:rsidRDefault="00A51C7D" w:rsidP="003213FF">
      <w:pPr>
        <w:widowControl w:val="0"/>
        <w:numPr>
          <w:ilvl w:val="0"/>
          <w:numId w:val="39"/>
        </w:numPr>
        <w:tabs>
          <w:tab w:val="left" w:pos="1134"/>
        </w:tabs>
        <w:autoSpaceDE w:val="0"/>
        <w:autoSpaceDN w:val="0"/>
        <w:adjustRightInd w:val="0"/>
        <w:spacing w:after="0" w:line="240" w:lineRule="auto"/>
        <w:ind w:left="0" w:firstLine="709"/>
        <w:jc w:val="both"/>
        <w:rPr>
          <w:rFonts w:ascii="Times New Roman" w:hAnsi="Times New Roman"/>
          <w:sz w:val="28"/>
          <w:szCs w:val="28"/>
        </w:rPr>
      </w:pPr>
      <w:r>
        <w:rPr>
          <w:rFonts w:ascii="Times New Roman" w:hAnsi="Times New Roman"/>
          <w:sz w:val="28"/>
          <w:szCs w:val="28"/>
        </w:rPr>
        <w:t>с</w:t>
      </w:r>
      <w:r w:rsidRPr="00861847">
        <w:rPr>
          <w:rFonts w:ascii="Times New Roman" w:hAnsi="Times New Roman"/>
          <w:sz w:val="28"/>
          <w:szCs w:val="28"/>
        </w:rPr>
        <w:t>пособы информирования заявителя об изменении статуса рассмотрения заявления (запроса) о предоставлении муниципальной услуги</w:t>
      </w:r>
      <w:r>
        <w:rPr>
          <w:rFonts w:ascii="Times New Roman" w:hAnsi="Times New Roman"/>
          <w:sz w:val="28"/>
          <w:szCs w:val="28"/>
        </w:rPr>
        <w:t>.</w:t>
      </w:r>
    </w:p>
    <w:p w:rsidR="00A51C7D" w:rsidRPr="008508FE" w:rsidRDefault="00A51C7D" w:rsidP="003213FF">
      <w:pPr>
        <w:widowControl w:val="0"/>
        <w:tabs>
          <w:tab w:val="left" w:pos="1134"/>
        </w:tabs>
        <w:autoSpaceDE w:val="0"/>
        <w:autoSpaceDN w:val="0"/>
        <w:adjustRightInd w:val="0"/>
        <w:spacing w:after="0" w:line="240" w:lineRule="auto"/>
        <w:ind w:firstLine="709"/>
        <w:jc w:val="both"/>
        <w:rPr>
          <w:rFonts w:ascii="Times New Roman" w:hAnsi="Times New Roman"/>
          <w:sz w:val="28"/>
          <w:szCs w:val="28"/>
        </w:rPr>
      </w:pPr>
      <w:r w:rsidRPr="008508FE">
        <w:rPr>
          <w:rFonts w:ascii="Times New Roman" w:hAnsi="Times New Roman"/>
          <w:sz w:val="28"/>
          <w:szCs w:val="28"/>
        </w:rPr>
        <w:t>2.2 Административным регламентом предусмотрена возможность:</w:t>
      </w:r>
    </w:p>
    <w:p w:rsidR="00A51C7D" w:rsidRPr="008508FE" w:rsidRDefault="00A51C7D" w:rsidP="007C47D5">
      <w:pPr>
        <w:widowControl w:val="0"/>
        <w:numPr>
          <w:ilvl w:val="0"/>
          <w:numId w:val="41"/>
        </w:numPr>
        <w:tabs>
          <w:tab w:val="left" w:pos="1134"/>
        </w:tabs>
        <w:autoSpaceDE w:val="0"/>
        <w:autoSpaceDN w:val="0"/>
        <w:adjustRightInd w:val="0"/>
        <w:spacing w:after="0" w:line="240" w:lineRule="auto"/>
        <w:ind w:left="0" w:firstLine="709"/>
        <w:jc w:val="both"/>
        <w:rPr>
          <w:rFonts w:ascii="Times New Roman" w:hAnsi="Times New Roman"/>
          <w:sz w:val="28"/>
          <w:szCs w:val="28"/>
        </w:rPr>
      </w:pPr>
      <w:r w:rsidRPr="008508FE">
        <w:rPr>
          <w:rFonts w:ascii="Times New Roman" w:hAnsi="Times New Roman"/>
          <w:sz w:val="28"/>
          <w:szCs w:val="28"/>
        </w:rPr>
        <w:t>получения услуги в электронной форме;</w:t>
      </w:r>
    </w:p>
    <w:p w:rsidR="00A51C7D" w:rsidRPr="008508FE" w:rsidRDefault="00A51C7D" w:rsidP="007C47D5">
      <w:pPr>
        <w:widowControl w:val="0"/>
        <w:numPr>
          <w:ilvl w:val="0"/>
          <w:numId w:val="41"/>
        </w:numPr>
        <w:tabs>
          <w:tab w:val="left" w:pos="1134"/>
        </w:tabs>
        <w:autoSpaceDE w:val="0"/>
        <w:autoSpaceDN w:val="0"/>
        <w:adjustRightInd w:val="0"/>
        <w:spacing w:after="0" w:line="240" w:lineRule="auto"/>
        <w:ind w:left="0" w:firstLine="709"/>
        <w:jc w:val="both"/>
        <w:rPr>
          <w:rFonts w:ascii="Times New Roman" w:hAnsi="Times New Roman"/>
          <w:sz w:val="28"/>
          <w:szCs w:val="28"/>
        </w:rPr>
      </w:pPr>
      <w:r w:rsidRPr="008508FE">
        <w:rPr>
          <w:rFonts w:ascii="Times New Roman" w:hAnsi="Times New Roman"/>
          <w:sz w:val="28"/>
          <w:szCs w:val="28"/>
        </w:rPr>
        <w:t>получения документов и информации посредством межведомственного электронного взаимодействия;</w:t>
      </w:r>
    </w:p>
    <w:p w:rsidR="00A51C7D" w:rsidRDefault="00A51C7D" w:rsidP="007C47D5">
      <w:pPr>
        <w:widowControl w:val="0"/>
        <w:numPr>
          <w:ilvl w:val="0"/>
          <w:numId w:val="41"/>
        </w:numPr>
        <w:tabs>
          <w:tab w:val="left" w:pos="1134"/>
        </w:tabs>
        <w:autoSpaceDE w:val="0"/>
        <w:autoSpaceDN w:val="0"/>
        <w:adjustRightInd w:val="0"/>
        <w:spacing w:after="0" w:line="240" w:lineRule="auto"/>
        <w:ind w:left="0" w:firstLine="709"/>
        <w:jc w:val="both"/>
        <w:rPr>
          <w:rFonts w:ascii="Times New Roman" w:hAnsi="Times New Roman"/>
          <w:sz w:val="28"/>
          <w:szCs w:val="28"/>
        </w:rPr>
      </w:pPr>
      <w:r w:rsidRPr="008508FE">
        <w:rPr>
          <w:rFonts w:ascii="Times New Roman" w:hAnsi="Times New Roman"/>
          <w:sz w:val="28"/>
          <w:szCs w:val="28"/>
        </w:rPr>
        <w:t>приема документов и выдачи результата предоставления муниципальной услуги в многофункциональных центрах предоставления государственных и муниципальных услуг.</w:t>
      </w:r>
    </w:p>
    <w:p w:rsidR="00A51C7D" w:rsidRPr="008508FE" w:rsidRDefault="00A51C7D" w:rsidP="007C47D5">
      <w:pPr>
        <w:widowControl w:val="0"/>
        <w:tabs>
          <w:tab w:val="left" w:pos="1134"/>
        </w:tabs>
        <w:autoSpaceDE w:val="0"/>
        <w:autoSpaceDN w:val="0"/>
        <w:adjustRightInd w:val="0"/>
        <w:spacing w:after="0" w:line="240" w:lineRule="auto"/>
        <w:ind w:firstLine="709"/>
        <w:jc w:val="both"/>
        <w:rPr>
          <w:rFonts w:ascii="Times New Roman" w:hAnsi="Times New Roman"/>
          <w:sz w:val="28"/>
          <w:szCs w:val="28"/>
        </w:rPr>
      </w:pPr>
      <w:r w:rsidRPr="008508FE">
        <w:rPr>
          <w:rFonts w:ascii="Times New Roman" w:hAnsi="Times New Roman"/>
          <w:sz w:val="28"/>
          <w:szCs w:val="28"/>
        </w:rPr>
        <w:t>2.3. Оптимизация порядка предоставления муниципальных услуг, в том числе:</w:t>
      </w:r>
    </w:p>
    <w:p w:rsidR="00A51C7D" w:rsidRPr="008508FE" w:rsidRDefault="00A51C7D" w:rsidP="007C47D5">
      <w:pPr>
        <w:widowControl w:val="0"/>
        <w:numPr>
          <w:ilvl w:val="0"/>
          <w:numId w:val="40"/>
        </w:numPr>
        <w:tabs>
          <w:tab w:val="left" w:pos="1134"/>
        </w:tabs>
        <w:autoSpaceDE w:val="0"/>
        <w:autoSpaceDN w:val="0"/>
        <w:adjustRightInd w:val="0"/>
        <w:spacing w:after="0" w:line="240" w:lineRule="auto"/>
        <w:ind w:left="0" w:firstLine="709"/>
        <w:jc w:val="both"/>
        <w:rPr>
          <w:rFonts w:ascii="Times New Roman" w:hAnsi="Times New Roman"/>
          <w:sz w:val="28"/>
          <w:szCs w:val="28"/>
        </w:rPr>
      </w:pPr>
      <w:r w:rsidRPr="008508FE">
        <w:rPr>
          <w:rFonts w:ascii="Times New Roman" w:hAnsi="Times New Roman"/>
          <w:sz w:val="28"/>
          <w:szCs w:val="28"/>
        </w:rPr>
        <w:t xml:space="preserve">приведение в соответствие с изменениями, внесенными в </w:t>
      </w:r>
      <w:r>
        <w:rPr>
          <w:rFonts w:ascii="Times New Roman" w:hAnsi="Times New Roman"/>
          <w:sz w:val="28"/>
          <w:szCs w:val="28"/>
        </w:rPr>
        <w:t xml:space="preserve">федеральное </w:t>
      </w:r>
      <w:r w:rsidRPr="008508FE">
        <w:rPr>
          <w:rFonts w:ascii="Times New Roman" w:hAnsi="Times New Roman"/>
          <w:sz w:val="28"/>
          <w:szCs w:val="28"/>
        </w:rPr>
        <w:t>закон</w:t>
      </w:r>
      <w:r>
        <w:rPr>
          <w:rFonts w:ascii="Times New Roman" w:hAnsi="Times New Roman"/>
          <w:sz w:val="28"/>
          <w:szCs w:val="28"/>
        </w:rPr>
        <w:t>одательство</w:t>
      </w:r>
      <w:r w:rsidRPr="008508FE">
        <w:rPr>
          <w:rFonts w:ascii="Times New Roman" w:hAnsi="Times New Roman"/>
          <w:sz w:val="28"/>
          <w:szCs w:val="28"/>
        </w:rPr>
        <w:t>;</w:t>
      </w:r>
    </w:p>
    <w:p w:rsidR="00A51C7D" w:rsidRPr="008508FE" w:rsidRDefault="00A51C7D" w:rsidP="007C47D5">
      <w:pPr>
        <w:widowControl w:val="0"/>
        <w:numPr>
          <w:ilvl w:val="0"/>
          <w:numId w:val="40"/>
        </w:numPr>
        <w:tabs>
          <w:tab w:val="left" w:pos="1134"/>
        </w:tabs>
        <w:autoSpaceDE w:val="0"/>
        <w:autoSpaceDN w:val="0"/>
        <w:adjustRightInd w:val="0"/>
        <w:spacing w:after="0" w:line="240" w:lineRule="auto"/>
        <w:ind w:left="0" w:firstLine="709"/>
        <w:jc w:val="both"/>
        <w:rPr>
          <w:rFonts w:ascii="Times New Roman" w:hAnsi="Times New Roman"/>
          <w:sz w:val="28"/>
          <w:szCs w:val="28"/>
        </w:rPr>
      </w:pPr>
      <w:r w:rsidRPr="008508FE">
        <w:rPr>
          <w:rFonts w:ascii="Times New Roman" w:hAnsi="Times New Roman"/>
          <w:sz w:val="28"/>
          <w:szCs w:val="28"/>
        </w:rPr>
        <w:t xml:space="preserve">повышение качества предоставления муниципальной услуги за счет </w:t>
      </w:r>
      <w:r w:rsidRPr="008508FE">
        <w:rPr>
          <w:rFonts w:ascii="Times New Roman" w:hAnsi="Times New Roman"/>
          <w:sz w:val="28"/>
          <w:szCs w:val="28"/>
        </w:rPr>
        <w:lastRenderedPageBreak/>
        <w:t>упорядочения административных процедур в рамках предоставления услуги;</w:t>
      </w:r>
    </w:p>
    <w:p w:rsidR="00A51C7D" w:rsidRPr="008508FE" w:rsidRDefault="00A51C7D" w:rsidP="007C47D5">
      <w:pPr>
        <w:widowControl w:val="0"/>
        <w:numPr>
          <w:ilvl w:val="0"/>
          <w:numId w:val="40"/>
        </w:numPr>
        <w:tabs>
          <w:tab w:val="left" w:pos="1134"/>
        </w:tabs>
        <w:autoSpaceDE w:val="0"/>
        <w:autoSpaceDN w:val="0"/>
        <w:adjustRightInd w:val="0"/>
        <w:spacing w:after="0" w:line="240" w:lineRule="auto"/>
        <w:ind w:left="0" w:firstLine="709"/>
        <w:jc w:val="both"/>
        <w:rPr>
          <w:rFonts w:ascii="Times New Roman" w:hAnsi="Times New Roman"/>
          <w:sz w:val="28"/>
          <w:szCs w:val="28"/>
        </w:rPr>
      </w:pPr>
      <w:r w:rsidRPr="008508FE">
        <w:rPr>
          <w:rFonts w:ascii="Times New Roman" w:hAnsi="Times New Roman"/>
          <w:sz w:val="28"/>
          <w:szCs w:val="28"/>
        </w:rPr>
        <w:t>повышение сервиса и комфортности получения муниципальной услуги заявителями;</w:t>
      </w:r>
    </w:p>
    <w:p w:rsidR="00A51C7D" w:rsidRDefault="00A51C7D" w:rsidP="007C47D5">
      <w:pPr>
        <w:widowControl w:val="0"/>
        <w:numPr>
          <w:ilvl w:val="0"/>
          <w:numId w:val="40"/>
        </w:numPr>
        <w:tabs>
          <w:tab w:val="left" w:pos="1134"/>
        </w:tabs>
        <w:autoSpaceDE w:val="0"/>
        <w:autoSpaceDN w:val="0"/>
        <w:adjustRightInd w:val="0"/>
        <w:spacing w:after="0" w:line="240" w:lineRule="auto"/>
        <w:ind w:left="0" w:firstLine="709"/>
        <w:jc w:val="both"/>
        <w:rPr>
          <w:rFonts w:ascii="Times New Roman" w:hAnsi="Times New Roman"/>
          <w:sz w:val="28"/>
          <w:szCs w:val="28"/>
        </w:rPr>
      </w:pPr>
      <w:r w:rsidRPr="008508FE">
        <w:rPr>
          <w:rFonts w:ascii="Times New Roman" w:hAnsi="Times New Roman"/>
          <w:sz w:val="28"/>
          <w:szCs w:val="28"/>
        </w:rPr>
        <w:t>повышение информированности населения о порядке предоставления муниципальной услуги, а также повышение ответственности должностных лиц</w:t>
      </w:r>
      <w:r>
        <w:rPr>
          <w:rFonts w:ascii="Times New Roman" w:hAnsi="Times New Roman"/>
          <w:sz w:val="28"/>
          <w:szCs w:val="28"/>
        </w:rPr>
        <w:t>;</w:t>
      </w:r>
    </w:p>
    <w:p w:rsidR="00870594" w:rsidRPr="00870594" w:rsidRDefault="00870594" w:rsidP="007C47D5">
      <w:pPr>
        <w:widowControl w:val="0"/>
        <w:numPr>
          <w:ilvl w:val="0"/>
          <w:numId w:val="40"/>
        </w:numPr>
        <w:tabs>
          <w:tab w:val="left" w:pos="1134"/>
        </w:tabs>
        <w:autoSpaceDE w:val="0"/>
        <w:autoSpaceDN w:val="0"/>
        <w:adjustRightInd w:val="0"/>
        <w:spacing w:after="0" w:line="240" w:lineRule="auto"/>
        <w:ind w:left="0" w:firstLine="709"/>
        <w:jc w:val="both"/>
        <w:rPr>
          <w:rFonts w:ascii="Times New Roman" w:hAnsi="Times New Roman" w:cs="Times New Roman"/>
          <w:sz w:val="28"/>
          <w:szCs w:val="28"/>
        </w:rPr>
      </w:pPr>
      <w:r w:rsidRPr="00870594">
        <w:rPr>
          <w:rFonts w:ascii="Times New Roman" w:hAnsi="Times New Roman" w:cs="Times New Roman"/>
          <w:sz w:val="28"/>
          <w:szCs w:val="28"/>
        </w:rPr>
        <w:t>д</w:t>
      </w:r>
      <w:r w:rsidRPr="00870594">
        <w:rPr>
          <w:rStyle w:val="markdown-word"/>
          <w:rFonts w:ascii="Times New Roman" w:hAnsi="Times New Roman" w:cs="Times New Roman"/>
          <w:sz w:val="28"/>
          <w:szCs w:val="28"/>
        </w:rPr>
        <w:t>ля повышения оперативности предоставления услуги срок оказани</w:t>
      </w:r>
      <w:r>
        <w:rPr>
          <w:rStyle w:val="markdown-word"/>
          <w:rFonts w:ascii="Times New Roman" w:hAnsi="Times New Roman" w:cs="Times New Roman"/>
          <w:sz w:val="28"/>
          <w:szCs w:val="28"/>
        </w:rPr>
        <w:t>я сокращён с 30 календарных дней до 15</w:t>
      </w:r>
      <w:r w:rsidRPr="00870594">
        <w:rPr>
          <w:rStyle w:val="markdown-word"/>
          <w:rFonts w:ascii="Times New Roman" w:hAnsi="Times New Roman" w:cs="Times New Roman"/>
          <w:sz w:val="28"/>
          <w:szCs w:val="28"/>
        </w:rPr>
        <w:t xml:space="preserve"> рабоч</w:t>
      </w:r>
      <w:r>
        <w:rPr>
          <w:rStyle w:val="markdown-word"/>
          <w:rFonts w:ascii="Times New Roman" w:hAnsi="Times New Roman" w:cs="Times New Roman"/>
          <w:sz w:val="28"/>
          <w:szCs w:val="28"/>
        </w:rPr>
        <w:t>их</w:t>
      </w:r>
      <w:r w:rsidRPr="00870594">
        <w:rPr>
          <w:rStyle w:val="markdown-word"/>
          <w:rFonts w:ascii="Times New Roman" w:hAnsi="Times New Roman" w:cs="Times New Roman"/>
          <w:sz w:val="28"/>
          <w:szCs w:val="28"/>
        </w:rPr>
        <w:t xml:space="preserve"> дня, рассчитанный исход</w:t>
      </w:r>
      <w:r w:rsidR="007C47D5">
        <w:rPr>
          <w:rStyle w:val="markdown-word"/>
          <w:rFonts w:ascii="Times New Roman" w:hAnsi="Times New Roman" w:cs="Times New Roman"/>
          <w:sz w:val="28"/>
          <w:szCs w:val="28"/>
        </w:rPr>
        <w:t>я из пятидневной рабочей недели.</w:t>
      </w:r>
    </w:p>
    <w:p w:rsidR="00A51C7D" w:rsidRPr="008508FE" w:rsidRDefault="00A51C7D" w:rsidP="007C47D5">
      <w:pPr>
        <w:widowControl w:val="0"/>
        <w:tabs>
          <w:tab w:val="left" w:pos="1134"/>
        </w:tabs>
        <w:autoSpaceDE w:val="0"/>
        <w:autoSpaceDN w:val="0"/>
        <w:adjustRightInd w:val="0"/>
        <w:spacing w:after="0" w:line="240" w:lineRule="auto"/>
        <w:ind w:firstLine="709"/>
        <w:jc w:val="both"/>
        <w:rPr>
          <w:rFonts w:ascii="Times New Roman" w:hAnsi="Times New Roman"/>
          <w:sz w:val="28"/>
          <w:szCs w:val="28"/>
        </w:rPr>
      </w:pPr>
    </w:p>
    <w:p w:rsidR="00A51C7D" w:rsidRPr="00FE7DD8" w:rsidRDefault="00A51C7D" w:rsidP="00A51C7D">
      <w:pPr>
        <w:widowControl w:val="0"/>
        <w:numPr>
          <w:ilvl w:val="0"/>
          <w:numId w:val="42"/>
        </w:numPr>
        <w:autoSpaceDE w:val="0"/>
        <w:autoSpaceDN w:val="0"/>
        <w:adjustRightInd w:val="0"/>
        <w:spacing w:after="0" w:line="240" w:lineRule="auto"/>
        <w:jc w:val="center"/>
        <w:rPr>
          <w:rFonts w:ascii="Times New Roman" w:hAnsi="Times New Roman"/>
          <w:b/>
          <w:sz w:val="28"/>
          <w:szCs w:val="28"/>
        </w:rPr>
      </w:pPr>
      <w:r w:rsidRPr="00946659">
        <w:rPr>
          <w:rFonts w:ascii="Times New Roman" w:hAnsi="Times New Roman"/>
          <w:b/>
          <w:sz w:val="28"/>
          <w:szCs w:val="28"/>
        </w:rPr>
        <w:t>Независимая экспертиза проекта административного регламента предоставления муниципальной услуги</w:t>
      </w:r>
    </w:p>
    <w:p w:rsidR="00A51C7D" w:rsidRDefault="00A51C7D" w:rsidP="00A51C7D">
      <w:pPr>
        <w:widowControl w:val="0"/>
        <w:autoSpaceDE w:val="0"/>
        <w:autoSpaceDN w:val="0"/>
        <w:adjustRightInd w:val="0"/>
        <w:spacing w:after="0" w:line="240" w:lineRule="auto"/>
        <w:ind w:firstLine="709"/>
        <w:jc w:val="both"/>
        <w:rPr>
          <w:rFonts w:ascii="Times New Roman" w:hAnsi="Times New Roman"/>
          <w:sz w:val="28"/>
          <w:szCs w:val="28"/>
        </w:rPr>
      </w:pPr>
      <w:r w:rsidRPr="008508FE">
        <w:rPr>
          <w:rFonts w:ascii="Times New Roman" w:hAnsi="Times New Roman"/>
          <w:sz w:val="28"/>
          <w:szCs w:val="28"/>
        </w:rPr>
        <w:t xml:space="preserve">Проект административного регламента размещен на официальном сайте муниципального района в информационно-телекоммуникационной сети «Интернет» </w:t>
      </w:r>
      <w:proofErr w:type="spellStart"/>
      <w:r w:rsidRPr="008508FE">
        <w:rPr>
          <w:rFonts w:ascii="Times New Roman" w:hAnsi="Times New Roman"/>
          <w:sz w:val="28"/>
          <w:szCs w:val="28"/>
        </w:rPr>
        <w:t>www.belebey-mr.ru</w:t>
      </w:r>
      <w:proofErr w:type="spellEnd"/>
      <w:r w:rsidRPr="008508FE">
        <w:rPr>
          <w:rFonts w:ascii="Times New Roman" w:hAnsi="Times New Roman"/>
          <w:sz w:val="28"/>
          <w:szCs w:val="28"/>
        </w:rPr>
        <w:t xml:space="preserve"> с целью проведения независимой экспертизы физическими и юридическими лицами в инициативном порядке.</w:t>
      </w:r>
    </w:p>
    <w:p w:rsidR="00A51C7D" w:rsidRDefault="00A51C7D" w:rsidP="00A51C7D">
      <w:pPr>
        <w:widowControl w:val="0"/>
        <w:autoSpaceDE w:val="0"/>
        <w:autoSpaceDN w:val="0"/>
        <w:adjustRightInd w:val="0"/>
        <w:spacing w:after="0" w:line="240" w:lineRule="auto"/>
        <w:ind w:firstLine="709"/>
        <w:jc w:val="both"/>
        <w:rPr>
          <w:rFonts w:ascii="Times New Roman" w:hAnsi="Times New Roman"/>
          <w:sz w:val="28"/>
          <w:szCs w:val="28"/>
        </w:rPr>
      </w:pPr>
    </w:p>
    <w:p w:rsidR="00A51C7D" w:rsidRDefault="00A51C7D" w:rsidP="00A51C7D">
      <w:pPr>
        <w:spacing w:after="0" w:line="240" w:lineRule="auto"/>
        <w:ind w:firstLine="709"/>
        <w:jc w:val="both"/>
        <w:rPr>
          <w:rFonts w:ascii="Times New Roman" w:eastAsia="Times New Roman" w:hAnsi="Times New Roman"/>
          <w:bCs/>
          <w:sz w:val="28"/>
          <w:szCs w:val="28"/>
          <w:lang w:eastAsia="ru-RU"/>
        </w:rPr>
      </w:pPr>
    </w:p>
    <w:p w:rsidR="00A51C7D" w:rsidRPr="00423803" w:rsidRDefault="00A51C7D" w:rsidP="00A51C7D">
      <w:pPr>
        <w:spacing w:after="0" w:line="240" w:lineRule="auto"/>
        <w:ind w:firstLine="709"/>
        <w:jc w:val="both"/>
        <w:rPr>
          <w:rFonts w:ascii="Times New Roman" w:eastAsia="Times New Roman" w:hAnsi="Times New Roman"/>
          <w:bCs/>
          <w:sz w:val="28"/>
          <w:szCs w:val="28"/>
          <w:lang w:eastAsia="ru-RU"/>
        </w:rPr>
      </w:pPr>
    </w:p>
    <w:p w:rsidR="00A51C7D" w:rsidRPr="008508FE" w:rsidRDefault="00A51C7D" w:rsidP="00A51C7D">
      <w:pPr>
        <w:widowControl w:val="0"/>
        <w:autoSpaceDE w:val="0"/>
        <w:autoSpaceDN w:val="0"/>
        <w:adjustRightInd w:val="0"/>
        <w:spacing w:after="0" w:line="240" w:lineRule="auto"/>
        <w:ind w:firstLine="709"/>
        <w:jc w:val="both"/>
        <w:rPr>
          <w:rFonts w:ascii="Times New Roman" w:hAnsi="Times New Roman"/>
          <w:sz w:val="28"/>
          <w:szCs w:val="28"/>
        </w:rPr>
      </w:pPr>
    </w:p>
    <w:p w:rsidR="00A51C7D" w:rsidRDefault="00A51C7D" w:rsidP="00A51C7D">
      <w:pPr>
        <w:widowControl w:val="0"/>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 xml:space="preserve">Начальник отдела по управлению </w:t>
      </w:r>
    </w:p>
    <w:p w:rsidR="00A51C7D" w:rsidRPr="008508FE" w:rsidRDefault="00A51C7D" w:rsidP="00A51C7D">
      <w:pPr>
        <w:widowControl w:val="0"/>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 xml:space="preserve">муниципальной собственностью </w:t>
      </w:r>
      <w:r>
        <w:rPr>
          <w:rFonts w:ascii="Times New Roman" w:hAnsi="Times New Roman"/>
          <w:sz w:val="28"/>
          <w:szCs w:val="28"/>
        </w:rPr>
        <w:tab/>
        <w:t xml:space="preserve">                                                             </w:t>
      </w:r>
      <w:proofErr w:type="spellStart"/>
      <w:r>
        <w:rPr>
          <w:rFonts w:ascii="Times New Roman" w:hAnsi="Times New Roman"/>
          <w:sz w:val="28"/>
          <w:szCs w:val="28"/>
        </w:rPr>
        <w:t>С.А</w:t>
      </w:r>
      <w:proofErr w:type="spellEnd"/>
      <w:r>
        <w:rPr>
          <w:rFonts w:ascii="Times New Roman" w:hAnsi="Times New Roman"/>
          <w:sz w:val="28"/>
          <w:szCs w:val="28"/>
        </w:rPr>
        <w:t>. Ртищев</w:t>
      </w:r>
    </w:p>
    <w:p w:rsidR="00A51C7D" w:rsidRDefault="00A51C7D" w:rsidP="008B7F45">
      <w:pPr>
        <w:widowControl w:val="0"/>
        <w:autoSpaceDE w:val="0"/>
        <w:autoSpaceDN w:val="0"/>
        <w:adjustRightInd w:val="0"/>
        <w:spacing w:after="0" w:line="240" w:lineRule="auto"/>
        <w:rPr>
          <w:rFonts w:ascii="Times New Roman" w:eastAsia="Times New Roman" w:hAnsi="Times New Roman"/>
          <w:b/>
          <w:sz w:val="28"/>
          <w:szCs w:val="28"/>
          <w:lang w:eastAsia="ru-RU"/>
        </w:rPr>
      </w:pPr>
    </w:p>
    <w:p w:rsidR="00A51C7D" w:rsidRDefault="00A51C7D" w:rsidP="008B7F45">
      <w:pPr>
        <w:widowControl w:val="0"/>
        <w:autoSpaceDE w:val="0"/>
        <w:autoSpaceDN w:val="0"/>
        <w:adjustRightInd w:val="0"/>
        <w:spacing w:after="0" w:line="240" w:lineRule="auto"/>
        <w:rPr>
          <w:rFonts w:ascii="Times New Roman" w:eastAsia="Times New Roman" w:hAnsi="Times New Roman"/>
          <w:b/>
          <w:sz w:val="28"/>
          <w:szCs w:val="28"/>
          <w:lang w:eastAsia="ru-RU"/>
        </w:rPr>
      </w:pPr>
    </w:p>
    <w:p w:rsidR="00A51C7D" w:rsidRDefault="00A51C7D" w:rsidP="008B7F45">
      <w:pPr>
        <w:widowControl w:val="0"/>
        <w:autoSpaceDE w:val="0"/>
        <w:autoSpaceDN w:val="0"/>
        <w:adjustRightInd w:val="0"/>
        <w:spacing w:after="0" w:line="240" w:lineRule="auto"/>
        <w:rPr>
          <w:rFonts w:ascii="Times New Roman" w:eastAsia="Times New Roman" w:hAnsi="Times New Roman"/>
          <w:b/>
          <w:sz w:val="28"/>
          <w:szCs w:val="28"/>
          <w:lang w:eastAsia="ru-RU"/>
        </w:rPr>
      </w:pPr>
    </w:p>
    <w:p w:rsidR="00A51C7D" w:rsidRDefault="00A51C7D" w:rsidP="008B7F45">
      <w:pPr>
        <w:widowControl w:val="0"/>
        <w:autoSpaceDE w:val="0"/>
        <w:autoSpaceDN w:val="0"/>
        <w:adjustRightInd w:val="0"/>
        <w:spacing w:after="0" w:line="240" w:lineRule="auto"/>
        <w:rPr>
          <w:rFonts w:ascii="Times New Roman" w:eastAsia="Times New Roman" w:hAnsi="Times New Roman"/>
          <w:b/>
          <w:sz w:val="28"/>
          <w:szCs w:val="28"/>
          <w:lang w:eastAsia="ru-RU"/>
        </w:rPr>
      </w:pPr>
    </w:p>
    <w:p w:rsidR="00A51C7D" w:rsidRDefault="00A51C7D" w:rsidP="008B7F45">
      <w:pPr>
        <w:widowControl w:val="0"/>
        <w:autoSpaceDE w:val="0"/>
        <w:autoSpaceDN w:val="0"/>
        <w:adjustRightInd w:val="0"/>
        <w:spacing w:after="0" w:line="240" w:lineRule="auto"/>
        <w:rPr>
          <w:rFonts w:ascii="Times New Roman" w:eastAsia="Times New Roman" w:hAnsi="Times New Roman"/>
          <w:b/>
          <w:sz w:val="28"/>
          <w:szCs w:val="28"/>
          <w:lang w:eastAsia="ru-RU"/>
        </w:rPr>
      </w:pPr>
    </w:p>
    <w:p w:rsidR="00A51C7D" w:rsidRDefault="00A51C7D" w:rsidP="008B7F45">
      <w:pPr>
        <w:widowControl w:val="0"/>
        <w:autoSpaceDE w:val="0"/>
        <w:autoSpaceDN w:val="0"/>
        <w:adjustRightInd w:val="0"/>
        <w:spacing w:after="0" w:line="240" w:lineRule="auto"/>
        <w:rPr>
          <w:rFonts w:ascii="Times New Roman" w:eastAsia="Times New Roman" w:hAnsi="Times New Roman"/>
          <w:b/>
          <w:sz w:val="28"/>
          <w:szCs w:val="28"/>
          <w:lang w:eastAsia="ru-RU"/>
        </w:rPr>
      </w:pPr>
    </w:p>
    <w:p w:rsidR="00A51C7D" w:rsidRDefault="00A51C7D" w:rsidP="008B7F45">
      <w:pPr>
        <w:widowControl w:val="0"/>
        <w:autoSpaceDE w:val="0"/>
        <w:autoSpaceDN w:val="0"/>
        <w:adjustRightInd w:val="0"/>
        <w:spacing w:after="0" w:line="240" w:lineRule="auto"/>
        <w:rPr>
          <w:rFonts w:ascii="Times New Roman" w:eastAsia="Times New Roman" w:hAnsi="Times New Roman"/>
          <w:b/>
          <w:sz w:val="28"/>
          <w:szCs w:val="28"/>
          <w:lang w:eastAsia="ru-RU"/>
        </w:rPr>
      </w:pPr>
    </w:p>
    <w:p w:rsidR="00A51C7D" w:rsidRDefault="00A51C7D" w:rsidP="008B7F45">
      <w:pPr>
        <w:widowControl w:val="0"/>
        <w:autoSpaceDE w:val="0"/>
        <w:autoSpaceDN w:val="0"/>
        <w:adjustRightInd w:val="0"/>
        <w:spacing w:after="0" w:line="240" w:lineRule="auto"/>
        <w:rPr>
          <w:rFonts w:ascii="Times New Roman" w:eastAsia="Times New Roman" w:hAnsi="Times New Roman"/>
          <w:b/>
          <w:sz w:val="28"/>
          <w:szCs w:val="28"/>
          <w:lang w:eastAsia="ru-RU"/>
        </w:rPr>
      </w:pPr>
    </w:p>
    <w:p w:rsidR="00A51C7D" w:rsidRDefault="00A51C7D" w:rsidP="008B7F45">
      <w:pPr>
        <w:widowControl w:val="0"/>
        <w:autoSpaceDE w:val="0"/>
        <w:autoSpaceDN w:val="0"/>
        <w:adjustRightInd w:val="0"/>
        <w:spacing w:after="0" w:line="240" w:lineRule="auto"/>
        <w:rPr>
          <w:rFonts w:ascii="Times New Roman" w:eastAsia="Times New Roman" w:hAnsi="Times New Roman"/>
          <w:b/>
          <w:sz w:val="28"/>
          <w:szCs w:val="28"/>
          <w:lang w:eastAsia="ru-RU"/>
        </w:rPr>
      </w:pPr>
    </w:p>
    <w:p w:rsidR="00A51C7D" w:rsidRDefault="00A51C7D" w:rsidP="008B7F45">
      <w:pPr>
        <w:widowControl w:val="0"/>
        <w:autoSpaceDE w:val="0"/>
        <w:autoSpaceDN w:val="0"/>
        <w:adjustRightInd w:val="0"/>
        <w:spacing w:after="0" w:line="240" w:lineRule="auto"/>
        <w:rPr>
          <w:rFonts w:ascii="Times New Roman" w:eastAsia="Times New Roman" w:hAnsi="Times New Roman"/>
          <w:b/>
          <w:sz w:val="28"/>
          <w:szCs w:val="28"/>
          <w:lang w:eastAsia="ru-RU"/>
        </w:rPr>
      </w:pPr>
    </w:p>
    <w:p w:rsidR="00A51C7D" w:rsidRDefault="00A51C7D" w:rsidP="008B7F45">
      <w:pPr>
        <w:widowControl w:val="0"/>
        <w:autoSpaceDE w:val="0"/>
        <w:autoSpaceDN w:val="0"/>
        <w:adjustRightInd w:val="0"/>
        <w:spacing w:after="0" w:line="240" w:lineRule="auto"/>
        <w:rPr>
          <w:rFonts w:ascii="Times New Roman" w:eastAsia="Times New Roman" w:hAnsi="Times New Roman"/>
          <w:b/>
          <w:sz w:val="28"/>
          <w:szCs w:val="28"/>
          <w:lang w:eastAsia="ru-RU"/>
        </w:rPr>
      </w:pPr>
    </w:p>
    <w:p w:rsidR="00A51C7D" w:rsidRDefault="00A51C7D" w:rsidP="008B7F45">
      <w:pPr>
        <w:widowControl w:val="0"/>
        <w:autoSpaceDE w:val="0"/>
        <w:autoSpaceDN w:val="0"/>
        <w:adjustRightInd w:val="0"/>
        <w:spacing w:after="0" w:line="240" w:lineRule="auto"/>
        <w:rPr>
          <w:rFonts w:ascii="Times New Roman" w:eastAsia="Times New Roman" w:hAnsi="Times New Roman"/>
          <w:b/>
          <w:sz w:val="28"/>
          <w:szCs w:val="28"/>
          <w:lang w:eastAsia="ru-RU"/>
        </w:rPr>
      </w:pPr>
    </w:p>
    <w:p w:rsidR="00A51C7D" w:rsidRDefault="00A51C7D" w:rsidP="008B7F45">
      <w:pPr>
        <w:widowControl w:val="0"/>
        <w:autoSpaceDE w:val="0"/>
        <w:autoSpaceDN w:val="0"/>
        <w:adjustRightInd w:val="0"/>
        <w:spacing w:after="0" w:line="240" w:lineRule="auto"/>
        <w:rPr>
          <w:rFonts w:ascii="Times New Roman" w:eastAsia="Times New Roman" w:hAnsi="Times New Roman"/>
          <w:b/>
          <w:sz w:val="28"/>
          <w:szCs w:val="28"/>
          <w:lang w:eastAsia="ru-RU"/>
        </w:rPr>
      </w:pPr>
    </w:p>
    <w:p w:rsidR="00A51C7D" w:rsidRDefault="00A51C7D" w:rsidP="008B7F45">
      <w:pPr>
        <w:widowControl w:val="0"/>
        <w:autoSpaceDE w:val="0"/>
        <w:autoSpaceDN w:val="0"/>
        <w:adjustRightInd w:val="0"/>
        <w:spacing w:after="0" w:line="240" w:lineRule="auto"/>
        <w:rPr>
          <w:rFonts w:ascii="Times New Roman" w:eastAsia="Times New Roman" w:hAnsi="Times New Roman"/>
          <w:b/>
          <w:sz w:val="28"/>
          <w:szCs w:val="28"/>
          <w:lang w:eastAsia="ru-RU"/>
        </w:rPr>
      </w:pPr>
    </w:p>
    <w:p w:rsidR="00A51C7D" w:rsidRDefault="00A51C7D" w:rsidP="008B7F45">
      <w:pPr>
        <w:widowControl w:val="0"/>
        <w:autoSpaceDE w:val="0"/>
        <w:autoSpaceDN w:val="0"/>
        <w:adjustRightInd w:val="0"/>
        <w:spacing w:after="0" w:line="240" w:lineRule="auto"/>
        <w:rPr>
          <w:rFonts w:ascii="Times New Roman" w:eastAsia="Times New Roman" w:hAnsi="Times New Roman"/>
          <w:b/>
          <w:sz w:val="28"/>
          <w:szCs w:val="28"/>
          <w:lang w:eastAsia="ru-RU"/>
        </w:rPr>
      </w:pPr>
    </w:p>
    <w:p w:rsidR="00A51C7D" w:rsidRDefault="00A51C7D" w:rsidP="008B7F45">
      <w:pPr>
        <w:widowControl w:val="0"/>
        <w:autoSpaceDE w:val="0"/>
        <w:autoSpaceDN w:val="0"/>
        <w:adjustRightInd w:val="0"/>
        <w:spacing w:after="0" w:line="240" w:lineRule="auto"/>
        <w:rPr>
          <w:rFonts w:ascii="Times New Roman" w:eastAsia="Times New Roman" w:hAnsi="Times New Roman"/>
          <w:b/>
          <w:sz w:val="28"/>
          <w:szCs w:val="28"/>
          <w:lang w:eastAsia="ru-RU"/>
        </w:rPr>
      </w:pPr>
    </w:p>
    <w:p w:rsidR="00A51C7D" w:rsidRDefault="00A51C7D" w:rsidP="008B7F45">
      <w:pPr>
        <w:widowControl w:val="0"/>
        <w:autoSpaceDE w:val="0"/>
        <w:autoSpaceDN w:val="0"/>
        <w:adjustRightInd w:val="0"/>
        <w:spacing w:after="0" w:line="240" w:lineRule="auto"/>
        <w:rPr>
          <w:rFonts w:ascii="Times New Roman" w:eastAsia="Times New Roman" w:hAnsi="Times New Roman"/>
          <w:b/>
          <w:sz w:val="28"/>
          <w:szCs w:val="28"/>
          <w:lang w:eastAsia="ru-RU"/>
        </w:rPr>
      </w:pPr>
    </w:p>
    <w:p w:rsidR="00A51C7D" w:rsidRDefault="00A51C7D" w:rsidP="008B7F45">
      <w:pPr>
        <w:widowControl w:val="0"/>
        <w:autoSpaceDE w:val="0"/>
        <w:autoSpaceDN w:val="0"/>
        <w:adjustRightInd w:val="0"/>
        <w:spacing w:after="0" w:line="240" w:lineRule="auto"/>
        <w:rPr>
          <w:rFonts w:ascii="Times New Roman" w:eastAsia="Times New Roman" w:hAnsi="Times New Roman"/>
          <w:b/>
          <w:sz w:val="28"/>
          <w:szCs w:val="28"/>
          <w:lang w:eastAsia="ru-RU"/>
        </w:rPr>
      </w:pPr>
    </w:p>
    <w:p w:rsidR="00A51C7D" w:rsidRDefault="00A51C7D" w:rsidP="008B7F45">
      <w:pPr>
        <w:widowControl w:val="0"/>
        <w:autoSpaceDE w:val="0"/>
        <w:autoSpaceDN w:val="0"/>
        <w:adjustRightInd w:val="0"/>
        <w:spacing w:after="0" w:line="240" w:lineRule="auto"/>
        <w:rPr>
          <w:rFonts w:ascii="Times New Roman" w:eastAsia="Times New Roman" w:hAnsi="Times New Roman"/>
          <w:b/>
          <w:sz w:val="28"/>
          <w:szCs w:val="28"/>
          <w:lang w:eastAsia="ru-RU"/>
        </w:rPr>
      </w:pPr>
    </w:p>
    <w:p w:rsidR="00A51C7D" w:rsidRDefault="00A51C7D" w:rsidP="008B7F45">
      <w:pPr>
        <w:widowControl w:val="0"/>
        <w:autoSpaceDE w:val="0"/>
        <w:autoSpaceDN w:val="0"/>
        <w:adjustRightInd w:val="0"/>
        <w:spacing w:after="0" w:line="240" w:lineRule="auto"/>
        <w:rPr>
          <w:rFonts w:ascii="Times New Roman" w:eastAsia="Times New Roman" w:hAnsi="Times New Roman"/>
          <w:b/>
          <w:sz w:val="28"/>
          <w:szCs w:val="28"/>
          <w:lang w:eastAsia="ru-RU"/>
        </w:rPr>
      </w:pPr>
    </w:p>
    <w:p w:rsidR="00A51C7D" w:rsidRDefault="00A51C7D" w:rsidP="008B7F45">
      <w:pPr>
        <w:widowControl w:val="0"/>
        <w:autoSpaceDE w:val="0"/>
        <w:autoSpaceDN w:val="0"/>
        <w:adjustRightInd w:val="0"/>
        <w:spacing w:after="0" w:line="240" w:lineRule="auto"/>
        <w:rPr>
          <w:rFonts w:ascii="Times New Roman" w:eastAsia="Times New Roman" w:hAnsi="Times New Roman"/>
          <w:b/>
          <w:sz w:val="28"/>
          <w:szCs w:val="28"/>
          <w:lang w:eastAsia="ru-RU"/>
        </w:rPr>
      </w:pPr>
    </w:p>
    <w:p w:rsidR="00A51C7D" w:rsidRDefault="00A51C7D" w:rsidP="008B7F45">
      <w:pPr>
        <w:widowControl w:val="0"/>
        <w:autoSpaceDE w:val="0"/>
        <w:autoSpaceDN w:val="0"/>
        <w:adjustRightInd w:val="0"/>
        <w:spacing w:after="0" w:line="240" w:lineRule="auto"/>
        <w:rPr>
          <w:rFonts w:ascii="Times New Roman" w:eastAsia="Times New Roman" w:hAnsi="Times New Roman"/>
          <w:b/>
          <w:sz w:val="28"/>
          <w:szCs w:val="28"/>
          <w:lang w:eastAsia="ru-RU"/>
        </w:rPr>
      </w:pPr>
    </w:p>
    <w:p w:rsidR="00A51C7D" w:rsidRDefault="00A51C7D" w:rsidP="008B7F45">
      <w:pPr>
        <w:widowControl w:val="0"/>
        <w:autoSpaceDE w:val="0"/>
        <w:autoSpaceDN w:val="0"/>
        <w:adjustRightInd w:val="0"/>
        <w:spacing w:after="0" w:line="240" w:lineRule="auto"/>
        <w:rPr>
          <w:rFonts w:ascii="Times New Roman" w:eastAsia="Times New Roman" w:hAnsi="Times New Roman"/>
          <w:b/>
          <w:sz w:val="28"/>
          <w:szCs w:val="28"/>
          <w:lang w:eastAsia="ru-RU"/>
        </w:rPr>
      </w:pPr>
    </w:p>
    <w:p w:rsidR="00A51C7D" w:rsidRDefault="00A51C7D" w:rsidP="008B7F45">
      <w:pPr>
        <w:widowControl w:val="0"/>
        <w:autoSpaceDE w:val="0"/>
        <w:autoSpaceDN w:val="0"/>
        <w:adjustRightInd w:val="0"/>
        <w:spacing w:after="0" w:line="240" w:lineRule="auto"/>
        <w:rPr>
          <w:rFonts w:ascii="Times New Roman" w:eastAsia="Times New Roman" w:hAnsi="Times New Roman"/>
          <w:b/>
          <w:sz w:val="28"/>
          <w:szCs w:val="28"/>
          <w:lang w:eastAsia="ru-RU"/>
        </w:rPr>
      </w:pPr>
    </w:p>
    <w:p w:rsidR="00A51C7D" w:rsidRDefault="00A51C7D" w:rsidP="008B7F45">
      <w:pPr>
        <w:widowControl w:val="0"/>
        <w:autoSpaceDE w:val="0"/>
        <w:autoSpaceDN w:val="0"/>
        <w:adjustRightInd w:val="0"/>
        <w:spacing w:after="0" w:line="240" w:lineRule="auto"/>
        <w:rPr>
          <w:rFonts w:ascii="Times New Roman" w:eastAsia="Times New Roman" w:hAnsi="Times New Roman"/>
          <w:b/>
          <w:sz w:val="28"/>
          <w:szCs w:val="28"/>
          <w:lang w:eastAsia="ru-RU"/>
        </w:rPr>
      </w:pPr>
    </w:p>
    <w:p w:rsidR="00A51C7D" w:rsidRDefault="00A51C7D" w:rsidP="008B7F45">
      <w:pPr>
        <w:widowControl w:val="0"/>
        <w:autoSpaceDE w:val="0"/>
        <w:autoSpaceDN w:val="0"/>
        <w:adjustRightInd w:val="0"/>
        <w:spacing w:after="0" w:line="240" w:lineRule="auto"/>
        <w:rPr>
          <w:rFonts w:ascii="Times New Roman" w:eastAsia="Times New Roman" w:hAnsi="Times New Roman"/>
          <w:b/>
          <w:sz w:val="28"/>
          <w:szCs w:val="28"/>
          <w:lang w:eastAsia="ru-RU"/>
        </w:rPr>
      </w:pPr>
    </w:p>
    <w:p w:rsidR="008B7F45" w:rsidRDefault="008B7F45" w:rsidP="008B7F45">
      <w:pPr>
        <w:widowControl w:val="0"/>
        <w:autoSpaceDE w:val="0"/>
        <w:autoSpaceDN w:val="0"/>
        <w:adjustRightInd w:val="0"/>
        <w:spacing w:after="0" w:line="240" w:lineRule="auto"/>
        <w:rPr>
          <w:rFonts w:ascii="Times New Roman" w:eastAsia="Times New Roman" w:hAnsi="Times New Roman"/>
          <w:b/>
          <w:sz w:val="28"/>
          <w:szCs w:val="28"/>
          <w:lang w:eastAsia="ru-RU"/>
        </w:rPr>
      </w:pPr>
      <w:r w:rsidRPr="00656EBA">
        <w:rPr>
          <w:rFonts w:ascii="Times New Roman" w:eastAsia="Times New Roman" w:hAnsi="Times New Roman"/>
          <w:b/>
          <w:sz w:val="28"/>
          <w:szCs w:val="28"/>
          <w:lang w:eastAsia="ru-RU"/>
        </w:rPr>
        <w:t>П</w:t>
      </w:r>
      <w:r>
        <w:rPr>
          <w:rFonts w:ascii="Times New Roman" w:eastAsia="Times New Roman" w:hAnsi="Times New Roman"/>
          <w:b/>
          <w:sz w:val="28"/>
          <w:szCs w:val="28"/>
          <w:lang w:eastAsia="ru-RU"/>
        </w:rPr>
        <w:t>РОЕКТ</w:t>
      </w:r>
      <w:r w:rsidRPr="00656EBA">
        <w:rPr>
          <w:rFonts w:ascii="Times New Roman" w:eastAsia="Times New Roman" w:hAnsi="Times New Roman"/>
          <w:b/>
          <w:sz w:val="28"/>
          <w:szCs w:val="28"/>
          <w:lang w:eastAsia="ru-RU"/>
        </w:rPr>
        <w:t xml:space="preserve"> </w:t>
      </w:r>
    </w:p>
    <w:p w:rsidR="008B7F45" w:rsidRPr="00656EBA" w:rsidRDefault="008B7F45" w:rsidP="008B7F45">
      <w:pPr>
        <w:widowControl w:val="0"/>
        <w:autoSpaceDE w:val="0"/>
        <w:autoSpaceDN w:val="0"/>
        <w:adjustRightInd w:val="0"/>
        <w:spacing w:after="0" w:line="240" w:lineRule="auto"/>
        <w:rPr>
          <w:rFonts w:ascii="Times New Roman" w:eastAsia="Times New Roman" w:hAnsi="Times New Roman"/>
          <w:b/>
          <w:sz w:val="28"/>
          <w:szCs w:val="28"/>
          <w:lang w:eastAsia="ru-RU"/>
        </w:rPr>
      </w:pPr>
    </w:p>
    <w:p w:rsidR="008B7F45" w:rsidRPr="00875C4A" w:rsidRDefault="008B7F45" w:rsidP="008B7F45">
      <w:pPr>
        <w:widowControl w:val="0"/>
        <w:autoSpaceDE w:val="0"/>
        <w:autoSpaceDN w:val="0"/>
        <w:adjustRightInd w:val="0"/>
        <w:spacing w:after="0" w:line="240" w:lineRule="auto"/>
        <w:ind w:firstLine="709"/>
        <w:rPr>
          <w:rFonts w:ascii="Times New Roman" w:eastAsia="Times New Roman" w:hAnsi="Times New Roman"/>
          <w:b/>
          <w:bCs/>
          <w:sz w:val="28"/>
          <w:szCs w:val="28"/>
          <w:lang w:eastAsia="ru-RU"/>
        </w:rPr>
      </w:pPr>
    </w:p>
    <w:p w:rsidR="008B7F45" w:rsidRDefault="008B7F45" w:rsidP="008B7F45">
      <w:pPr>
        <w:widowControl w:val="0"/>
        <w:tabs>
          <w:tab w:val="left" w:pos="5245"/>
          <w:tab w:val="left" w:pos="5387"/>
        </w:tabs>
        <w:autoSpaceDE w:val="0"/>
        <w:autoSpaceDN w:val="0"/>
        <w:adjustRightInd w:val="0"/>
        <w:spacing w:after="0" w:line="240" w:lineRule="auto"/>
        <w:ind w:right="4960"/>
        <w:jc w:val="both"/>
        <w:rPr>
          <w:rFonts w:ascii="Times New Roman" w:hAnsi="Times New Roman"/>
          <w:b/>
          <w:bCs/>
          <w:sz w:val="28"/>
          <w:szCs w:val="28"/>
        </w:rPr>
      </w:pPr>
      <w:r w:rsidRPr="00875C4A">
        <w:rPr>
          <w:rFonts w:ascii="Times New Roman" w:eastAsia="Times New Roman" w:hAnsi="Times New Roman"/>
          <w:b/>
          <w:sz w:val="28"/>
          <w:szCs w:val="28"/>
          <w:lang w:eastAsia="ru-RU"/>
        </w:rPr>
        <w:t xml:space="preserve">Об утверждении Административного регламента </w:t>
      </w:r>
      <w:r w:rsidRPr="00796FE6">
        <w:rPr>
          <w:rFonts w:ascii="Times New Roman" w:hAnsi="Times New Roman"/>
          <w:b/>
          <w:sz w:val="28"/>
          <w:szCs w:val="28"/>
        </w:rPr>
        <w:t>предоставления муниципальной услуги «</w:t>
      </w:r>
      <w:r w:rsidRPr="008B7F45">
        <w:rPr>
          <w:rStyle w:val="a3"/>
          <w:rFonts w:eastAsia="Microsoft Sans Serif"/>
          <w:b/>
        </w:rPr>
        <w:t>Предоставление в безвозмездное пользование земельных участков, находящихся в муниципальной собственности</w:t>
      </w:r>
      <w:r w:rsidRPr="005D0BEF">
        <w:rPr>
          <w:rFonts w:ascii="Times New Roman" w:eastAsia="Times New Roman" w:hAnsi="Times New Roman"/>
          <w:b/>
          <w:bCs/>
          <w:sz w:val="28"/>
          <w:szCs w:val="28"/>
          <w:lang w:eastAsia="ru-RU"/>
        </w:rPr>
        <w:t>»</w:t>
      </w:r>
      <w:r>
        <w:rPr>
          <w:rFonts w:ascii="Times New Roman" w:eastAsia="Times New Roman" w:hAnsi="Times New Roman"/>
          <w:b/>
          <w:bCs/>
          <w:sz w:val="28"/>
          <w:szCs w:val="28"/>
          <w:lang w:eastAsia="ru-RU"/>
        </w:rPr>
        <w:t> в муниципальном </w:t>
      </w:r>
      <w:r>
        <w:rPr>
          <w:rFonts w:ascii="Times New Roman" w:hAnsi="Times New Roman"/>
          <w:b/>
          <w:bCs/>
          <w:sz w:val="28"/>
          <w:szCs w:val="28"/>
        </w:rPr>
        <w:t xml:space="preserve">районе </w:t>
      </w:r>
      <w:r w:rsidRPr="00796FE6">
        <w:rPr>
          <w:rFonts w:ascii="Times New Roman" w:hAnsi="Times New Roman"/>
          <w:b/>
          <w:bCs/>
          <w:sz w:val="28"/>
          <w:szCs w:val="28"/>
        </w:rPr>
        <w:t>Белебеевский</w:t>
      </w:r>
    </w:p>
    <w:p w:rsidR="008B7F45" w:rsidRDefault="008B7F45" w:rsidP="008B7F45">
      <w:pPr>
        <w:widowControl w:val="0"/>
        <w:tabs>
          <w:tab w:val="left" w:pos="5245"/>
          <w:tab w:val="left" w:pos="5387"/>
        </w:tabs>
        <w:autoSpaceDE w:val="0"/>
        <w:autoSpaceDN w:val="0"/>
        <w:adjustRightInd w:val="0"/>
        <w:spacing w:after="0" w:line="240" w:lineRule="auto"/>
        <w:ind w:right="4960"/>
        <w:jc w:val="both"/>
        <w:rPr>
          <w:rFonts w:ascii="Times New Roman" w:hAnsi="Times New Roman"/>
          <w:b/>
          <w:bCs/>
          <w:sz w:val="28"/>
          <w:szCs w:val="28"/>
        </w:rPr>
      </w:pPr>
      <w:r w:rsidRPr="00796FE6">
        <w:rPr>
          <w:rFonts w:ascii="Times New Roman" w:hAnsi="Times New Roman"/>
          <w:b/>
          <w:bCs/>
          <w:sz w:val="28"/>
          <w:szCs w:val="28"/>
        </w:rPr>
        <w:t>район</w:t>
      </w:r>
      <w:r>
        <w:rPr>
          <w:rFonts w:ascii="Times New Roman" w:hAnsi="Times New Roman"/>
          <w:b/>
          <w:bCs/>
          <w:sz w:val="28"/>
          <w:szCs w:val="28"/>
        </w:rPr>
        <w:t> </w:t>
      </w:r>
      <w:r w:rsidRPr="00796FE6">
        <w:rPr>
          <w:rFonts w:ascii="Times New Roman" w:hAnsi="Times New Roman"/>
          <w:b/>
          <w:bCs/>
          <w:sz w:val="28"/>
          <w:szCs w:val="28"/>
        </w:rPr>
        <w:t xml:space="preserve">Республики </w:t>
      </w:r>
      <w:r>
        <w:rPr>
          <w:rFonts w:ascii="Times New Roman" w:hAnsi="Times New Roman"/>
          <w:b/>
          <w:bCs/>
          <w:sz w:val="28"/>
          <w:szCs w:val="28"/>
        </w:rPr>
        <w:t xml:space="preserve">Башкортостан </w:t>
      </w:r>
    </w:p>
    <w:p w:rsidR="008B7F45" w:rsidRDefault="008B7F45" w:rsidP="008B7F45">
      <w:pPr>
        <w:widowControl w:val="0"/>
        <w:autoSpaceDE w:val="0"/>
        <w:autoSpaceDN w:val="0"/>
        <w:adjustRightInd w:val="0"/>
        <w:spacing w:after="0" w:line="240" w:lineRule="auto"/>
        <w:ind w:right="4109" w:firstLine="709"/>
        <w:jc w:val="both"/>
        <w:rPr>
          <w:rFonts w:ascii="Times New Roman" w:hAnsi="Times New Roman"/>
          <w:b/>
          <w:bCs/>
          <w:sz w:val="28"/>
          <w:szCs w:val="28"/>
        </w:rPr>
      </w:pPr>
    </w:p>
    <w:p w:rsidR="008B7F45" w:rsidRDefault="008B7F45" w:rsidP="008B7F45">
      <w:pPr>
        <w:widowControl w:val="0"/>
        <w:autoSpaceDE w:val="0"/>
        <w:autoSpaceDN w:val="0"/>
        <w:adjustRightInd w:val="0"/>
        <w:spacing w:after="0" w:line="240" w:lineRule="auto"/>
        <w:ind w:right="4109" w:firstLine="709"/>
        <w:jc w:val="both"/>
        <w:rPr>
          <w:rFonts w:ascii="Times New Roman" w:hAnsi="Times New Roman"/>
          <w:b/>
          <w:bCs/>
          <w:sz w:val="28"/>
          <w:szCs w:val="28"/>
        </w:rPr>
      </w:pPr>
    </w:p>
    <w:p w:rsidR="008B7F45" w:rsidRDefault="008B7F45" w:rsidP="008B7F45">
      <w:pPr>
        <w:widowControl w:val="0"/>
        <w:autoSpaceDE w:val="0"/>
        <w:autoSpaceDN w:val="0"/>
        <w:adjustRightInd w:val="0"/>
        <w:spacing w:after="0" w:line="240" w:lineRule="auto"/>
        <w:ind w:firstLine="709"/>
        <w:jc w:val="both"/>
        <w:rPr>
          <w:rFonts w:ascii="Times New Roman" w:hAnsi="Times New Roman"/>
          <w:sz w:val="28"/>
          <w:szCs w:val="28"/>
        </w:rPr>
      </w:pPr>
      <w:r w:rsidRPr="00875C4A">
        <w:rPr>
          <w:rFonts w:ascii="Times New Roman" w:hAnsi="Times New Roman"/>
          <w:sz w:val="28"/>
          <w:szCs w:val="28"/>
        </w:rPr>
        <w:t>В соответствии с Федеральным</w:t>
      </w:r>
      <w:r>
        <w:rPr>
          <w:rFonts w:ascii="Times New Roman" w:hAnsi="Times New Roman"/>
          <w:sz w:val="28"/>
          <w:szCs w:val="28"/>
        </w:rPr>
        <w:t xml:space="preserve"> законом от 27 июля 2010 года № </w:t>
      </w:r>
      <w:r w:rsidRPr="00875C4A">
        <w:rPr>
          <w:rFonts w:ascii="Times New Roman" w:hAnsi="Times New Roman"/>
          <w:sz w:val="28"/>
          <w:szCs w:val="28"/>
        </w:rPr>
        <w:t>210-ФЗ «Об организации предоставления государственных и муниципальных услуг», постановлением Правительства Республики Башкортостан от 22 апреля 2016 года №</w:t>
      </w:r>
      <w:r>
        <w:rPr>
          <w:rFonts w:ascii="Times New Roman" w:hAnsi="Times New Roman"/>
          <w:sz w:val="28"/>
          <w:szCs w:val="28"/>
        </w:rPr>
        <w:t> </w:t>
      </w:r>
      <w:r w:rsidRPr="00875C4A">
        <w:rPr>
          <w:rFonts w:ascii="Times New Roman" w:hAnsi="Times New Roman"/>
          <w:sz w:val="28"/>
          <w:szCs w:val="28"/>
        </w:rPr>
        <w:t>153 «Об утверждении типового (рекомендованного) перечня муниципальных услуг, оказываемых органами местного самоуправления в Республике Башкортостан»,</w:t>
      </w:r>
      <w:r>
        <w:rPr>
          <w:rFonts w:ascii="Times New Roman" w:hAnsi="Times New Roman"/>
          <w:sz w:val="28"/>
          <w:szCs w:val="28"/>
        </w:rPr>
        <w:t xml:space="preserve"> </w:t>
      </w:r>
      <w:r w:rsidRPr="008508FE">
        <w:rPr>
          <w:rFonts w:ascii="Times New Roman" w:hAnsi="Times New Roman"/>
          <w:sz w:val="28"/>
          <w:szCs w:val="28"/>
        </w:rPr>
        <w:t>постановление</w:t>
      </w:r>
      <w:r>
        <w:rPr>
          <w:rFonts w:ascii="Times New Roman" w:hAnsi="Times New Roman"/>
          <w:sz w:val="28"/>
          <w:szCs w:val="28"/>
        </w:rPr>
        <w:t>м</w:t>
      </w:r>
      <w:r w:rsidRPr="008508FE">
        <w:rPr>
          <w:rFonts w:ascii="Times New Roman" w:hAnsi="Times New Roman"/>
          <w:sz w:val="28"/>
          <w:szCs w:val="28"/>
        </w:rPr>
        <w:t xml:space="preserve"> Администрации муниципального района Белебеевский район Республики Башк</w:t>
      </w:r>
      <w:r>
        <w:rPr>
          <w:rFonts w:ascii="Times New Roman" w:hAnsi="Times New Roman"/>
          <w:sz w:val="28"/>
          <w:szCs w:val="28"/>
        </w:rPr>
        <w:t>ортостан от 21 июля 2025 года № </w:t>
      </w:r>
      <w:r w:rsidRPr="008508FE">
        <w:rPr>
          <w:rFonts w:ascii="Times New Roman" w:hAnsi="Times New Roman"/>
          <w:sz w:val="28"/>
          <w:szCs w:val="28"/>
        </w:rPr>
        <w:t>615 «Об утверждении порядка разработки и утверждения административных регламентов предоставления муниципальных услуг муниципального района Белебеевский район Республики Башкортостан»</w:t>
      </w:r>
      <w:r>
        <w:rPr>
          <w:rFonts w:ascii="Times New Roman" w:hAnsi="Times New Roman"/>
          <w:sz w:val="28"/>
          <w:szCs w:val="28"/>
        </w:rPr>
        <w:t>,</w:t>
      </w:r>
    </w:p>
    <w:p w:rsidR="008B7F45" w:rsidRDefault="008B7F45" w:rsidP="008B7F45">
      <w:pPr>
        <w:tabs>
          <w:tab w:val="left" w:pos="2835"/>
        </w:tabs>
        <w:autoSpaceDE w:val="0"/>
        <w:autoSpaceDN w:val="0"/>
        <w:adjustRightInd w:val="0"/>
        <w:spacing w:after="0" w:line="240" w:lineRule="auto"/>
        <w:ind w:firstLine="709"/>
        <w:jc w:val="both"/>
        <w:rPr>
          <w:rFonts w:ascii="Times New Roman" w:hAnsi="Times New Roman"/>
          <w:b/>
          <w:sz w:val="28"/>
          <w:szCs w:val="28"/>
          <w:lang w:eastAsia="ru-RU"/>
        </w:rPr>
      </w:pPr>
      <w:r w:rsidRPr="00875C4A">
        <w:rPr>
          <w:rFonts w:ascii="Times New Roman" w:hAnsi="Times New Roman"/>
          <w:sz w:val="28"/>
          <w:szCs w:val="28"/>
        </w:rPr>
        <w:t xml:space="preserve"> </w:t>
      </w:r>
    </w:p>
    <w:p w:rsidR="008B7F45" w:rsidRPr="00382790" w:rsidRDefault="008B7F45" w:rsidP="008B7F45">
      <w:pPr>
        <w:tabs>
          <w:tab w:val="left" w:pos="2835"/>
        </w:tabs>
        <w:autoSpaceDE w:val="0"/>
        <w:autoSpaceDN w:val="0"/>
        <w:adjustRightInd w:val="0"/>
        <w:spacing w:after="0" w:line="240" w:lineRule="auto"/>
        <w:ind w:firstLine="709"/>
        <w:jc w:val="both"/>
        <w:rPr>
          <w:rFonts w:ascii="Times New Roman" w:hAnsi="Times New Roman"/>
          <w:b/>
          <w:sz w:val="28"/>
          <w:szCs w:val="28"/>
          <w:lang w:eastAsia="ru-RU"/>
        </w:rPr>
      </w:pPr>
      <w:r w:rsidRPr="00382790">
        <w:rPr>
          <w:rFonts w:ascii="Times New Roman" w:hAnsi="Times New Roman"/>
          <w:b/>
          <w:sz w:val="28"/>
          <w:szCs w:val="28"/>
          <w:lang w:eastAsia="ru-RU"/>
        </w:rPr>
        <w:t>ПОСТАНОВЛЯЮ:</w:t>
      </w:r>
    </w:p>
    <w:p w:rsidR="008B7F45" w:rsidRDefault="008B7F45" w:rsidP="008B7F45">
      <w:pPr>
        <w:widowControl w:val="0"/>
        <w:tabs>
          <w:tab w:val="left" w:pos="567"/>
        </w:tabs>
        <w:spacing w:after="0" w:line="240" w:lineRule="auto"/>
        <w:ind w:firstLine="709"/>
        <w:contextualSpacing/>
        <w:jc w:val="both"/>
        <w:rPr>
          <w:rFonts w:ascii="Times New Roman" w:hAnsi="Times New Roman"/>
          <w:sz w:val="28"/>
          <w:szCs w:val="28"/>
        </w:rPr>
      </w:pPr>
    </w:p>
    <w:p w:rsidR="008B7F45" w:rsidRPr="00382790" w:rsidRDefault="008B7F45" w:rsidP="008B7F45">
      <w:pPr>
        <w:widowControl w:val="0"/>
        <w:tabs>
          <w:tab w:val="left" w:pos="567"/>
        </w:tabs>
        <w:spacing w:after="0" w:line="240" w:lineRule="auto"/>
        <w:ind w:firstLine="709"/>
        <w:contextualSpacing/>
        <w:jc w:val="both"/>
        <w:rPr>
          <w:rFonts w:ascii="Times New Roman" w:hAnsi="Times New Roman"/>
          <w:sz w:val="28"/>
          <w:szCs w:val="28"/>
        </w:rPr>
      </w:pPr>
      <w:r>
        <w:rPr>
          <w:rFonts w:ascii="Times New Roman" w:hAnsi="Times New Roman"/>
          <w:sz w:val="28"/>
          <w:szCs w:val="28"/>
        </w:rPr>
        <w:t>1. </w:t>
      </w:r>
      <w:r w:rsidRPr="00382790">
        <w:rPr>
          <w:rFonts w:ascii="Times New Roman" w:hAnsi="Times New Roman"/>
          <w:sz w:val="28"/>
          <w:szCs w:val="28"/>
        </w:rPr>
        <w:t>Утвердить Административный регламент предоставления муниципальной услуги «</w:t>
      </w:r>
      <w:r w:rsidR="00667755">
        <w:rPr>
          <w:rStyle w:val="a3"/>
          <w:rFonts w:eastAsia="Microsoft Sans Serif"/>
        </w:rPr>
        <w:t>Предоставление в безвозмездное пользование земельных участков, находящихся в муниципальной собственности</w:t>
      </w:r>
      <w:r w:rsidRPr="00382790">
        <w:rPr>
          <w:rFonts w:ascii="Times New Roman" w:hAnsi="Times New Roman"/>
          <w:sz w:val="28"/>
          <w:szCs w:val="28"/>
        </w:rPr>
        <w:t xml:space="preserve">» </w:t>
      </w:r>
      <w:r w:rsidRPr="00382790">
        <w:rPr>
          <w:rFonts w:ascii="Times New Roman" w:hAnsi="Times New Roman"/>
          <w:bCs/>
          <w:sz w:val="28"/>
          <w:szCs w:val="28"/>
        </w:rPr>
        <w:t xml:space="preserve">в </w:t>
      </w:r>
      <w:r w:rsidRPr="00382790">
        <w:rPr>
          <w:rFonts w:ascii="Times New Roman" w:hAnsi="Times New Roman"/>
          <w:sz w:val="28"/>
          <w:szCs w:val="28"/>
          <w:lang w:eastAsia="ru-RU"/>
        </w:rPr>
        <w:t>муниципальном районе Белебеевский район Республики Башкортостан.</w:t>
      </w:r>
      <w:r w:rsidRPr="00382790">
        <w:rPr>
          <w:rFonts w:ascii="Times New Roman" w:hAnsi="Times New Roman"/>
          <w:sz w:val="28"/>
          <w:szCs w:val="28"/>
        </w:rPr>
        <w:t xml:space="preserve"> </w:t>
      </w:r>
    </w:p>
    <w:p w:rsidR="008B7F45" w:rsidRPr="00875C4A" w:rsidRDefault="008B7F45" w:rsidP="008B7F45">
      <w:pPr>
        <w:widowControl w:val="0"/>
        <w:autoSpaceDE w:val="0"/>
        <w:autoSpaceDN w:val="0"/>
        <w:adjustRightInd w:val="0"/>
        <w:spacing w:after="0" w:line="240" w:lineRule="auto"/>
        <w:ind w:right="-2" w:firstLine="709"/>
        <w:jc w:val="both"/>
        <w:rPr>
          <w:rFonts w:ascii="Times New Roman" w:eastAsia="Times New Roman" w:hAnsi="Times New Roman"/>
          <w:sz w:val="28"/>
          <w:szCs w:val="28"/>
          <w:lang w:eastAsia="ru-RU"/>
        </w:rPr>
      </w:pPr>
      <w:r w:rsidRPr="00875C4A">
        <w:rPr>
          <w:rFonts w:ascii="Times New Roman" w:eastAsia="Times New Roman" w:hAnsi="Times New Roman"/>
          <w:sz w:val="28"/>
          <w:szCs w:val="28"/>
          <w:lang w:eastAsia="ru-RU"/>
        </w:rPr>
        <w:t>2.</w:t>
      </w:r>
      <w:r>
        <w:rPr>
          <w:rFonts w:ascii="Times New Roman" w:eastAsia="Times New Roman" w:hAnsi="Times New Roman"/>
          <w:sz w:val="28"/>
          <w:szCs w:val="28"/>
          <w:lang w:eastAsia="ru-RU"/>
        </w:rPr>
        <w:t> </w:t>
      </w:r>
      <w:r w:rsidRPr="00875C4A">
        <w:rPr>
          <w:rFonts w:ascii="Times New Roman" w:eastAsia="Times New Roman" w:hAnsi="Times New Roman"/>
          <w:sz w:val="28"/>
          <w:szCs w:val="28"/>
          <w:lang w:eastAsia="ru-RU"/>
        </w:rPr>
        <w:t xml:space="preserve">Признать утратившим силу постановление Администрации муниципального района Белебеевский район Республики Башкортостан </w:t>
      </w:r>
      <w:r w:rsidRPr="00C40596">
        <w:rPr>
          <w:rFonts w:ascii="Times New Roman" w:eastAsia="Times New Roman" w:hAnsi="Times New Roman"/>
          <w:sz w:val="28"/>
          <w:szCs w:val="28"/>
          <w:lang w:eastAsia="ru-RU"/>
        </w:rPr>
        <w:t xml:space="preserve">от </w:t>
      </w:r>
      <w:r w:rsidR="00667755" w:rsidRPr="0033128A">
        <w:rPr>
          <w:rFonts w:ascii="Times New Roman" w:eastAsia="Times New Roman" w:hAnsi="Times New Roman"/>
          <w:sz w:val="28"/>
          <w:szCs w:val="28"/>
          <w:highlight w:val="yellow"/>
          <w:lang w:eastAsia="ru-RU"/>
        </w:rPr>
        <w:t>27</w:t>
      </w:r>
      <w:r w:rsidRPr="0033128A">
        <w:rPr>
          <w:rFonts w:ascii="Times New Roman" w:eastAsia="Times New Roman" w:hAnsi="Times New Roman"/>
          <w:bCs/>
          <w:sz w:val="28"/>
          <w:szCs w:val="28"/>
          <w:highlight w:val="yellow"/>
          <w:lang w:eastAsia="ru-RU"/>
        </w:rPr>
        <w:t xml:space="preserve"> </w:t>
      </w:r>
      <w:r w:rsidR="00667755" w:rsidRPr="0033128A">
        <w:rPr>
          <w:rFonts w:ascii="Times New Roman" w:eastAsia="Times New Roman" w:hAnsi="Times New Roman"/>
          <w:bCs/>
          <w:sz w:val="28"/>
          <w:szCs w:val="28"/>
          <w:highlight w:val="yellow"/>
          <w:lang w:eastAsia="ru-RU"/>
        </w:rPr>
        <w:t>декабря</w:t>
      </w:r>
      <w:r w:rsidRPr="0033128A">
        <w:rPr>
          <w:rFonts w:ascii="Times New Roman" w:eastAsia="Times New Roman" w:hAnsi="Times New Roman"/>
          <w:bCs/>
          <w:sz w:val="28"/>
          <w:szCs w:val="28"/>
          <w:highlight w:val="yellow"/>
          <w:lang w:eastAsia="ru-RU"/>
        </w:rPr>
        <w:t xml:space="preserve"> 202</w:t>
      </w:r>
      <w:r w:rsidR="00667755" w:rsidRPr="0033128A">
        <w:rPr>
          <w:rFonts w:ascii="Times New Roman" w:eastAsia="Times New Roman" w:hAnsi="Times New Roman"/>
          <w:bCs/>
          <w:sz w:val="28"/>
          <w:szCs w:val="28"/>
          <w:highlight w:val="yellow"/>
          <w:lang w:eastAsia="ru-RU"/>
        </w:rPr>
        <w:t>1</w:t>
      </w:r>
      <w:r w:rsidRPr="0033128A">
        <w:rPr>
          <w:rFonts w:ascii="Times New Roman" w:eastAsia="Times New Roman" w:hAnsi="Times New Roman"/>
          <w:bCs/>
          <w:sz w:val="28"/>
          <w:szCs w:val="28"/>
          <w:highlight w:val="yellow"/>
          <w:lang w:eastAsia="ru-RU"/>
        </w:rPr>
        <w:t> года № </w:t>
      </w:r>
      <w:r w:rsidR="00667755" w:rsidRPr="0033128A">
        <w:rPr>
          <w:rFonts w:ascii="Times New Roman" w:eastAsia="Times New Roman" w:hAnsi="Times New Roman"/>
          <w:bCs/>
          <w:sz w:val="28"/>
          <w:szCs w:val="28"/>
          <w:highlight w:val="yellow"/>
          <w:lang w:eastAsia="ru-RU"/>
        </w:rPr>
        <w:t>1285</w:t>
      </w:r>
      <w:r w:rsidRPr="00875C4A">
        <w:rPr>
          <w:rFonts w:ascii="Times New Roman" w:eastAsia="Times New Roman" w:hAnsi="Times New Roman"/>
          <w:bCs/>
          <w:sz w:val="28"/>
          <w:szCs w:val="28"/>
          <w:lang w:eastAsia="ru-RU"/>
        </w:rPr>
        <w:t xml:space="preserve"> «Об утверждении </w:t>
      </w:r>
      <w:r w:rsidRPr="00875C4A">
        <w:rPr>
          <w:rFonts w:ascii="Times New Roman" w:eastAsia="Times New Roman" w:hAnsi="Times New Roman"/>
          <w:sz w:val="28"/>
          <w:szCs w:val="28"/>
          <w:lang w:eastAsia="ru-RU"/>
        </w:rPr>
        <w:t xml:space="preserve">Административного регламента предоставления муниципальной услуги </w:t>
      </w:r>
      <w:r w:rsidRPr="00875C4A">
        <w:rPr>
          <w:rFonts w:ascii="Times New Roman" w:eastAsia="Times New Roman" w:hAnsi="Times New Roman"/>
          <w:bCs/>
          <w:sz w:val="28"/>
          <w:szCs w:val="28"/>
          <w:lang w:eastAsia="ru-RU"/>
        </w:rPr>
        <w:t>«</w:t>
      </w:r>
      <w:r w:rsidR="0033128A">
        <w:rPr>
          <w:rStyle w:val="a3"/>
          <w:rFonts w:eastAsia="Microsoft Sans Serif"/>
        </w:rPr>
        <w:t>Предоставление в безвозмездное пользование земельных участков, находящихся в муниципальной собственности</w:t>
      </w:r>
      <w:r w:rsidRPr="00DC2A2F">
        <w:rPr>
          <w:rFonts w:ascii="Times New Roman" w:hAnsi="Times New Roman"/>
          <w:sz w:val="28"/>
          <w:szCs w:val="28"/>
        </w:rPr>
        <w:t xml:space="preserve">» </w:t>
      </w:r>
      <w:r w:rsidRPr="00EA4547">
        <w:rPr>
          <w:rFonts w:ascii="Times New Roman" w:hAnsi="Times New Roman"/>
          <w:bCs/>
          <w:sz w:val="28"/>
          <w:szCs w:val="28"/>
        </w:rPr>
        <w:t xml:space="preserve">в </w:t>
      </w:r>
      <w:r w:rsidRPr="00EA4547">
        <w:rPr>
          <w:rFonts w:ascii="Times New Roman" w:hAnsi="Times New Roman"/>
          <w:bCs/>
          <w:color w:val="000000"/>
          <w:sz w:val="28"/>
          <w:szCs w:val="28"/>
        </w:rPr>
        <w:t>муниципальном районе Белебеевский район Республики Башкортостан</w:t>
      </w:r>
      <w:r>
        <w:rPr>
          <w:rFonts w:ascii="Times New Roman" w:hAnsi="Times New Roman"/>
          <w:bCs/>
          <w:color w:val="000000"/>
          <w:sz w:val="28"/>
          <w:szCs w:val="28"/>
        </w:rPr>
        <w:t>»</w:t>
      </w:r>
      <w:r w:rsidRPr="00875C4A">
        <w:rPr>
          <w:rFonts w:ascii="Times New Roman" w:eastAsia="Times New Roman" w:hAnsi="Times New Roman"/>
          <w:bCs/>
          <w:sz w:val="28"/>
          <w:szCs w:val="28"/>
          <w:lang w:eastAsia="ru-RU"/>
        </w:rPr>
        <w:t>.</w:t>
      </w:r>
    </w:p>
    <w:p w:rsidR="008B7F45" w:rsidRPr="00875C4A" w:rsidRDefault="008B7F45" w:rsidP="008B7F45">
      <w:pPr>
        <w:tabs>
          <w:tab w:val="left" w:pos="7425"/>
        </w:tabs>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3</w:t>
      </w:r>
      <w:r w:rsidRPr="00875C4A">
        <w:rPr>
          <w:rFonts w:ascii="Times New Roman" w:eastAsia="Times New Roman" w:hAnsi="Times New Roman"/>
          <w:sz w:val="28"/>
          <w:szCs w:val="28"/>
          <w:lang w:eastAsia="ru-RU"/>
        </w:rPr>
        <w:t>.</w:t>
      </w:r>
      <w:r>
        <w:rPr>
          <w:rFonts w:ascii="Times New Roman" w:eastAsia="Times New Roman" w:hAnsi="Times New Roman"/>
          <w:sz w:val="28"/>
          <w:szCs w:val="28"/>
          <w:lang w:eastAsia="ru-RU"/>
        </w:rPr>
        <w:t> </w:t>
      </w:r>
      <w:r w:rsidRPr="00875C4A">
        <w:rPr>
          <w:rFonts w:ascii="Times New Roman" w:eastAsia="Times New Roman" w:hAnsi="Times New Roman"/>
          <w:sz w:val="28"/>
          <w:szCs w:val="28"/>
          <w:lang w:eastAsia="ru-RU"/>
        </w:rPr>
        <w:t>Обнародовать настоящее постановление на информационном стенде в здании Администрации муниципального района Белебеевский район Республики Башкортостан и разместить на официальном сайте муниципального района Белебеевский район Республики Башкортостан.</w:t>
      </w:r>
    </w:p>
    <w:p w:rsidR="008B7F45" w:rsidRPr="00875C4A" w:rsidRDefault="008B7F45" w:rsidP="008B7F45">
      <w:pPr>
        <w:autoSpaceDE w:val="0"/>
        <w:autoSpaceDN w:val="0"/>
        <w:adjustRightInd w:val="0"/>
        <w:spacing w:after="0" w:line="240" w:lineRule="auto"/>
        <w:ind w:firstLine="709"/>
        <w:jc w:val="both"/>
        <w:rPr>
          <w:rFonts w:ascii="Times New Roman" w:hAnsi="Times New Roman"/>
          <w:sz w:val="28"/>
          <w:szCs w:val="28"/>
        </w:rPr>
      </w:pPr>
      <w:r>
        <w:rPr>
          <w:rFonts w:ascii="Times New Roman" w:eastAsia="Times New Roman" w:hAnsi="Times New Roman"/>
          <w:sz w:val="28"/>
          <w:szCs w:val="28"/>
          <w:lang w:eastAsia="ru-RU"/>
        </w:rPr>
        <w:t>4</w:t>
      </w:r>
      <w:r w:rsidRPr="00875C4A">
        <w:rPr>
          <w:rFonts w:ascii="Times New Roman" w:eastAsia="Times New Roman" w:hAnsi="Times New Roman"/>
          <w:sz w:val="28"/>
          <w:szCs w:val="28"/>
          <w:lang w:eastAsia="ru-RU"/>
        </w:rPr>
        <w:t>.</w:t>
      </w:r>
      <w:r>
        <w:rPr>
          <w:rFonts w:ascii="Times New Roman" w:eastAsia="Times New Roman" w:hAnsi="Times New Roman"/>
          <w:sz w:val="28"/>
          <w:szCs w:val="28"/>
          <w:lang w:eastAsia="ru-RU"/>
        </w:rPr>
        <w:t xml:space="preserve"> </w:t>
      </w:r>
      <w:r w:rsidRPr="00875C4A">
        <w:rPr>
          <w:rFonts w:ascii="Times New Roman" w:eastAsia="Times New Roman" w:hAnsi="Times New Roman"/>
          <w:sz w:val="28"/>
          <w:szCs w:val="28"/>
          <w:lang w:eastAsia="ru-RU"/>
        </w:rPr>
        <w:t>Контроль за исполнением настоящего постановления возложить на</w:t>
      </w:r>
      <w:r>
        <w:rPr>
          <w:rFonts w:ascii="Times New Roman" w:eastAsia="Times New Roman" w:hAnsi="Times New Roman"/>
          <w:sz w:val="28"/>
          <w:szCs w:val="28"/>
          <w:lang w:eastAsia="ru-RU"/>
        </w:rPr>
        <w:t xml:space="preserve"> </w:t>
      </w:r>
      <w:proofErr w:type="spellStart"/>
      <w:r w:rsidRPr="00C66CA5">
        <w:rPr>
          <w:rFonts w:ascii="Times New Roman" w:eastAsia="Times New Roman" w:hAnsi="Times New Roman"/>
          <w:sz w:val="28"/>
          <w:szCs w:val="28"/>
          <w:lang w:eastAsia="ru-RU"/>
        </w:rPr>
        <w:t>И.о</w:t>
      </w:r>
      <w:proofErr w:type="spellEnd"/>
      <w:r w:rsidRPr="00C66CA5">
        <w:rPr>
          <w:rFonts w:ascii="Times New Roman" w:eastAsia="Times New Roman" w:hAnsi="Times New Roman"/>
          <w:sz w:val="28"/>
          <w:szCs w:val="28"/>
          <w:lang w:eastAsia="ru-RU"/>
        </w:rPr>
        <w:t>. заместителя главы Администрации – начальника финансового управления</w:t>
      </w:r>
      <w:r w:rsidRPr="00875C4A">
        <w:rPr>
          <w:rFonts w:ascii="Times New Roman" w:eastAsia="Times New Roman" w:hAnsi="Times New Roman"/>
          <w:sz w:val="28"/>
          <w:szCs w:val="28"/>
          <w:lang w:eastAsia="ru-RU"/>
        </w:rPr>
        <w:t xml:space="preserve"> </w:t>
      </w:r>
      <w:proofErr w:type="spellStart"/>
      <w:r>
        <w:rPr>
          <w:rFonts w:ascii="Times New Roman" w:eastAsia="Times New Roman" w:hAnsi="Times New Roman"/>
          <w:sz w:val="28"/>
          <w:szCs w:val="28"/>
          <w:lang w:eastAsia="ru-RU"/>
        </w:rPr>
        <w:t>Ялалетдинова</w:t>
      </w:r>
      <w:proofErr w:type="spellEnd"/>
      <w:r>
        <w:rPr>
          <w:rFonts w:ascii="Times New Roman" w:eastAsia="Times New Roman" w:hAnsi="Times New Roman"/>
          <w:sz w:val="28"/>
          <w:szCs w:val="28"/>
          <w:lang w:eastAsia="ru-RU"/>
        </w:rPr>
        <w:t xml:space="preserve"> </w:t>
      </w:r>
      <w:proofErr w:type="spellStart"/>
      <w:r>
        <w:rPr>
          <w:rFonts w:ascii="Times New Roman" w:eastAsia="Times New Roman" w:hAnsi="Times New Roman"/>
          <w:sz w:val="28"/>
          <w:szCs w:val="28"/>
          <w:lang w:eastAsia="ru-RU"/>
        </w:rPr>
        <w:t>Ф.З</w:t>
      </w:r>
      <w:proofErr w:type="spellEnd"/>
      <w:r>
        <w:rPr>
          <w:rFonts w:ascii="Times New Roman" w:eastAsia="Times New Roman" w:hAnsi="Times New Roman"/>
          <w:sz w:val="28"/>
          <w:szCs w:val="28"/>
          <w:lang w:eastAsia="ru-RU"/>
        </w:rPr>
        <w:t>.</w:t>
      </w:r>
    </w:p>
    <w:p w:rsidR="008B7F45" w:rsidRDefault="008B7F45" w:rsidP="008B7F45">
      <w:pPr>
        <w:widowControl w:val="0"/>
        <w:autoSpaceDE w:val="0"/>
        <w:autoSpaceDN w:val="0"/>
        <w:adjustRightInd w:val="0"/>
        <w:spacing w:after="0" w:line="240" w:lineRule="auto"/>
        <w:ind w:right="4109" w:firstLine="709"/>
        <w:jc w:val="both"/>
        <w:rPr>
          <w:rFonts w:ascii="Times New Roman" w:eastAsia="Times New Roman" w:hAnsi="Times New Roman"/>
          <w:b/>
          <w:bCs/>
          <w:sz w:val="28"/>
          <w:szCs w:val="28"/>
          <w:lang w:eastAsia="ru-RU"/>
        </w:rPr>
      </w:pPr>
    </w:p>
    <w:p w:rsidR="00667755" w:rsidRPr="00875C4A" w:rsidRDefault="00667755" w:rsidP="008B7F45">
      <w:pPr>
        <w:widowControl w:val="0"/>
        <w:autoSpaceDE w:val="0"/>
        <w:autoSpaceDN w:val="0"/>
        <w:adjustRightInd w:val="0"/>
        <w:spacing w:after="0" w:line="240" w:lineRule="auto"/>
        <w:ind w:right="4109" w:firstLine="709"/>
        <w:jc w:val="both"/>
        <w:rPr>
          <w:rFonts w:ascii="Times New Roman" w:eastAsia="Times New Roman" w:hAnsi="Times New Roman"/>
          <w:b/>
          <w:bCs/>
          <w:sz w:val="28"/>
          <w:szCs w:val="28"/>
          <w:lang w:eastAsia="ru-RU"/>
        </w:rPr>
      </w:pPr>
    </w:p>
    <w:p w:rsidR="008B7F45" w:rsidRDefault="008B7F45" w:rsidP="008B7F45">
      <w:pPr>
        <w:tabs>
          <w:tab w:val="left" w:pos="0"/>
        </w:tabs>
        <w:spacing w:after="0" w:line="240" w:lineRule="auto"/>
        <w:jc w:val="center"/>
        <w:rPr>
          <w:rFonts w:ascii="Times New Roman" w:hAnsi="Times New Roman"/>
          <w:b/>
          <w:sz w:val="28"/>
          <w:szCs w:val="28"/>
        </w:rPr>
      </w:pPr>
      <w:r w:rsidRPr="00875C4A">
        <w:rPr>
          <w:rFonts w:ascii="Times New Roman" w:eastAsia="Times New Roman" w:hAnsi="Times New Roman"/>
          <w:sz w:val="28"/>
          <w:szCs w:val="28"/>
          <w:lang w:eastAsia="ru-RU"/>
        </w:rPr>
        <w:t>Глава Администрации</w:t>
      </w:r>
      <w:r>
        <w:rPr>
          <w:rFonts w:ascii="Times New Roman" w:eastAsia="Times New Roman" w:hAnsi="Times New Roman"/>
          <w:sz w:val="28"/>
          <w:szCs w:val="28"/>
          <w:lang w:eastAsia="ru-RU"/>
        </w:rPr>
        <w:t xml:space="preserve"> </w:t>
      </w:r>
      <w:r w:rsidRPr="00875C4A">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xml:space="preserve">   </w:t>
      </w:r>
      <w:r w:rsidRPr="00875C4A">
        <w:rPr>
          <w:rFonts w:ascii="Times New Roman" w:eastAsia="Times New Roman" w:hAnsi="Times New Roman"/>
          <w:sz w:val="28"/>
          <w:szCs w:val="28"/>
          <w:lang w:eastAsia="ru-RU"/>
        </w:rPr>
        <w:t xml:space="preserve">                                                        </w:t>
      </w:r>
      <w:proofErr w:type="spellStart"/>
      <w:r w:rsidRPr="00875C4A">
        <w:rPr>
          <w:rFonts w:ascii="Times New Roman" w:eastAsia="Times New Roman" w:hAnsi="Times New Roman"/>
          <w:sz w:val="28"/>
          <w:szCs w:val="28"/>
          <w:lang w:eastAsia="ru-RU"/>
        </w:rPr>
        <w:t>А.А</w:t>
      </w:r>
      <w:proofErr w:type="spellEnd"/>
      <w:r w:rsidRPr="00875C4A">
        <w:rPr>
          <w:rFonts w:ascii="Times New Roman" w:eastAsia="Times New Roman" w:hAnsi="Times New Roman"/>
          <w:sz w:val="28"/>
          <w:szCs w:val="28"/>
          <w:lang w:eastAsia="ru-RU"/>
        </w:rPr>
        <w:t>. Сахабиев</w:t>
      </w:r>
    </w:p>
    <w:p w:rsidR="006E56D2" w:rsidRDefault="006E56D2" w:rsidP="002F650B">
      <w:pPr>
        <w:pStyle w:val="1"/>
        <w:ind w:firstLine="0"/>
        <w:rPr>
          <w:rStyle w:val="a3"/>
        </w:rPr>
      </w:pPr>
    </w:p>
    <w:p w:rsidR="007E3C53" w:rsidRPr="00A52C6F" w:rsidRDefault="007E3C53" w:rsidP="007E3C53">
      <w:pPr>
        <w:tabs>
          <w:tab w:val="left" w:pos="7425"/>
        </w:tabs>
        <w:spacing w:after="0" w:line="240" w:lineRule="auto"/>
        <w:ind w:left="5670"/>
        <w:jc w:val="both"/>
        <w:rPr>
          <w:rFonts w:ascii="Times New Roman" w:hAnsi="Times New Roman"/>
          <w:color w:val="000000"/>
          <w:sz w:val="28"/>
          <w:szCs w:val="28"/>
        </w:rPr>
      </w:pPr>
      <w:r w:rsidRPr="00A52C6F">
        <w:rPr>
          <w:rFonts w:ascii="Times New Roman" w:hAnsi="Times New Roman"/>
          <w:color w:val="000000"/>
          <w:sz w:val="28"/>
          <w:szCs w:val="28"/>
        </w:rPr>
        <w:t>Утвержден</w:t>
      </w:r>
    </w:p>
    <w:p w:rsidR="007E3C53" w:rsidRPr="00A52C6F" w:rsidRDefault="007E3C53" w:rsidP="007E3C53">
      <w:pPr>
        <w:widowControl w:val="0"/>
        <w:autoSpaceDE w:val="0"/>
        <w:autoSpaceDN w:val="0"/>
        <w:adjustRightInd w:val="0"/>
        <w:spacing w:after="0" w:line="240" w:lineRule="auto"/>
        <w:ind w:left="5670"/>
        <w:jc w:val="both"/>
        <w:rPr>
          <w:rFonts w:ascii="Times New Roman" w:hAnsi="Times New Roman"/>
          <w:color w:val="000000"/>
          <w:sz w:val="28"/>
          <w:szCs w:val="28"/>
        </w:rPr>
      </w:pPr>
      <w:r w:rsidRPr="00A52C6F">
        <w:rPr>
          <w:rFonts w:ascii="Times New Roman" w:hAnsi="Times New Roman"/>
          <w:color w:val="000000"/>
          <w:sz w:val="28"/>
          <w:szCs w:val="28"/>
        </w:rPr>
        <w:t>постановлением Администрации</w:t>
      </w:r>
    </w:p>
    <w:p w:rsidR="007E3C53" w:rsidRPr="00A52C6F" w:rsidRDefault="007E3C53" w:rsidP="007E3C53">
      <w:pPr>
        <w:widowControl w:val="0"/>
        <w:autoSpaceDE w:val="0"/>
        <w:autoSpaceDN w:val="0"/>
        <w:adjustRightInd w:val="0"/>
        <w:spacing w:after="0" w:line="240" w:lineRule="auto"/>
        <w:ind w:left="5670"/>
        <w:jc w:val="both"/>
        <w:rPr>
          <w:rFonts w:ascii="Times New Roman" w:hAnsi="Times New Roman"/>
          <w:color w:val="000000"/>
          <w:sz w:val="28"/>
          <w:szCs w:val="28"/>
        </w:rPr>
      </w:pPr>
      <w:r w:rsidRPr="00A52C6F">
        <w:rPr>
          <w:rFonts w:ascii="Times New Roman" w:hAnsi="Times New Roman"/>
          <w:color w:val="000000"/>
          <w:sz w:val="28"/>
          <w:szCs w:val="28"/>
        </w:rPr>
        <w:t>муниципального района Белебеевский район Республики Башкортостан</w:t>
      </w:r>
    </w:p>
    <w:p w:rsidR="007E3C53" w:rsidRPr="00A52C6F" w:rsidRDefault="007E3C53" w:rsidP="007E3C53">
      <w:pPr>
        <w:widowControl w:val="0"/>
        <w:autoSpaceDE w:val="0"/>
        <w:autoSpaceDN w:val="0"/>
        <w:adjustRightInd w:val="0"/>
        <w:spacing w:after="0" w:line="240" w:lineRule="auto"/>
        <w:ind w:left="5670"/>
        <w:jc w:val="both"/>
        <w:rPr>
          <w:rFonts w:ascii="Times New Roman" w:hAnsi="Times New Roman"/>
          <w:color w:val="000000"/>
          <w:sz w:val="28"/>
          <w:szCs w:val="28"/>
        </w:rPr>
      </w:pPr>
      <w:r w:rsidRPr="00A52C6F">
        <w:rPr>
          <w:rFonts w:ascii="Times New Roman" w:hAnsi="Times New Roman"/>
          <w:color w:val="000000"/>
          <w:sz w:val="28"/>
          <w:szCs w:val="28"/>
        </w:rPr>
        <w:t>от ____________20___ года №____</w:t>
      </w:r>
    </w:p>
    <w:p w:rsidR="007E3C53" w:rsidRPr="00DC2A2F" w:rsidRDefault="007E3C53" w:rsidP="007E3C53">
      <w:pPr>
        <w:spacing w:after="0" w:line="240" w:lineRule="auto"/>
        <w:ind w:left="5670"/>
        <w:jc w:val="both"/>
        <w:rPr>
          <w:rFonts w:ascii="Times New Roman" w:hAnsi="Times New Roman"/>
          <w:b/>
          <w:sz w:val="28"/>
          <w:szCs w:val="28"/>
        </w:rPr>
      </w:pPr>
    </w:p>
    <w:p w:rsidR="002F650B" w:rsidRDefault="002F650B" w:rsidP="002F650B">
      <w:pPr>
        <w:pStyle w:val="1"/>
        <w:ind w:left="5670" w:firstLine="0"/>
        <w:jc w:val="both"/>
        <w:rPr>
          <w:rStyle w:val="a3"/>
          <w:b/>
          <w:bCs/>
        </w:rPr>
      </w:pPr>
    </w:p>
    <w:p w:rsidR="002F650B" w:rsidRDefault="002F650B" w:rsidP="002F650B">
      <w:pPr>
        <w:pStyle w:val="1"/>
        <w:ind w:firstLine="709"/>
        <w:jc w:val="center"/>
        <w:rPr>
          <w:rStyle w:val="a3"/>
          <w:b/>
          <w:bCs/>
        </w:rPr>
      </w:pPr>
      <w:r>
        <w:rPr>
          <w:rStyle w:val="a3"/>
          <w:b/>
          <w:bCs/>
        </w:rPr>
        <w:t>Административный регламент</w:t>
      </w:r>
    </w:p>
    <w:p w:rsidR="002F650B" w:rsidRDefault="002F650B" w:rsidP="002F650B">
      <w:pPr>
        <w:pStyle w:val="1"/>
        <w:ind w:firstLine="709"/>
        <w:jc w:val="center"/>
        <w:rPr>
          <w:rStyle w:val="a3"/>
          <w:b/>
          <w:bCs/>
        </w:rPr>
      </w:pPr>
      <w:r>
        <w:rPr>
          <w:rStyle w:val="a3"/>
          <w:b/>
          <w:bCs/>
        </w:rPr>
        <w:t>предоставления муниципальной услуги</w:t>
      </w:r>
      <w:r>
        <w:rPr>
          <w:rStyle w:val="a3"/>
          <w:b/>
          <w:bCs/>
        </w:rPr>
        <w:br/>
        <w:t>«Предоставление в безвозмездное пользование земельных участков, находящихся в муниципальной собственности»</w:t>
      </w:r>
    </w:p>
    <w:p w:rsidR="007E3C53" w:rsidRDefault="002F650B" w:rsidP="007E3C53">
      <w:pPr>
        <w:pStyle w:val="1"/>
        <w:tabs>
          <w:tab w:val="left" w:leader="underscore" w:pos="8438"/>
        </w:tabs>
        <w:ind w:firstLine="709"/>
        <w:jc w:val="center"/>
        <w:rPr>
          <w:b/>
          <w:bCs/>
          <w:color w:val="000000"/>
        </w:rPr>
      </w:pPr>
      <w:proofErr w:type="gramStart"/>
      <w:r>
        <w:rPr>
          <w:rStyle w:val="a3"/>
          <w:b/>
          <w:bCs/>
        </w:rPr>
        <w:t xml:space="preserve">в </w:t>
      </w:r>
      <w:bookmarkStart w:id="0" w:name="bookmark0"/>
      <w:r w:rsidR="007E3C53">
        <w:rPr>
          <w:b/>
          <w:bCs/>
        </w:rPr>
        <w:t xml:space="preserve"> </w:t>
      </w:r>
      <w:r w:rsidR="007E3C53" w:rsidRPr="00EA4547">
        <w:rPr>
          <w:b/>
          <w:bCs/>
          <w:color w:val="000000"/>
        </w:rPr>
        <w:t>муниципальном</w:t>
      </w:r>
      <w:proofErr w:type="gramEnd"/>
      <w:r w:rsidR="007E3C53" w:rsidRPr="00EA4547">
        <w:rPr>
          <w:b/>
          <w:bCs/>
          <w:color w:val="000000"/>
        </w:rPr>
        <w:t xml:space="preserve"> районе Белебеевский район Республики Башкортостан</w:t>
      </w:r>
    </w:p>
    <w:p w:rsidR="007E3C53" w:rsidRDefault="007E3C53" w:rsidP="007E3C53">
      <w:pPr>
        <w:pStyle w:val="1"/>
        <w:tabs>
          <w:tab w:val="left" w:leader="underscore" w:pos="8438"/>
        </w:tabs>
        <w:ind w:firstLine="709"/>
        <w:jc w:val="center"/>
        <w:rPr>
          <w:b/>
          <w:bCs/>
          <w:color w:val="000000"/>
        </w:rPr>
      </w:pPr>
    </w:p>
    <w:p w:rsidR="009116DD" w:rsidRDefault="009116DD" w:rsidP="007E3C53">
      <w:pPr>
        <w:pStyle w:val="1"/>
        <w:tabs>
          <w:tab w:val="left" w:leader="underscore" w:pos="8438"/>
        </w:tabs>
        <w:ind w:firstLine="709"/>
        <w:jc w:val="center"/>
        <w:rPr>
          <w:b/>
          <w:bCs/>
          <w:color w:val="000000"/>
        </w:rPr>
      </w:pPr>
    </w:p>
    <w:p w:rsidR="002F650B" w:rsidRPr="002F650B" w:rsidRDefault="009116DD" w:rsidP="007E3C53">
      <w:pPr>
        <w:pStyle w:val="1"/>
        <w:tabs>
          <w:tab w:val="left" w:leader="underscore" w:pos="8438"/>
        </w:tabs>
        <w:ind w:firstLine="709"/>
        <w:jc w:val="center"/>
        <w:rPr>
          <w:b/>
        </w:rPr>
      </w:pPr>
      <w:r>
        <w:rPr>
          <w:b/>
          <w:bCs/>
          <w:color w:val="000000"/>
        </w:rPr>
        <w:t>1.</w:t>
      </w:r>
      <w:r w:rsidR="007E3C53" w:rsidRPr="00EA4547">
        <w:rPr>
          <w:b/>
          <w:bCs/>
          <w:color w:val="000000"/>
        </w:rPr>
        <w:t xml:space="preserve"> </w:t>
      </w:r>
      <w:r w:rsidR="002F650B" w:rsidRPr="002F650B">
        <w:rPr>
          <w:rStyle w:val="10"/>
        </w:rPr>
        <w:t>Общие положения</w:t>
      </w:r>
      <w:bookmarkEnd w:id="0"/>
    </w:p>
    <w:p w:rsidR="002F650B" w:rsidRDefault="002F650B" w:rsidP="002F650B">
      <w:pPr>
        <w:pStyle w:val="11"/>
        <w:keepNext/>
        <w:keepLines/>
        <w:spacing w:after="0"/>
        <w:ind w:firstLine="709"/>
        <w:jc w:val="both"/>
        <w:outlineLvl w:val="9"/>
        <w:rPr>
          <w:rStyle w:val="10"/>
          <w:b/>
          <w:bCs/>
        </w:rPr>
      </w:pPr>
    </w:p>
    <w:p w:rsidR="002F650B" w:rsidRPr="002F650B" w:rsidRDefault="002F650B" w:rsidP="009116DD">
      <w:pPr>
        <w:pStyle w:val="11"/>
        <w:keepNext/>
        <w:keepLines/>
        <w:spacing w:after="0"/>
        <w:ind w:firstLine="709"/>
        <w:outlineLvl w:val="9"/>
        <w:rPr>
          <w:b w:val="0"/>
        </w:rPr>
      </w:pPr>
      <w:r w:rsidRPr="002F650B">
        <w:rPr>
          <w:rStyle w:val="10"/>
          <w:b/>
        </w:rPr>
        <w:t>Предмет регулирования Административного регламента</w:t>
      </w:r>
    </w:p>
    <w:p w:rsidR="002F650B" w:rsidRDefault="002F650B" w:rsidP="002F650B">
      <w:pPr>
        <w:pStyle w:val="1"/>
        <w:tabs>
          <w:tab w:val="left" w:leader="underscore" w:pos="8438"/>
        </w:tabs>
        <w:ind w:firstLine="709"/>
        <w:jc w:val="both"/>
        <w:rPr>
          <w:rStyle w:val="a3"/>
        </w:rPr>
      </w:pPr>
    </w:p>
    <w:p w:rsidR="002F650B" w:rsidRDefault="00D027C0" w:rsidP="007E3C53">
      <w:pPr>
        <w:tabs>
          <w:tab w:val="left" w:pos="2835"/>
        </w:tabs>
        <w:autoSpaceDE w:val="0"/>
        <w:autoSpaceDN w:val="0"/>
        <w:adjustRightInd w:val="0"/>
        <w:spacing w:after="0" w:line="240" w:lineRule="auto"/>
        <w:ind w:firstLine="709"/>
        <w:jc w:val="both"/>
        <w:rPr>
          <w:rFonts w:ascii="Times New Roman" w:hAnsi="Times New Roman"/>
          <w:sz w:val="16"/>
          <w:szCs w:val="28"/>
        </w:rPr>
      </w:pPr>
      <w:r>
        <w:rPr>
          <w:rStyle w:val="a3"/>
          <w:rFonts w:eastAsia="Microsoft Sans Serif"/>
        </w:rPr>
        <w:t>1.1. </w:t>
      </w:r>
      <w:r w:rsidR="002F650B">
        <w:rPr>
          <w:rStyle w:val="a3"/>
          <w:rFonts w:eastAsia="Microsoft Sans Serif"/>
        </w:rPr>
        <w:t xml:space="preserve">Административный регламент предоставления муниципальной услуги «Предоставление в безвозмездное пользование земельных участков, находящихся в муниципальной собственности» </w:t>
      </w:r>
      <w:r w:rsidR="002F650B">
        <w:rPr>
          <w:rFonts w:ascii="Times New Roman" w:hAnsi="Times New Roman"/>
          <w:sz w:val="28"/>
          <w:szCs w:val="28"/>
        </w:rPr>
        <w:t xml:space="preserve">(далее соответственно – Административный регламент, муниципальная услуга) разработан в целях повышения качества и доступности предоставления муниципальной услуги, устанавливает стандарт, сроки и последовательность административных процедур (действий), а также определяет порядок взаимодействия между структурными подразделениями органа, его должностными лицами, порядок взаимодействия Администрации </w:t>
      </w:r>
      <w:r w:rsidR="007E3C53">
        <w:rPr>
          <w:rFonts w:ascii="Times New Roman" w:hAnsi="Times New Roman"/>
          <w:sz w:val="28"/>
          <w:szCs w:val="28"/>
        </w:rPr>
        <w:t xml:space="preserve">муниципального района Белебеевский район Республики Башкортостан </w:t>
      </w:r>
      <w:r w:rsidR="002F650B">
        <w:rPr>
          <w:rFonts w:ascii="Times New Roman" w:hAnsi="Times New Roman"/>
          <w:sz w:val="28"/>
          <w:szCs w:val="28"/>
        </w:rPr>
        <w:t xml:space="preserve">с органами государственной власти и иными органами, физическими и юридическими лицами при предоставлении муниципальной услуги. </w:t>
      </w:r>
    </w:p>
    <w:p w:rsidR="002F650B" w:rsidRDefault="002F650B" w:rsidP="002F650B">
      <w:pPr>
        <w:pStyle w:val="1"/>
        <w:tabs>
          <w:tab w:val="left" w:leader="underscore" w:pos="8438"/>
        </w:tabs>
        <w:ind w:firstLine="709"/>
        <w:jc w:val="both"/>
      </w:pPr>
      <w:r>
        <w:t>1</w:t>
      </w:r>
      <w:r w:rsidR="00D027C0">
        <w:t>.2. </w:t>
      </w:r>
      <w:r>
        <w:rPr>
          <w:rStyle w:val="a3"/>
        </w:rPr>
        <w:t>Перечень условных обозначений и сокращений, используемых в</w:t>
      </w:r>
      <w:r w:rsidR="00D027C0">
        <w:rPr>
          <w:rStyle w:val="a3"/>
        </w:rPr>
        <w:t xml:space="preserve"> настоящем</w:t>
      </w:r>
      <w:r>
        <w:rPr>
          <w:rStyle w:val="a3"/>
        </w:rPr>
        <w:t xml:space="preserve"> Административном регламенте и приложениях </w:t>
      </w:r>
      <w:r w:rsidR="00D027C0">
        <w:rPr>
          <w:rStyle w:val="a3"/>
        </w:rPr>
        <w:t>к нему, приведен в приложении №</w:t>
      </w:r>
      <w:r w:rsidR="00554621">
        <w:rPr>
          <w:rStyle w:val="a3"/>
        </w:rPr>
        <w:t> </w:t>
      </w:r>
      <w:r>
        <w:rPr>
          <w:rStyle w:val="a3"/>
        </w:rPr>
        <w:t xml:space="preserve">1 к </w:t>
      </w:r>
      <w:r w:rsidR="00D027C0">
        <w:rPr>
          <w:rStyle w:val="a3"/>
        </w:rPr>
        <w:t xml:space="preserve">настоящему </w:t>
      </w:r>
      <w:r w:rsidR="009116DD">
        <w:rPr>
          <w:rStyle w:val="a3"/>
        </w:rPr>
        <w:t>А</w:t>
      </w:r>
      <w:r>
        <w:rPr>
          <w:rStyle w:val="a3"/>
        </w:rPr>
        <w:t>дминистративному регламенту.</w:t>
      </w:r>
    </w:p>
    <w:p w:rsidR="002F650B" w:rsidRDefault="00D027C0" w:rsidP="002F650B">
      <w:pPr>
        <w:pStyle w:val="1"/>
        <w:tabs>
          <w:tab w:val="left" w:pos="1416"/>
        </w:tabs>
        <w:ind w:firstLine="709"/>
        <w:jc w:val="both"/>
      </w:pPr>
      <w:r>
        <w:t>1.3 </w:t>
      </w:r>
      <w:r w:rsidR="002F650B">
        <w:rPr>
          <w:rStyle w:val="a3"/>
        </w:rPr>
        <w:t>Информирование о порядке предоставления муниципальной услуги осуществляется:</w:t>
      </w:r>
    </w:p>
    <w:p w:rsidR="002F650B" w:rsidRDefault="002F650B" w:rsidP="00D027C0">
      <w:pPr>
        <w:pStyle w:val="1"/>
        <w:numPr>
          <w:ilvl w:val="0"/>
          <w:numId w:val="17"/>
        </w:numPr>
        <w:tabs>
          <w:tab w:val="left" w:pos="993"/>
          <w:tab w:val="left" w:pos="1134"/>
        </w:tabs>
        <w:ind w:left="0" w:firstLine="709"/>
        <w:jc w:val="both"/>
      </w:pPr>
      <w:r>
        <w:rPr>
          <w:bCs/>
        </w:rPr>
        <w:t xml:space="preserve">непосредственно при личном приеме заявителя в Администрации </w:t>
      </w:r>
      <w:r w:rsidR="007E3C53">
        <w:t>муниципального района Белебеевский район Республики Башкортостан</w:t>
      </w:r>
      <w:r>
        <w:rPr>
          <w:bCs/>
        </w:rPr>
        <w:t xml:space="preserve"> </w:t>
      </w:r>
      <w:r>
        <w:t>предоставляющей муниципальную услугу, (далее – Администрация</w:t>
      </w:r>
      <w:r w:rsidR="004A02FF">
        <w:t>)</w:t>
      </w:r>
      <w:r>
        <w:t xml:space="preserve"> </w:t>
      </w:r>
      <w:r>
        <w:rPr>
          <w:rStyle w:val="a3"/>
        </w:rPr>
        <w:t xml:space="preserve">или в Многофункциональном центре предоставления государственных и муниципальных услуг (далее – </w:t>
      </w:r>
      <w:proofErr w:type="spellStart"/>
      <w:r>
        <w:rPr>
          <w:rStyle w:val="a3"/>
        </w:rPr>
        <w:t>МФЦ</w:t>
      </w:r>
      <w:proofErr w:type="spellEnd"/>
      <w:r>
        <w:rPr>
          <w:rStyle w:val="a3"/>
        </w:rPr>
        <w:t>);</w:t>
      </w:r>
    </w:p>
    <w:p w:rsidR="002F650B" w:rsidRDefault="002F650B" w:rsidP="00D027C0">
      <w:pPr>
        <w:pStyle w:val="1"/>
        <w:numPr>
          <w:ilvl w:val="0"/>
          <w:numId w:val="17"/>
        </w:numPr>
        <w:tabs>
          <w:tab w:val="left" w:pos="993"/>
          <w:tab w:val="left" w:pos="1134"/>
        </w:tabs>
        <w:ind w:left="0" w:firstLine="709"/>
        <w:jc w:val="both"/>
      </w:pPr>
      <w:r>
        <w:rPr>
          <w:rStyle w:val="a3"/>
        </w:rPr>
        <w:t>по телефону в Администрации или МФЦ;</w:t>
      </w:r>
    </w:p>
    <w:p w:rsidR="002F650B" w:rsidRDefault="002F650B" w:rsidP="00D027C0">
      <w:pPr>
        <w:pStyle w:val="1"/>
        <w:numPr>
          <w:ilvl w:val="0"/>
          <w:numId w:val="17"/>
        </w:numPr>
        <w:tabs>
          <w:tab w:val="left" w:pos="993"/>
          <w:tab w:val="left" w:pos="1134"/>
        </w:tabs>
        <w:ind w:left="0" w:firstLine="709"/>
        <w:jc w:val="both"/>
      </w:pPr>
      <w:r>
        <w:rPr>
          <w:rStyle w:val="a3"/>
        </w:rPr>
        <w:t>в письменной форме по почтовому адресу, указанному в обращении, поступившем в Администрацию в письменной форме;</w:t>
      </w:r>
    </w:p>
    <w:p w:rsidR="002F650B" w:rsidRDefault="002F650B" w:rsidP="00D027C0">
      <w:pPr>
        <w:pStyle w:val="1"/>
        <w:numPr>
          <w:ilvl w:val="0"/>
          <w:numId w:val="17"/>
        </w:numPr>
        <w:tabs>
          <w:tab w:val="left" w:pos="993"/>
          <w:tab w:val="left" w:pos="1134"/>
        </w:tabs>
        <w:ind w:left="0" w:firstLine="709"/>
        <w:jc w:val="both"/>
      </w:pPr>
      <w:r>
        <w:rPr>
          <w:rStyle w:val="a3"/>
        </w:rPr>
        <w:t>в форме электронного документа по адресу электронной почты, указанному в обращении, поступившем в Администрацию в форме электронного документа;</w:t>
      </w:r>
    </w:p>
    <w:p w:rsidR="002F650B" w:rsidRDefault="002F650B" w:rsidP="00D027C0">
      <w:pPr>
        <w:pStyle w:val="1"/>
        <w:numPr>
          <w:ilvl w:val="0"/>
          <w:numId w:val="17"/>
        </w:numPr>
        <w:tabs>
          <w:tab w:val="left" w:pos="993"/>
          <w:tab w:val="left" w:pos="1134"/>
        </w:tabs>
        <w:ind w:left="0" w:firstLine="709"/>
        <w:jc w:val="both"/>
        <w:rPr>
          <w:rStyle w:val="a3"/>
        </w:rPr>
      </w:pPr>
      <w:r>
        <w:rPr>
          <w:rStyle w:val="a3"/>
        </w:rPr>
        <w:t xml:space="preserve">в Личном кабинете федеральной государственной информационной системы </w:t>
      </w:r>
      <w:r>
        <w:rPr>
          <w:rStyle w:val="a3"/>
        </w:rPr>
        <w:lastRenderedPageBreak/>
        <w:t xml:space="preserve">«Единый портал государственных и муниципальных услуг (функций)», расположенной в информационно-телекоммуникационной сети Интернет по адресу: </w:t>
      </w:r>
      <w:r>
        <w:t>www.gosuslugi.ru</w:t>
      </w:r>
      <w:r>
        <w:rPr>
          <w:rStyle w:val="a3"/>
        </w:rPr>
        <w:t xml:space="preserve"> (далее – ЕПГУ), при использовании ЕПГУ;</w:t>
      </w:r>
    </w:p>
    <w:p w:rsidR="002F650B" w:rsidRDefault="002F650B" w:rsidP="00D027C0">
      <w:pPr>
        <w:pStyle w:val="1"/>
        <w:numPr>
          <w:ilvl w:val="0"/>
          <w:numId w:val="17"/>
        </w:numPr>
        <w:tabs>
          <w:tab w:val="left" w:pos="993"/>
          <w:tab w:val="left" w:pos="1134"/>
        </w:tabs>
        <w:ind w:left="0" w:firstLine="709"/>
        <w:jc w:val="both"/>
      </w:pPr>
      <w:r>
        <w:rPr>
          <w:rStyle w:val="a3"/>
        </w:rPr>
        <w:t>посредством размещения в открытой и доступной форме информации:</w:t>
      </w:r>
    </w:p>
    <w:p w:rsidR="002F650B" w:rsidRDefault="002F650B" w:rsidP="00D027C0">
      <w:pPr>
        <w:pStyle w:val="1"/>
        <w:numPr>
          <w:ilvl w:val="0"/>
          <w:numId w:val="18"/>
        </w:numPr>
        <w:tabs>
          <w:tab w:val="left" w:pos="993"/>
        </w:tabs>
        <w:ind w:left="0" w:firstLine="709"/>
        <w:jc w:val="both"/>
      </w:pPr>
      <w:r>
        <w:rPr>
          <w:rStyle w:val="a3"/>
        </w:rPr>
        <w:t xml:space="preserve">на </w:t>
      </w:r>
      <w:proofErr w:type="spellStart"/>
      <w:r>
        <w:rPr>
          <w:rStyle w:val="a3"/>
        </w:rPr>
        <w:t>ЕПГУ</w:t>
      </w:r>
      <w:proofErr w:type="spellEnd"/>
      <w:r>
        <w:rPr>
          <w:rStyle w:val="a3"/>
        </w:rPr>
        <w:t>;</w:t>
      </w:r>
    </w:p>
    <w:p w:rsidR="002F650B" w:rsidRDefault="002F650B" w:rsidP="00D027C0">
      <w:pPr>
        <w:pStyle w:val="1"/>
        <w:numPr>
          <w:ilvl w:val="0"/>
          <w:numId w:val="18"/>
        </w:numPr>
        <w:tabs>
          <w:tab w:val="left" w:pos="993"/>
        </w:tabs>
        <w:ind w:left="0" w:firstLine="709"/>
        <w:jc w:val="both"/>
      </w:pPr>
      <w:r>
        <w:rPr>
          <w:rStyle w:val="a3"/>
        </w:rPr>
        <w:t xml:space="preserve">в государственной информационной системе «Портал государственных и муниципальных услуг (функций) Республики Башкортостан», расположенной в информационно-телекоммуникационной сети Интернет по адресу: </w:t>
      </w:r>
      <w:r>
        <w:t xml:space="preserve">https://gosuslugi.bashkortostan.ru </w:t>
      </w:r>
      <w:r>
        <w:rPr>
          <w:rStyle w:val="a3"/>
        </w:rPr>
        <w:t>(далее – РПГУ);</w:t>
      </w:r>
    </w:p>
    <w:p w:rsidR="00D027C0" w:rsidRPr="00DF56C0" w:rsidRDefault="00554621" w:rsidP="00D027C0">
      <w:pPr>
        <w:widowControl w:val="0"/>
        <w:tabs>
          <w:tab w:val="left" w:pos="851"/>
        </w:tabs>
        <w:spacing w:after="0" w:line="240" w:lineRule="auto"/>
        <w:ind w:firstLine="709"/>
        <w:jc w:val="both"/>
        <w:rPr>
          <w:rFonts w:ascii="Times New Roman" w:hAnsi="Times New Roman"/>
          <w:sz w:val="28"/>
          <w:szCs w:val="28"/>
        </w:rPr>
      </w:pPr>
      <w:r>
        <w:rPr>
          <w:rStyle w:val="a3"/>
          <w:rFonts w:eastAsiaTheme="minorHAnsi"/>
        </w:rPr>
        <w:t>в) </w:t>
      </w:r>
      <w:r w:rsidR="002F650B">
        <w:rPr>
          <w:rStyle w:val="a3"/>
          <w:rFonts w:eastAsiaTheme="minorHAnsi"/>
        </w:rPr>
        <w:t xml:space="preserve">на официальном сайте </w:t>
      </w:r>
      <w:r w:rsidR="00D027C0" w:rsidRPr="00DF56C0">
        <w:rPr>
          <w:rFonts w:ascii="Times New Roman" w:hAnsi="Times New Roman"/>
          <w:sz w:val="28"/>
          <w:szCs w:val="28"/>
        </w:rPr>
        <w:t xml:space="preserve">муниципального района Белебеевский район Республики Башкортостан </w:t>
      </w:r>
      <w:hyperlink r:id="rId5" w:history="1">
        <w:proofErr w:type="spellStart"/>
        <w:r w:rsidR="00D027C0" w:rsidRPr="00DF56C0">
          <w:rPr>
            <w:rStyle w:val="a8"/>
            <w:rFonts w:ascii="Times New Roman" w:hAnsi="Times New Roman"/>
            <w:sz w:val="28"/>
            <w:szCs w:val="28"/>
          </w:rPr>
          <w:t>www.belebey-mr.ru</w:t>
        </w:r>
        <w:proofErr w:type="spellEnd"/>
      </w:hyperlink>
      <w:r w:rsidR="00D027C0" w:rsidRPr="00DF56C0">
        <w:rPr>
          <w:rFonts w:ascii="Times New Roman" w:hAnsi="Times New Roman"/>
          <w:sz w:val="28"/>
          <w:szCs w:val="28"/>
        </w:rPr>
        <w:t xml:space="preserve"> (далее – официальный сайт муниципального района); </w:t>
      </w:r>
    </w:p>
    <w:p w:rsidR="002F650B" w:rsidRPr="002F650B" w:rsidRDefault="00554621" w:rsidP="00554621">
      <w:pPr>
        <w:pStyle w:val="1"/>
        <w:tabs>
          <w:tab w:val="left" w:pos="993"/>
        </w:tabs>
        <w:ind w:firstLine="709"/>
        <w:jc w:val="both"/>
      </w:pPr>
      <w:r>
        <w:rPr>
          <w:rStyle w:val="a3"/>
        </w:rPr>
        <w:t>г) </w:t>
      </w:r>
      <w:r w:rsidR="002F650B" w:rsidRPr="002F650B">
        <w:rPr>
          <w:rStyle w:val="a3"/>
        </w:rPr>
        <w:t>на информационных стендах Администрации.</w:t>
      </w:r>
    </w:p>
    <w:p w:rsidR="002F650B" w:rsidRPr="002F650B" w:rsidRDefault="00D027C0" w:rsidP="009116DD">
      <w:pPr>
        <w:tabs>
          <w:tab w:val="left" w:pos="567"/>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1.4. </w:t>
      </w:r>
      <w:r w:rsidR="002F650B" w:rsidRPr="002F650B">
        <w:rPr>
          <w:rFonts w:ascii="Times New Roman" w:hAnsi="Times New Roman" w:cs="Times New Roman"/>
          <w:bCs/>
          <w:sz w:val="28"/>
          <w:szCs w:val="28"/>
        </w:rPr>
        <w:t xml:space="preserve">Заявителю обеспечивается возможность оставить обратную связь о качестве предоставленной муниципальной услуге в Администрации, в </w:t>
      </w:r>
      <w:proofErr w:type="spellStart"/>
      <w:r w:rsidR="002F650B" w:rsidRPr="002F650B">
        <w:rPr>
          <w:rFonts w:ascii="Times New Roman" w:hAnsi="Times New Roman" w:cs="Times New Roman"/>
          <w:bCs/>
          <w:sz w:val="28"/>
          <w:szCs w:val="28"/>
        </w:rPr>
        <w:t>МФЦ</w:t>
      </w:r>
      <w:proofErr w:type="spellEnd"/>
      <w:r w:rsidR="002F650B" w:rsidRPr="002F650B">
        <w:rPr>
          <w:rFonts w:ascii="Times New Roman" w:hAnsi="Times New Roman" w:cs="Times New Roman"/>
          <w:bCs/>
          <w:sz w:val="28"/>
          <w:szCs w:val="28"/>
        </w:rPr>
        <w:t>, посредством</w:t>
      </w:r>
      <w:r w:rsidR="009116DD">
        <w:rPr>
          <w:rFonts w:ascii="Times New Roman" w:hAnsi="Times New Roman" w:cs="Times New Roman"/>
          <w:bCs/>
          <w:sz w:val="28"/>
          <w:szCs w:val="28"/>
        </w:rPr>
        <w:t xml:space="preserve"> </w:t>
      </w:r>
      <w:r w:rsidR="005B4CB2">
        <w:rPr>
          <w:rFonts w:ascii="Times New Roman" w:hAnsi="Times New Roman" w:cs="Times New Roman"/>
          <w:bCs/>
          <w:sz w:val="28"/>
          <w:szCs w:val="28"/>
        </w:rPr>
        <w:t> </w:t>
      </w:r>
      <w:r w:rsidR="002F650B" w:rsidRPr="002F650B">
        <w:rPr>
          <w:rFonts w:ascii="Times New Roman" w:hAnsi="Times New Roman" w:cs="Times New Roman"/>
          <w:bCs/>
          <w:sz w:val="28"/>
          <w:szCs w:val="28"/>
        </w:rPr>
        <w:t>платформы</w:t>
      </w:r>
      <w:r w:rsidR="005B4CB2">
        <w:rPr>
          <w:rFonts w:ascii="Times New Roman" w:hAnsi="Times New Roman" w:cs="Times New Roman"/>
          <w:bCs/>
          <w:sz w:val="28"/>
          <w:szCs w:val="28"/>
        </w:rPr>
        <w:t> </w:t>
      </w:r>
      <w:r w:rsidR="009116DD">
        <w:rPr>
          <w:rFonts w:ascii="Times New Roman" w:hAnsi="Times New Roman" w:cs="Times New Roman"/>
          <w:bCs/>
          <w:sz w:val="28"/>
          <w:szCs w:val="28"/>
        </w:rPr>
        <w:t xml:space="preserve"> </w:t>
      </w:r>
      <w:r w:rsidR="002F650B" w:rsidRPr="002F650B">
        <w:rPr>
          <w:rFonts w:ascii="Times New Roman" w:hAnsi="Times New Roman" w:cs="Times New Roman"/>
          <w:bCs/>
          <w:sz w:val="28"/>
          <w:szCs w:val="28"/>
        </w:rPr>
        <w:t>обратной</w:t>
      </w:r>
      <w:r w:rsidR="009116DD">
        <w:rPr>
          <w:rFonts w:ascii="Times New Roman" w:hAnsi="Times New Roman" w:cs="Times New Roman"/>
          <w:bCs/>
          <w:sz w:val="28"/>
          <w:szCs w:val="28"/>
        </w:rPr>
        <w:t xml:space="preserve"> </w:t>
      </w:r>
      <w:r w:rsidR="005B4CB2">
        <w:rPr>
          <w:rFonts w:ascii="Times New Roman" w:hAnsi="Times New Roman" w:cs="Times New Roman"/>
          <w:bCs/>
          <w:sz w:val="28"/>
          <w:szCs w:val="28"/>
        </w:rPr>
        <w:t> </w:t>
      </w:r>
      <w:r w:rsidR="002F650B" w:rsidRPr="002F650B">
        <w:rPr>
          <w:rFonts w:ascii="Times New Roman" w:hAnsi="Times New Roman" w:cs="Times New Roman"/>
          <w:bCs/>
          <w:sz w:val="28"/>
          <w:szCs w:val="28"/>
        </w:rPr>
        <w:t>связи</w:t>
      </w:r>
      <w:r w:rsidR="009116DD">
        <w:rPr>
          <w:rFonts w:ascii="Times New Roman" w:hAnsi="Times New Roman" w:cs="Times New Roman"/>
          <w:bCs/>
          <w:sz w:val="28"/>
          <w:szCs w:val="28"/>
        </w:rPr>
        <w:t xml:space="preserve"> </w:t>
      </w:r>
      <w:r w:rsidR="005B4CB2">
        <w:rPr>
          <w:rFonts w:ascii="Times New Roman" w:hAnsi="Times New Roman" w:cs="Times New Roman"/>
          <w:bCs/>
          <w:sz w:val="28"/>
          <w:szCs w:val="28"/>
        </w:rPr>
        <w:t> </w:t>
      </w:r>
      <w:proofErr w:type="spellStart"/>
      <w:r w:rsidR="002F650B" w:rsidRPr="002F650B">
        <w:rPr>
          <w:rFonts w:ascii="Times New Roman" w:hAnsi="Times New Roman" w:cs="Times New Roman"/>
          <w:bCs/>
          <w:sz w:val="28"/>
          <w:szCs w:val="28"/>
        </w:rPr>
        <w:t>ЕПГУ</w:t>
      </w:r>
      <w:proofErr w:type="spellEnd"/>
      <w:r w:rsidR="002F650B" w:rsidRPr="002F650B">
        <w:rPr>
          <w:rFonts w:ascii="Times New Roman" w:hAnsi="Times New Roman" w:cs="Times New Roman"/>
          <w:bCs/>
          <w:sz w:val="28"/>
          <w:szCs w:val="28"/>
        </w:rPr>
        <w:t xml:space="preserve"> </w:t>
      </w:r>
      <w:r w:rsidR="005B4CB2">
        <w:rPr>
          <w:rFonts w:ascii="Times New Roman" w:hAnsi="Times New Roman" w:cs="Times New Roman"/>
          <w:bCs/>
          <w:sz w:val="28"/>
          <w:szCs w:val="28"/>
        </w:rPr>
        <w:t xml:space="preserve">  </w:t>
      </w:r>
      <w:hyperlink r:id="rId6" w:history="1">
        <w:proofErr w:type="spellStart"/>
        <w:r w:rsidRPr="00F57297">
          <w:rPr>
            <w:rStyle w:val="a8"/>
            <w:rFonts w:ascii="Times New Roman" w:hAnsi="Times New Roman" w:cs="Times New Roman"/>
            <w:bCs/>
            <w:sz w:val="28"/>
            <w:szCs w:val="28"/>
          </w:rPr>
          <w:t>https</w:t>
        </w:r>
        <w:proofErr w:type="spellEnd"/>
        <w:r w:rsidRPr="00F57297">
          <w:rPr>
            <w:rStyle w:val="a8"/>
            <w:rFonts w:ascii="Times New Roman" w:hAnsi="Times New Roman" w:cs="Times New Roman"/>
            <w:bCs/>
            <w:sz w:val="28"/>
            <w:szCs w:val="28"/>
          </w:rPr>
          <w:t>://</w:t>
        </w:r>
        <w:proofErr w:type="spellStart"/>
        <w:r w:rsidRPr="00F57297">
          <w:rPr>
            <w:rStyle w:val="a8"/>
            <w:rFonts w:ascii="Times New Roman" w:hAnsi="Times New Roman" w:cs="Times New Roman"/>
            <w:bCs/>
            <w:sz w:val="28"/>
            <w:szCs w:val="28"/>
          </w:rPr>
          <w:t>www.gosuslugi.ru</w:t>
        </w:r>
        <w:proofErr w:type="spellEnd"/>
        <w:r w:rsidRPr="00F57297">
          <w:rPr>
            <w:rStyle w:val="a8"/>
            <w:rFonts w:ascii="Times New Roman" w:hAnsi="Times New Roman" w:cs="Times New Roman"/>
            <w:bCs/>
            <w:sz w:val="28"/>
            <w:szCs w:val="28"/>
          </w:rPr>
          <w:t>/</w:t>
        </w:r>
        <w:proofErr w:type="spellStart"/>
        <w:r w:rsidRPr="00F57297">
          <w:rPr>
            <w:rStyle w:val="a8"/>
            <w:rFonts w:ascii="Times New Roman" w:hAnsi="Times New Roman" w:cs="Times New Roman"/>
            <w:bCs/>
            <w:sz w:val="28"/>
            <w:szCs w:val="28"/>
          </w:rPr>
          <w:t>help</w:t>
        </w:r>
        <w:proofErr w:type="spellEnd"/>
        <w:r w:rsidRPr="00F57297">
          <w:rPr>
            <w:rStyle w:val="a8"/>
            <w:rFonts w:ascii="Times New Roman" w:hAnsi="Times New Roman" w:cs="Times New Roman"/>
            <w:bCs/>
            <w:sz w:val="28"/>
            <w:szCs w:val="28"/>
          </w:rPr>
          <w:t>/</w:t>
        </w:r>
        <w:proofErr w:type="spellStart"/>
        <w:r w:rsidRPr="00F57297">
          <w:rPr>
            <w:rStyle w:val="a8"/>
            <w:rFonts w:ascii="Times New Roman" w:hAnsi="Times New Roman" w:cs="Times New Roman"/>
            <w:bCs/>
            <w:sz w:val="28"/>
            <w:szCs w:val="28"/>
          </w:rPr>
          <w:t>obratitsya_v_pos</w:t>
        </w:r>
        <w:proofErr w:type="spellEnd"/>
      </w:hyperlink>
      <w:r w:rsidR="002F650B" w:rsidRPr="002F650B">
        <w:rPr>
          <w:rFonts w:ascii="Times New Roman" w:hAnsi="Times New Roman" w:cs="Times New Roman"/>
          <w:bCs/>
          <w:sz w:val="28"/>
          <w:szCs w:val="28"/>
        </w:rPr>
        <w:t>),</w:t>
      </w:r>
      <w:r w:rsidR="005B4CB2">
        <w:rPr>
          <w:rFonts w:ascii="Times New Roman" w:hAnsi="Times New Roman" w:cs="Times New Roman"/>
          <w:bCs/>
          <w:sz w:val="28"/>
          <w:szCs w:val="28"/>
        </w:rPr>
        <w:t> </w:t>
      </w:r>
      <w:r w:rsidR="002F650B" w:rsidRPr="002F650B">
        <w:rPr>
          <w:rFonts w:ascii="Times New Roman" w:hAnsi="Times New Roman" w:cs="Times New Roman"/>
          <w:bCs/>
          <w:sz w:val="28"/>
          <w:szCs w:val="28"/>
        </w:rPr>
        <w:t xml:space="preserve">посредством сервиса </w:t>
      </w:r>
      <w:proofErr w:type="spellStart"/>
      <w:r w:rsidR="002F650B" w:rsidRPr="002F650B">
        <w:rPr>
          <w:rFonts w:ascii="Times New Roman" w:hAnsi="Times New Roman" w:cs="Times New Roman"/>
          <w:bCs/>
          <w:sz w:val="28"/>
          <w:szCs w:val="28"/>
        </w:rPr>
        <w:t>РПГУ</w:t>
      </w:r>
      <w:proofErr w:type="spellEnd"/>
      <w:r w:rsidR="002F650B" w:rsidRPr="002F650B">
        <w:rPr>
          <w:rFonts w:ascii="Times New Roman" w:hAnsi="Times New Roman" w:cs="Times New Roman"/>
          <w:bCs/>
          <w:sz w:val="28"/>
          <w:szCs w:val="28"/>
        </w:rPr>
        <w:t xml:space="preserve"> (</w:t>
      </w:r>
      <w:proofErr w:type="spellStart"/>
      <w:r w:rsidR="00981391">
        <w:fldChar w:fldCharType="begin"/>
      </w:r>
      <w:r w:rsidR="00981391">
        <w:instrText xml:space="preserve"> HYPERLINK "https://gosuslugi.bashkortostan.ru/" \l "/feedback" </w:instrText>
      </w:r>
      <w:r w:rsidR="00981391">
        <w:fldChar w:fldCharType="separate"/>
      </w:r>
      <w:r w:rsidR="002F650B" w:rsidRPr="002F650B">
        <w:rPr>
          <w:rStyle w:val="a8"/>
          <w:rFonts w:ascii="Times New Roman" w:hAnsi="Times New Roman" w:cs="Times New Roman"/>
          <w:bCs/>
          <w:sz w:val="28"/>
          <w:szCs w:val="28"/>
        </w:rPr>
        <w:t>https</w:t>
      </w:r>
      <w:proofErr w:type="spellEnd"/>
      <w:r w:rsidR="002F650B" w:rsidRPr="002F650B">
        <w:rPr>
          <w:rStyle w:val="a8"/>
          <w:rFonts w:ascii="Times New Roman" w:hAnsi="Times New Roman" w:cs="Times New Roman"/>
          <w:bCs/>
          <w:sz w:val="28"/>
          <w:szCs w:val="28"/>
        </w:rPr>
        <w:t>://</w:t>
      </w:r>
      <w:proofErr w:type="spellStart"/>
      <w:r w:rsidR="002F650B" w:rsidRPr="002F650B">
        <w:rPr>
          <w:rStyle w:val="a8"/>
          <w:rFonts w:ascii="Times New Roman" w:hAnsi="Times New Roman" w:cs="Times New Roman"/>
          <w:bCs/>
          <w:sz w:val="28"/>
          <w:szCs w:val="28"/>
        </w:rPr>
        <w:t>gosuslugi.bashkortostan.ru</w:t>
      </w:r>
      <w:proofErr w:type="spellEnd"/>
      <w:r w:rsidR="002F650B" w:rsidRPr="002F650B">
        <w:rPr>
          <w:rStyle w:val="a8"/>
          <w:rFonts w:ascii="Times New Roman" w:hAnsi="Times New Roman" w:cs="Times New Roman"/>
          <w:bCs/>
          <w:sz w:val="28"/>
          <w:szCs w:val="28"/>
        </w:rPr>
        <w:t>/#/</w:t>
      </w:r>
      <w:proofErr w:type="spellStart"/>
      <w:r w:rsidR="002F650B" w:rsidRPr="002F650B">
        <w:rPr>
          <w:rStyle w:val="a8"/>
          <w:rFonts w:ascii="Times New Roman" w:hAnsi="Times New Roman" w:cs="Times New Roman"/>
          <w:bCs/>
          <w:sz w:val="28"/>
          <w:szCs w:val="28"/>
        </w:rPr>
        <w:t>feedback</w:t>
      </w:r>
      <w:proofErr w:type="spellEnd"/>
      <w:r w:rsidR="00981391">
        <w:rPr>
          <w:rStyle w:val="a8"/>
          <w:rFonts w:ascii="Times New Roman" w:hAnsi="Times New Roman" w:cs="Times New Roman"/>
          <w:bCs/>
          <w:sz w:val="28"/>
          <w:szCs w:val="28"/>
        </w:rPr>
        <w:fldChar w:fldCharType="end"/>
      </w:r>
      <w:r w:rsidR="002F650B" w:rsidRPr="002F650B">
        <w:rPr>
          <w:rFonts w:ascii="Times New Roman" w:hAnsi="Times New Roman" w:cs="Times New Roman"/>
          <w:bCs/>
          <w:sz w:val="28"/>
          <w:szCs w:val="28"/>
        </w:rPr>
        <w:t>).</w:t>
      </w:r>
    </w:p>
    <w:p w:rsidR="002F650B" w:rsidRDefault="002F650B" w:rsidP="005B4CB2">
      <w:pPr>
        <w:pStyle w:val="1"/>
        <w:ind w:firstLine="709"/>
        <w:jc w:val="both"/>
        <w:rPr>
          <w:rStyle w:val="a3"/>
          <w:lang w:bidi="en-US"/>
        </w:rPr>
      </w:pPr>
      <w:bookmarkStart w:id="1" w:name="bookmark3"/>
    </w:p>
    <w:p w:rsidR="002F650B" w:rsidRDefault="002F650B" w:rsidP="009116DD">
      <w:pPr>
        <w:pStyle w:val="1"/>
        <w:ind w:firstLine="709"/>
        <w:jc w:val="center"/>
        <w:rPr>
          <w:rStyle w:val="10"/>
          <w:lang w:eastAsia="ru-RU" w:bidi="ru-RU"/>
        </w:rPr>
      </w:pPr>
      <w:r>
        <w:rPr>
          <w:rStyle w:val="10"/>
        </w:rPr>
        <w:t>Круг заявителей</w:t>
      </w:r>
      <w:bookmarkEnd w:id="1"/>
    </w:p>
    <w:p w:rsidR="002F650B" w:rsidRDefault="002F650B" w:rsidP="002F650B">
      <w:pPr>
        <w:pStyle w:val="1"/>
        <w:tabs>
          <w:tab w:val="left" w:pos="1418"/>
        </w:tabs>
        <w:ind w:firstLine="709"/>
        <w:jc w:val="both"/>
      </w:pPr>
    </w:p>
    <w:p w:rsidR="002F650B" w:rsidRDefault="002F650B" w:rsidP="002F650B">
      <w:pPr>
        <w:pStyle w:val="1"/>
        <w:tabs>
          <w:tab w:val="left" w:pos="1418"/>
        </w:tabs>
        <w:ind w:firstLine="709"/>
        <w:jc w:val="both"/>
      </w:pPr>
      <w:r>
        <w:t xml:space="preserve">1.5. </w:t>
      </w:r>
      <w:r>
        <w:rPr>
          <w:rStyle w:val="a3"/>
        </w:rPr>
        <w:t>Заявителями являются:</w:t>
      </w:r>
    </w:p>
    <w:p w:rsidR="002F650B" w:rsidRDefault="002F650B" w:rsidP="009116DD">
      <w:pPr>
        <w:pStyle w:val="1"/>
        <w:numPr>
          <w:ilvl w:val="0"/>
          <w:numId w:val="3"/>
        </w:numPr>
        <w:tabs>
          <w:tab w:val="left" w:pos="993"/>
        </w:tabs>
        <w:ind w:firstLine="709"/>
        <w:jc w:val="both"/>
      </w:pPr>
      <w:r>
        <w:rPr>
          <w:rStyle w:val="a3"/>
        </w:rPr>
        <w:t>лица, указанные в пункте 2 статьи 39.9 Земельного кодекса Российской Федерации (далее – Земельный кодекс РФ) (за исключением органов государственной власти и органов местного самоуправления), на срок до одного года;</w:t>
      </w:r>
    </w:p>
    <w:p w:rsidR="002F650B" w:rsidRDefault="002F650B" w:rsidP="009116DD">
      <w:pPr>
        <w:pStyle w:val="1"/>
        <w:numPr>
          <w:ilvl w:val="0"/>
          <w:numId w:val="3"/>
        </w:numPr>
        <w:tabs>
          <w:tab w:val="left" w:pos="993"/>
        </w:tabs>
        <w:ind w:firstLine="709"/>
        <w:jc w:val="both"/>
      </w:pPr>
      <w:r>
        <w:rPr>
          <w:rStyle w:val="a3"/>
        </w:rPr>
        <w:t>религиозные организации для размещения зданий, сооружений религиозного или благотворительного назначения на срок до десяти лет;</w:t>
      </w:r>
    </w:p>
    <w:p w:rsidR="002F650B" w:rsidRDefault="002F650B" w:rsidP="009116DD">
      <w:pPr>
        <w:pStyle w:val="1"/>
        <w:numPr>
          <w:ilvl w:val="0"/>
          <w:numId w:val="3"/>
        </w:numPr>
        <w:tabs>
          <w:tab w:val="left" w:pos="993"/>
        </w:tabs>
        <w:ind w:firstLine="709"/>
        <w:jc w:val="both"/>
      </w:pPr>
      <w:r>
        <w:rPr>
          <w:rStyle w:val="a3"/>
        </w:rPr>
        <w:t>религиозные организации, если на таких земельных участках расположены принадлежащие им на праве безвозмездного пользования здания, сооружения, на срок до прекращения прав на указанные здания, сооружения;</w:t>
      </w:r>
    </w:p>
    <w:p w:rsidR="002F650B" w:rsidRDefault="002F650B" w:rsidP="009116DD">
      <w:pPr>
        <w:pStyle w:val="1"/>
        <w:numPr>
          <w:ilvl w:val="0"/>
          <w:numId w:val="3"/>
        </w:numPr>
        <w:tabs>
          <w:tab w:val="left" w:pos="993"/>
        </w:tabs>
        <w:ind w:firstLine="709"/>
        <w:jc w:val="both"/>
      </w:pPr>
      <w:r>
        <w:rPr>
          <w:rStyle w:val="a3"/>
        </w:rPr>
        <w:t>религиозные организации на срок до сорока девяти лет при условии, что на указанных земельных участках расположены здания, сооружения религиозного или благотворительного назначения, принадлежащие им на праве собственности, в случае, если указанные земельные участки ограничены в обороте и (или) не могут быть предоставлены данным религиозным организациям в собственность;</w:t>
      </w:r>
    </w:p>
    <w:p w:rsidR="002F650B" w:rsidRDefault="002F650B" w:rsidP="009116DD">
      <w:pPr>
        <w:pStyle w:val="1"/>
        <w:numPr>
          <w:ilvl w:val="0"/>
          <w:numId w:val="3"/>
        </w:numPr>
        <w:tabs>
          <w:tab w:val="left" w:pos="993"/>
        </w:tabs>
        <w:ind w:firstLine="709"/>
        <w:jc w:val="both"/>
      </w:pPr>
      <w:r>
        <w:rPr>
          <w:rStyle w:val="a3"/>
        </w:rPr>
        <w:t>некоммерческие организации при условии, что на указанных земельных участках расположены принадлежащие им на праве безвозмездного пользования и находящиеся муниципальной собственности здания, сооружения, на срок до прекращения прав на такие здания, сооружения;</w:t>
      </w:r>
    </w:p>
    <w:p w:rsidR="002F650B" w:rsidRDefault="002F650B" w:rsidP="009116DD">
      <w:pPr>
        <w:pStyle w:val="1"/>
        <w:numPr>
          <w:ilvl w:val="0"/>
          <w:numId w:val="3"/>
        </w:numPr>
        <w:tabs>
          <w:tab w:val="left" w:pos="993"/>
        </w:tabs>
        <w:ind w:firstLine="709"/>
        <w:jc w:val="both"/>
      </w:pPr>
      <w:r>
        <w:rPr>
          <w:rStyle w:val="a3"/>
        </w:rPr>
        <w:t>лица, с которыми в соответствии с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(далее – Федеральный закон № 44-ФЗ) заключены гражданско-правовые договоры на строительство или реконструкцию объектов недвижимости, осуществляемые полностью за счет средств федерального бюджета, средств бюджета Республики Башкортостан или средств местного бюджета, на срок исполнения этих договоров;</w:t>
      </w:r>
    </w:p>
    <w:p w:rsidR="002F650B" w:rsidRDefault="002F650B" w:rsidP="009116DD">
      <w:pPr>
        <w:pStyle w:val="1"/>
        <w:numPr>
          <w:ilvl w:val="0"/>
          <w:numId w:val="3"/>
        </w:numPr>
        <w:tabs>
          <w:tab w:val="left" w:pos="993"/>
        </w:tabs>
        <w:ind w:firstLine="709"/>
        <w:jc w:val="both"/>
      </w:pPr>
      <w:r>
        <w:rPr>
          <w:rStyle w:val="a3"/>
        </w:rPr>
        <w:t xml:space="preserve">некоммерческие организации для осуществления строительства и (или) </w:t>
      </w:r>
      <w:r>
        <w:rPr>
          <w:rStyle w:val="a3"/>
        </w:rPr>
        <w:lastRenderedPageBreak/>
        <w:t>реконструкции объектов капитального строительства на таких земельных участках полностью за счет средств, полученных в качестве субсидии из федерального бюджета, на срок строительства и (или) реконструкции данных объектов капитального строительства;</w:t>
      </w:r>
    </w:p>
    <w:p w:rsidR="002F650B" w:rsidRDefault="002F650B" w:rsidP="009116DD">
      <w:pPr>
        <w:pStyle w:val="1"/>
        <w:numPr>
          <w:ilvl w:val="0"/>
          <w:numId w:val="3"/>
        </w:numPr>
        <w:tabs>
          <w:tab w:val="left" w:pos="993"/>
        </w:tabs>
        <w:ind w:firstLine="709"/>
        <w:jc w:val="both"/>
      </w:pPr>
      <w:r>
        <w:rPr>
          <w:rStyle w:val="a3"/>
        </w:rPr>
        <w:t>гражданин, если на земельном участке находится служебное жилое помещение в виде жилого дома, предоставленное этому гражданину, на срок права пользования таким жилым помещением;</w:t>
      </w:r>
    </w:p>
    <w:p w:rsidR="002F650B" w:rsidRDefault="002F650B" w:rsidP="009116DD">
      <w:pPr>
        <w:pStyle w:val="1"/>
        <w:numPr>
          <w:ilvl w:val="0"/>
          <w:numId w:val="3"/>
        </w:numPr>
        <w:tabs>
          <w:tab w:val="left" w:pos="993"/>
        </w:tabs>
        <w:ind w:firstLine="709"/>
        <w:jc w:val="both"/>
      </w:pPr>
      <w:r>
        <w:rPr>
          <w:rStyle w:val="a3"/>
        </w:rPr>
        <w:t>граждане и юридические лица для сельскохозяйственного, охотхозяйственного, лесохозяйственного и иного использования, не предусматривающего строительства зданий, сооружений, если такие земельные участки включены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p>
    <w:p w:rsidR="002F650B" w:rsidRDefault="002F650B" w:rsidP="009116DD">
      <w:pPr>
        <w:pStyle w:val="1"/>
        <w:numPr>
          <w:ilvl w:val="0"/>
          <w:numId w:val="3"/>
        </w:numPr>
        <w:tabs>
          <w:tab w:val="left" w:pos="1134"/>
        </w:tabs>
        <w:ind w:firstLine="709"/>
        <w:jc w:val="both"/>
      </w:pPr>
      <w:r>
        <w:rPr>
          <w:rStyle w:val="a3"/>
        </w:rPr>
        <w:t>садоводческие или огороднические некоммерческие товарищества в целях, предусмотренных Федеральным законом от 29 июля 2017 года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 на срок не более чем пять лет;</w:t>
      </w:r>
    </w:p>
    <w:p w:rsidR="002F650B" w:rsidRDefault="002F650B" w:rsidP="009116DD">
      <w:pPr>
        <w:pStyle w:val="1"/>
        <w:numPr>
          <w:ilvl w:val="0"/>
          <w:numId w:val="3"/>
        </w:numPr>
        <w:tabs>
          <w:tab w:val="left" w:pos="1134"/>
        </w:tabs>
        <w:ind w:firstLine="709"/>
        <w:jc w:val="both"/>
      </w:pPr>
      <w:r>
        <w:rPr>
          <w:rStyle w:val="a3"/>
        </w:rPr>
        <w:t>некоммерческие организации, созданные гражданами, в целях жилищного строительства в случаях и на срок, которые предусмотрены федеральными законами;</w:t>
      </w:r>
    </w:p>
    <w:p w:rsidR="002F650B" w:rsidRDefault="002F650B" w:rsidP="009116DD">
      <w:pPr>
        <w:pStyle w:val="1"/>
        <w:numPr>
          <w:ilvl w:val="0"/>
          <w:numId w:val="3"/>
        </w:numPr>
        <w:tabs>
          <w:tab w:val="left" w:pos="1134"/>
        </w:tabs>
        <w:ind w:firstLine="709"/>
        <w:jc w:val="both"/>
      </w:pPr>
      <w:r>
        <w:rPr>
          <w:rStyle w:val="a3"/>
        </w:rPr>
        <w:t>лица, с которыми в соответствии с Федеральным законом от 29 декабря 2012 года № 275-ФЗ «О государственном оборонном заказе», Федеральным законом № 44-ФЗ заключены государственные контракты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 если для выполнения этих работ и оказания этих услуг необходимо предоставление земельного участка, на срок исполнения указанного контракта;</w:t>
      </w:r>
    </w:p>
    <w:p w:rsidR="002F650B" w:rsidRDefault="002F650B" w:rsidP="009116DD">
      <w:pPr>
        <w:pStyle w:val="1"/>
        <w:numPr>
          <w:ilvl w:val="0"/>
          <w:numId w:val="3"/>
        </w:numPr>
        <w:tabs>
          <w:tab w:val="left" w:pos="1134"/>
          <w:tab w:val="left" w:pos="1418"/>
        </w:tabs>
        <w:ind w:firstLine="709"/>
        <w:jc w:val="both"/>
      </w:pPr>
      <w:r>
        <w:rPr>
          <w:rStyle w:val="a3"/>
        </w:rPr>
        <w:t>некоммерческие организации, предусмотренные законом Республики Башкортостан и созданные Республикой Башкортостан в целях жилищного строительства для обеспечения жилыми помещениями отдельных категорий граждан, определенных федеральным законом, указом Президента Российской Федерации, нормативным правовым актом Правительства Российской Федерации, законом Республики Башкортостан, в целях строительства указанных жилых помещений на период осуществления данного строительства;</w:t>
      </w:r>
    </w:p>
    <w:p w:rsidR="002F650B" w:rsidRDefault="002F650B" w:rsidP="009116DD">
      <w:pPr>
        <w:pStyle w:val="1"/>
        <w:numPr>
          <w:ilvl w:val="0"/>
          <w:numId w:val="3"/>
        </w:numPr>
        <w:tabs>
          <w:tab w:val="left" w:pos="1134"/>
          <w:tab w:val="left" w:pos="1418"/>
        </w:tabs>
        <w:ind w:firstLine="709"/>
        <w:jc w:val="both"/>
      </w:pPr>
      <w:r>
        <w:rPr>
          <w:rStyle w:val="a3"/>
        </w:rPr>
        <w:t>лицо, право безвозмездного пользования которого на земельный участок, находящийся в муниципальной собственности, прекращено в связи с изъятием земельного участка для муниципальных нужд, взамен изъятого земельного участка на срок, установленный пунктом 2 статьи 39.10 Земельного кодекса Российской Федерации в зависимости от основания возникновения права безвозмездного пользования на изъятый земельный участок;</w:t>
      </w:r>
    </w:p>
    <w:p w:rsidR="002F650B" w:rsidRDefault="002F650B" w:rsidP="009116DD">
      <w:pPr>
        <w:pStyle w:val="1"/>
        <w:numPr>
          <w:ilvl w:val="0"/>
          <w:numId w:val="3"/>
        </w:numPr>
        <w:tabs>
          <w:tab w:val="left" w:pos="1134"/>
          <w:tab w:val="left" w:pos="1418"/>
        </w:tabs>
        <w:ind w:firstLine="709"/>
        <w:jc w:val="both"/>
      </w:pPr>
      <w:r>
        <w:rPr>
          <w:rStyle w:val="a3"/>
        </w:rPr>
        <w:t>лицо в случае и в порядке, которые предусмотрены Федеральным законом от 24 июля 2008 года № 161-ФЗ «О содействии развитию жилищного строительства, созданию объектов туристской инфраструктуры и иному развитию территорий»;</w:t>
      </w:r>
    </w:p>
    <w:p w:rsidR="002F650B" w:rsidRDefault="002F650B" w:rsidP="009116DD">
      <w:pPr>
        <w:pStyle w:val="1"/>
        <w:numPr>
          <w:ilvl w:val="0"/>
          <w:numId w:val="3"/>
        </w:numPr>
        <w:tabs>
          <w:tab w:val="left" w:pos="1134"/>
          <w:tab w:val="left" w:pos="1418"/>
        </w:tabs>
        <w:ind w:firstLine="709"/>
        <w:jc w:val="both"/>
      </w:pPr>
      <w:r>
        <w:rPr>
          <w:rStyle w:val="a3"/>
        </w:rPr>
        <w:t xml:space="preserve">акционерное общество «Почта России» в соответствии с Федеральным законом от 29 июня 2018 года № 171-ФЗ «Об особенностях реорганизации федерального государственного унитарного предприятия «Почта России», основах </w:t>
      </w:r>
      <w:r>
        <w:rPr>
          <w:rStyle w:val="a3"/>
        </w:rPr>
        <w:lastRenderedPageBreak/>
        <w:t>деятельности акционерного общества «Почта России» и о внесении изменений в отдельные законодательные акты Российской Федерации»;</w:t>
      </w:r>
    </w:p>
    <w:p w:rsidR="002F650B" w:rsidRDefault="002F650B" w:rsidP="009116DD">
      <w:pPr>
        <w:pStyle w:val="1"/>
        <w:numPr>
          <w:ilvl w:val="0"/>
          <w:numId w:val="3"/>
        </w:numPr>
        <w:tabs>
          <w:tab w:val="left" w:pos="1134"/>
          <w:tab w:val="left" w:pos="1418"/>
        </w:tabs>
        <w:ind w:firstLine="709"/>
        <w:jc w:val="both"/>
      </w:pPr>
      <w:r>
        <w:rPr>
          <w:rStyle w:val="a3"/>
        </w:rPr>
        <w:t xml:space="preserve">публично-правовая компания «Единый заказчик в сфере строительства» для обеспечения выполнения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включенных в программу деятельности указанной публично-правовой компании на текущий год и плановый период в соответствии с Федеральным законом от </w:t>
      </w:r>
      <w:r>
        <w:rPr>
          <w:rStyle w:val="a3"/>
          <w:rFonts w:eastAsia="Microsoft Sans Serif"/>
        </w:rPr>
        <w:t xml:space="preserve">22 декабря 2020 года № 435-ФЗ </w:t>
      </w:r>
      <w:r>
        <w:rPr>
          <w:rStyle w:val="a3"/>
        </w:rPr>
        <w:t>«О публично-правовой компании «Единый заказчик в сфере строительства» и о внесении изменений в отдельные законодательные акты Российской Федерации»;</w:t>
      </w:r>
    </w:p>
    <w:p w:rsidR="002F650B" w:rsidRDefault="002F650B" w:rsidP="009116DD">
      <w:pPr>
        <w:pStyle w:val="1"/>
        <w:numPr>
          <w:ilvl w:val="0"/>
          <w:numId w:val="3"/>
        </w:numPr>
        <w:tabs>
          <w:tab w:val="left" w:pos="1134"/>
        </w:tabs>
        <w:ind w:firstLine="709"/>
        <w:jc w:val="both"/>
        <w:rPr>
          <w:rStyle w:val="a3"/>
        </w:rPr>
      </w:pPr>
      <w:r>
        <w:rPr>
          <w:rStyle w:val="a3"/>
        </w:rPr>
        <w:t>публично-правовая компания «Фонд развития территорий» (далее – ППК «Фонд развития территорий») для осуществления функций и полномочий, предусмотренных Федеральным законом от 29 июля 2017 года № 218-ФЗ «О публично-правовой компании «Фонд развития территорий» и о внесении изменений в отдельные законодательные акты Российской Федерации», если завершение строительства объектов незавершенного строительства (строительство объектов капитального строительства) на земельном участке, переданном (который может быть передан) указанной публично-правовой компании по основаниям, предусмотренным Федеральным законом от 26 октября 2002 года № 127-ФЗ «О несостоятельности (банкротстве)», невозможно в связи с наличием ограничений, установленных земельным и иным законодательством Российской Федерации, при подтверждении наличия таких ограничений федеральным органом исполнительной власти, исполнительным органом Республики Башкортостан, органом местного самоуправления, уполномоченным на выдачу разрешений на строительство в соответствии с Градостроительным кодексом Российской Федерации;</w:t>
      </w:r>
    </w:p>
    <w:p w:rsidR="002F650B" w:rsidRDefault="002F650B" w:rsidP="009116DD">
      <w:pPr>
        <w:pStyle w:val="1"/>
        <w:numPr>
          <w:ilvl w:val="0"/>
          <w:numId w:val="3"/>
        </w:numPr>
        <w:tabs>
          <w:tab w:val="left" w:pos="1134"/>
        </w:tabs>
        <w:ind w:firstLine="709"/>
        <w:jc w:val="both"/>
        <w:rPr>
          <w:rStyle w:val="a3"/>
        </w:rPr>
      </w:pPr>
      <w:r>
        <w:rPr>
          <w:rStyle w:val="a3"/>
        </w:rPr>
        <w:t>публично-правовая компания «Роскадастр» в отношении земельных участков, предоставленных на праве постоянного (бессрочного) пользования федеральным государственным учреждениям, реорганизация которых осуществлена в соответствии с Федеральным законом от 30 декабря 2021 года № 448-ФЗ «О публично-правовой компании «Роскадастр»;</w:t>
      </w:r>
    </w:p>
    <w:p w:rsidR="002F650B" w:rsidRDefault="002F650B" w:rsidP="009116DD">
      <w:pPr>
        <w:pStyle w:val="1"/>
        <w:numPr>
          <w:ilvl w:val="0"/>
          <w:numId w:val="3"/>
        </w:numPr>
        <w:tabs>
          <w:tab w:val="left" w:pos="1134"/>
        </w:tabs>
        <w:ind w:firstLine="709"/>
        <w:jc w:val="both"/>
        <w:rPr>
          <w:rStyle w:val="a3"/>
        </w:rPr>
      </w:pPr>
      <w:r>
        <w:rPr>
          <w:rStyle w:val="a3"/>
        </w:rPr>
        <w:t xml:space="preserve">лица, указанные в пункте 1 статьи 25 Федерального закона от 25 октября 2001 года № 137-ФЗ «О введении в действие Земельного кодекса Российской Федерации». </w:t>
      </w:r>
      <w:r>
        <w:t>Указанные лица имеют право на заключение нового договора безвозмездного пользования земельного участка, находящегося в муниципальной собственности, если в отношении такого земельного участка договор безвозмездного пользования возобновлен на неопределенный срок в соответствии со статьей 25 Федерального закона от 25 октября 2001 года № 137-ФЗ «О введении в действие Земельного кодекса Российской Федерации». Условия нового договора безвозмездного пользования земельного участка, находящегося в муниципальной собственности, должны соответствовать условиям ранее заключенного и возобновленного договора.</w:t>
      </w:r>
    </w:p>
    <w:p w:rsidR="002F650B" w:rsidRDefault="009116DD" w:rsidP="009116DD">
      <w:pPr>
        <w:pStyle w:val="1"/>
        <w:tabs>
          <w:tab w:val="left" w:pos="1134"/>
        </w:tabs>
        <w:ind w:firstLine="709"/>
        <w:jc w:val="both"/>
        <w:rPr>
          <w:rStyle w:val="a3"/>
        </w:rPr>
      </w:pPr>
      <w:r>
        <w:rPr>
          <w:rStyle w:val="a3"/>
        </w:rPr>
        <w:t>1.6. </w:t>
      </w:r>
      <w:r w:rsidR="002F650B">
        <w:rPr>
          <w:rStyle w:val="a3"/>
        </w:rPr>
        <w:t>Интересы заявителей, указанных в пункте 1.5 настоящего Административного регламента, могут представлять лица, обладающие соответствующими полномочиями (далее – представитель).</w:t>
      </w:r>
    </w:p>
    <w:p w:rsidR="002F650B" w:rsidRDefault="002F650B" w:rsidP="002F650B">
      <w:pPr>
        <w:pStyle w:val="1"/>
        <w:tabs>
          <w:tab w:val="left" w:pos="1418"/>
        </w:tabs>
        <w:ind w:firstLine="709"/>
        <w:jc w:val="both"/>
      </w:pPr>
    </w:p>
    <w:p w:rsidR="00EC00F4" w:rsidRDefault="00EC00F4" w:rsidP="009116DD">
      <w:pPr>
        <w:pStyle w:val="1"/>
        <w:ind w:firstLine="709"/>
        <w:jc w:val="center"/>
        <w:rPr>
          <w:rStyle w:val="a3"/>
          <w:b/>
          <w:bCs/>
        </w:rPr>
      </w:pPr>
    </w:p>
    <w:p w:rsidR="00EC00F4" w:rsidRDefault="00EC00F4" w:rsidP="009116DD">
      <w:pPr>
        <w:pStyle w:val="1"/>
        <w:ind w:firstLine="709"/>
        <w:jc w:val="center"/>
        <w:rPr>
          <w:rStyle w:val="a3"/>
          <w:b/>
          <w:bCs/>
        </w:rPr>
      </w:pPr>
    </w:p>
    <w:p w:rsidR="00EC00F4" w:rsidRDefault="00EC00F4" w:rsidP="009116DD">
      <w:pPr>
        <w:pStyle w:val="1"/>
        <w:ind w:firstLine="709"/>
        <w:jc w:val="center"/>
        <w:rPr>
          <w:rStyle w:val="a3"/>
          <w:b/>
          <w:bCs/>
        </w:rPr>
      </w:pPr>
    </w:p>
    <w:p w:rsidR="002F650B" w:rsidRDefault="002F650B" w:rsidP="009116DD">
      <w:pPr>
        <w:pStyle w:val="1"/>
        <w:ind w:firstLine="709"/>
        <w:jc w:val="center"/>
        <w:rPr>
          <w:rStyle w:val="a3"/>
          <w:b/>
          <w:bCs/>
        </w:rPr>
      </w:pPr>
      <w:r>
        <w:rPr>
          <w:rStyle w:val="a3"/>
          <w:b/>
          <w:bCs/>
        </w:rPr>
        <w:t>Требование предоставления заявителю муниципальной услуги 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w:t>
      </w:r>
    </w:p>
    <w:p w:rsidR="002F650B" w:rsidRDefault="002F650B" w:rsidP="002F650B">
      <w:pPr>
        <w:pStyle w:val="1"/>
        <w:ind w:firstLine="709"/>
        <w:jc w:val="both"/>
      </w:pPr>
    </w:p>
    <w:p w:rsidR="002F650B" w:rsidRDefault="009116DD" w:rsidP="002F650B">
      <w:pPr>
        <w:pStyle w:val="1"/>
        <w:tabs>
          <w:tab w:val="left" w:pos="1416"/>
        </w:tabs>
        <w:ind w:firstLine="709"/>
        <w:jc w:val="both"/>
      </w:pPr>
      <w:r>
        <w:rPr>
          <w:rStyle w:val="a3"/>
        </w:rPr>
        <w:t>1.7. </w:t>
      </w:r>
      <w:r w:rsidR="002F650B">
        <w:rPr>
          <w:rStyle w:val="a3"/>
        </w:rPr>
        <w:t>Муниципальная услуга должна быть предоставлена заявителю в соответствии с категориями (признаками) заявителей.</w:t>
      </w:r>
    </w:p>
    <w:p w:rsidR="002F650B" w:rsidRDefault="002F650B" w:rsidP="002F650B">
      <w:pPr>
        <w:pStyle w:val="1"/>
        <w:ind w:firstLine="709"/>
        <w:jc w:val="both"/>
        <w:rPr>
          <w:rStyle w:val="a3"/>
        </w:rPr>
      </w:pPr>
      <w:r>
        <w:rPr>
          <w:rStyle w:val="a3"/>
        </w:rPr>
        <w:t>Категория определяется</w:t>
      </w:r>
      <w:r w:rsidR="009116DD">
        <w:rPr>
          <w:rStyle w:val="a3"/>
        </w:rPr>
        <w:t xml:space="preserve"> в соответствии с приложением № </w:t>
      </w:r>
      <w:r>
        <w:rPr>
          <w:rStyle w:val="a3"/>
        </w:rPr>
        <w:t>2 к настоящему Административному регламенту, исходя из общих признаков заявителя, а также из результата предоставления муниципальной услуги, за предоставлением которой обратился указанный заявитель.</w:t>
      </w:r>
    </w:p>
    <w:p w:rsidR="002F650B" w:rsidRDefault="002F650B" w:rsidP="002F650B">
      <w:pPr>
        <w:pStyle w:val="1"/>
        <w:ind w:firstLine="709"/>
        <w:jc w:val="both"/>
      </w:pPr>
    </w:p>
    <w:p w:rsidR="002F650B" w:rsidRPr="002F650B" w:rsidRDefault="009116DD" w:rsidP="009116DD">
      <w:pPr>
        <w:pStyle w:val="11"/>
        <w:keepNext/>
        <w:keepLines/>
        <w:tabs>
          <w:tab w:val="left" w:pos="463"/>
        </w:tabs>
        <w:spacing w:after="0"/>
        <w:ind w:left="709"/>
        <w:outlineLvl w:val="9"/>
        <w:rPr>
          <w:rStyle w:val="10"/>
          <w:b/>
          <w:bCs/>
        </w:rPr>
      </w:pPr>
      <w:bookmarkStart w:id="2" w:name="bookmark5"/>
      <w:r>
        <w:rPr>
          <w:rStyle w:val="10"/>
          <w:b/>
        </w:rPr>
        <w:t>2. </w:t>
      </w:r>
      <w:r w:rsidR="002F650B" w:rsidRPr="002F650B">
        <w:rPr>
          <w:rStyle w:val="10"/>
          <w:b/>
        </w:rPr>
        <w:t>Стандарт предоставления муниципальной услуги</w:t>
      </w:r>
      <w:bookmarkEnd w:id="2"/>
    </w:p>
    <w:p w:rsidR="002F650B" w:rsidRDefault="002F650B" w:rsidP="002F650B">
      <w:pPr>
        <w:pStyle w:val="11"/>
        <w:keepNext/>
        <w:keepLines/>
        <w:tabs>
          <w:tab w:val="left" w:pos="463"/>
        </w:tabs>
        <w:spacing w:after="0"/>
        <w:ind w:left="709"/>
        <w:jc w:val="both"/>
        <w:outlineLvl w:val="9"/>
      </w:pPr>
    </w:p>
    <w:p w:rsidR="002F650B" w:rsidRPr="002F650B" w:rsidRDefault="002F650B" w:rsidP="009116DD">
      <w:pPr>
        <w:pStyle w:val="11"/>
        <w:keepNext/>
        <w:keepLines/>
        <w:spacing w:after="0"/>
        <w:ind w:firstLine="709"/>
        <w:outlineLvl w:val="9"/>
        <w:rPr>
          <w:rStyle w:val="10"/>
          <w:b/>
          <w:bCs/>
        </w:rPr>
      </w:pPr>
      <w:r w:rsidRPr="002F650B">
        <w:rPr>
          <w:rStyle w:val="10"/>
          <w:b/>
        </w:rPr>
        <w:t>Наименование муниципальной услуги</w:t>
      </w:r>
    </w:p>
    <w:p w:rsidR="002F650B" w:rsidRDefault="002F650B" w:rsidP="002F650B">
      <w:pPr>
        <w:pStyle w:val="11"/>
        <w:keepNext/>
        <w:keepLines/>
        <w:spacing w:after="0"/>
        <w:ind w:firstLine="709"/>
        <w:jc w:val="both"/>
        <w:outlineLvl w:val="9"/>
      </w:pPr>
    </w:p>
    <w:p w:rsidR="002F650B" w:rsidRDefault="009116DD" w:rsidP="009116DD">
      <w:pPr>
        <w:pStyle w:val="1"/>
        <w:numPr>
          <w:ilvl w:val="1"/>
          <w:numId w:val="4"/>
        </w:numPr>
        <w:tabs>
          <w:tab w:val="left" w:pos="1134"/>
        </w:tabs>
        <w:ind w:firstLine="709"/>
        <w:jc w:val="both"/>
        <w:rPr>
          <w:rStyle w:val="a3"/>
        </w:rPr>
      </w:pPr>
      <w:r>
        <w:rPr>
          <w:rStyle w:val="a3"/>
        </w:rPr>
        <w:t> </w:t>
      </w:r>
      <w:r w:rsidR="002F650B">
        <w:rPr>
          <w:rStyle w:val="a3"/>
        </w:rPr>
        <w:t>Предоставление в безвозмездное пользование земельных участков, находящихся в муниципальной собственности.</w:t>
      </w:r>
    </w:p>
    <w:p w:rsidR="002F650B" w:rsidRDefault="002F650B" w:rsidP="002F650B">
      <w:pPr>
        <w:pStyle w:val="1"/>
        <w:tabs>
          <w:tab w:val="left" w:pos="1418"/>
        </w:tabs>
        <w:ind w:left="709" w:firstLine="0"/>
        <w:jc w:val="both"/>
      </w:pPr>
    </w:p>
    <w:p w:rsidR="002F650B" w:rsidRPr="002F650B" w:rsidRDefault="002F650B" w:rsidP="009116DD">
      <w:pPr>
        <w:pStyle w:val="11"/>
        <w:keepNext/>
        <w:keepLines/>
        <w:spacing w:after="0"/>
        <w:ind w:firstLine="709"/>
        <w:outlineLvl w:val="9"/>
        <w:rPr>
          <w:rStyle w:val="10"/>
          <w:b/>
          <w:bCs/>
        </w:rPr>
      </w:pPr>
      <w:bookmarkStart w:id="3" w:name="bookmark8"/>
      <w:r w:rsidRPr="002F650B">
        <w:rPr>
          <w:rStyle w:val="10"/>
          <w:b/>
        </w:rPr>
        <w:t>Наименование органа, предоставляющего муниципальную услугу</w:t>
      </w:r>
      <w:bookmarkEnd w:id="3"/>
    </w:p>
    <w:p w:rsidR="002F650B" w:rsidRDefault="002F650B" w:rsidP="002F650B">
      <w:pPr>
        <w:pStyle w:val="11"/>
        <w:keepNext/>
        <w:keepLines/>
        <w:spacing w:after="0"/>
        <w:ind w:firstLine="709"/>
        <w:jc w:val="both"/>
        <w:outlineLvl w:val="9"/>
      </w:pPr>
    </w:p>
    <w:p w:rsidR="002F650B" w:rsidRDefault="009116DD" w:rsidP="009116DD">
      <w:pPr>
        <w:pStyle w:val="1"/>
        <w:numPr>
          <w:ilvl w:val="1"/>
          <w:numId w:val="4"/>
        </w:numPr>
        <w:tabs>
          <w:tab w:val="left" w:pos="1134"/>
          <w:tab w:val="left" w:pos="2318"/>
          <w:tab w:val="left" w:pos="5450"/>
          <w:tab w:val="left" w:pos="7344"/>
        </w:tabs>
        <w:ind w:firstLine="709"/>
        <w:jc w:val="both"/>
        <w:rPr>
          <w:rStyle w:val="a3"/>
        </w:rPr>
      </w:pPr>
      <w:r>
        <w:rPr>
          <w:rStyle w:val="a3"/>
        </w:rPr>
        <w:t> </w:t>
      </w:r>
      <w:r w:rsidR="002F650B">
        <w:rPr>
          <w:rStyle w:val="a3"/>
        </w:rPr>
        <w:t>Муниципальная услуга предоставляется Администрацией.</w:t>
      </w:r>
    </w:p>
    <w:p w:rsidR="002F650B" w:rsidRDefault="002F650B" w:rsidP="004A02FF">
      <w:pPr>
        <w:pStyle w:val="1"/>
        <w:tabs>
          <w:tab w:val="left" w:pos="6171"/>
          <w:tab w:val="left" w:pos="8064"/>
          <w:tab w:val="left" w:leader="underscore" w:pos="9259"/>
        </w:tabs>
        <w:ind w:firstLine="709"/>
        <w:jc w:val="both"/>
        <w:rPr>
          <w:rStyle w:val="a3"/>
        </w:rPr>
      </w:pPr>
      <w:r>
        <w:rPr>
          <w:rStyle w:val="a3"/>
        </w:rPr>
        <w:t xml:space="preserve">Структурным подразделением, ответственным за предоставление муниципальной услуги, является </w:t>
      </w:r>
      <w:r w:rsidR="004A02FF">
        <w:rPr>
          <w:rStyle w:val="a3"/>
        </w:rPr>
        <w:t xml:space="preserve">отдел по управлению муниципальной собственностью </w:t>
      </w:r>
      <w:r>
        <w:rPr>
          <w:rStyle w:val="a3"/>
        </w:rPr>
        <w:t>Администрации</w:t>
      </w:r>
      <w:r w:rsidR="004A02FF">
        <w:rPr>
          <w:rStyle w:val="a3"/>
        </w:rPr>
        <w:t xml:space="preserve">. </w:t>
      </w:r>
    </w:p>
    <w:p w:rsidR="002F650B" w:rsidRDefault="002F650B" w:rsidP="002F650B">
      <w:pPr>
        <w:pStyle w:val="1"/>
        <w:ind w:firstLine="0"/>
        <w:jc w:val="both"/>
      </w:pPr>
    </w:p>
    <w:p w:rsidR="002F650B" w:rsidRPr="002F650B" w:rsidRDefault="002F650B" w:rsidP="009116DD">
      <w:pPr>
        <w:pStyle w:val="11"/>
        <w:keepNext/>
        <w:keepLines/>
        <w:spacing w:after="0"/>
        <w:ind w:firstLine="709"/>
        <w:outlineLvl w:val="9"/>
        <w:rPr>
          <w:rStyle w:val="10"/>
          <w:b/>
          <w:bCs/>
        </w:rPr>
      </w:pPr>
      <w:bookmarkStart w:id="4" w:name="bookmark10"/>
      <w:r w:rsidRPr="002F650B">
        <w:rPr>
          <w:rStyle w:val="10"/>
          <w:b/>
        </w:rPr>
        <w:t>Результат предоставления муниципальной услуги</w:t>
      </w:r>
      <w:bookmarkEnd w:id="4"/>
    </w:p>
    <w:p w:rsidR="002F650B" w:rsidRDefault="002F650B" w:rsidP="002F650B">
      <w:pPr>
        <w:pStyle w:val="11"/>
        <w:keepNext/>
        <w:keepLines/>
        <w:spacing w:after="0"/>
        <w:ind w:firstLine="709"/>
        <w:jc w:val="both"/>
        <w:outlineLvl w:val="9"/>
      </w:pPr>
    </w:p>
    <w:p w:rsidR="002F650B" w:rsidRDefault="00981391" w:rsidP="00981391">
      <w:pPr>
        <w:pStyle w:val="1"/>
        <w:numPr>
          <w:ilvl w:val="1"/>
          <w:numId w:val="4"/>
        </w:numPr>
        <w:tabs>
          <w:tab w:val="left" w:pos="1134"/>
        </w:tabs>
        <w:ind w:firstLine="709"/>
        <w:jc w:val="both"/>
      </w:pPr>
      <w:r>
        <w:rPr>
          <w:rStyle w:val="a3"/>
        </w:rPr>
        <w:t> </w:t>
      </w:r>
      <w:r w:rsidR="002F650B">
        <w:rPr>
          <w:rStyle w:val="a3"/>
        </w:rPr>
        <w:t>Результатом предоставления муниципальной услуги является:</w:t>
      </w:r>
    </w:p>
    <w:p w:rsidR="002F650B" w:rsidRDefault="002F650B" w:rsidP="009116DD">
      <w:pPr>
        <w:pStyle w:val="1"/>
        <w:numPr>
          <w:ilvl w:val="0"/>
          <w:numId w:val="5"/>
        </w:numPr>
        <w:tabs>
          <w:tab w:val="left" w:pos="993"/>
          <w:tab w:val="left" w:pos="1418"/>
        </w:tabs>
        <w:ind w:firstLine="709"/>
        <w:jc w:val="both"/>
      </w:pPr>
      <w:r>
        <w:rPr>
          <w:rStyle w:val="a3"/>
        </w:rPr>
        <w:t>проект договора безвозмездного пользования земельным участком в трех экземплярах;</w:t>
      </w:r>
    </w:p>
    <w:p w:rsidR="002F650B" w:rsidRDefault="002F650B" w:rsidP="009116DD">
      <w:pPr>
        <w:pStyle w:val="1"/>
        <w:numPr>
          <w:ilvl w:val="0"/>
          <w:numId w:val="5"/>
        </w:numPr>
        <w:tabs>
          <w:tab w:val="left" w:pos="993"/>
          <w:tab w:val="left" w:pos="1418"/>
        </w:tabs>
        <w:ind w:firstLine="709"/>
        <w:jc w:val="both"/>
      </w:pPr>
      <w:r>
        <w:rPr>
          <w:rStyle w:val="a3"/>
        </w:rPr>
        <w:t>решение об отказе в предоставлении муниципальной услуги.</w:t>
      </w:r>
    </w:p>
    <w:p w:rsidR="004A02FF" w:rsidRPr="00592FCF" w:rsidRDefault="002F650B" w:rsidP="009116DD">
      <w:pPr>
        <w:pStyle w:val="1"/>
        <w:tabs>
          <w:tab w:val="left" w:pos="993"/>
        </w:tabs>
        <w:ind w:firstLine="709"/>
        <w:jc w:val="both"/>
        <w:rPr>
          <w:b/>
          <w:color w:val="333333"/>
          <w:shd w:val="clear" w:color="auto" w:fill="FFFFFF"/>
        </w:rPr>
      </w:pPr>
      <w:r>
        <w:rPr>
          <w:rStyle w:val="a3"/>
        </w:rPr>
        <w:t xml:space="preserve">Результат предоставления муниципальной услуги, указанный в подпунктах 1-2 настоящего пункта, оформляется в форме документа на бумажном носителе либо в форме электронного документа, подписанного усиленной квалифицированной подписью должностного лица Администрации. </w:t>
      </w:r>
      <w:r w:rsidR="00A25DE2" w:rsidRPr="00592FCF">
        <w:rPr>
          <w:rStyle w:val="a3"/>
        </w:rPr>
        <w:t xml:space="preserve">Учет результатов предоставления муниципальной </w:t>
      </w:r>
      <w:r w:rsidR="009116DD" w:rsidRPr="00592FCF">
        <w:rPr>
          <w:rStyle w:val="a3"/>
        </w:rPr>
        <w:t>услуги путем</w:t>
      </w:r>
      <w:r w:rsidR="00A25DE2" w:rsidRPr="00592FCF">
        <w:rPr>
          <w:rStyle w:val="a3"/>
        </w:rPr>
        <w:t xml:space="preserve"> внесения сведений в информационные системы сведений (реестровая модель учета результатов муниципальной услуги) не осуществляется</w:t>
      </w:r>
      <w:r w:rsidR="004A02FF" w:rsidRPr="00592FCF">
        <w:rPr>
          <w:b/>
          <w:color w:val="333333"/>
          <w:shd w:val="clear" w:color="auto" w:fill="FFFFFF"/>
        </w:rPr>
        <w:t>. </w:t>
      </w:r>
    </w:p>
    <w:p w:rsidR="002F650B" w:rsidRPr="00EC00F4" w:rsidRDefault="00981391" w:rsidP="00592FCF">
      <w:pPr>
        <w:pStyle w:val="1"/>
        <w:ind w:firstLine="709"/>
        <w:jc w:val="center"/>
      </w:pPr>
      <w:r w:rsidRPr="00EC00F4">
        <w:rPr>
          <w:rStyle w:val="a3"/>
        </w:rPr>
        <w:t>2.4. </w:t>
      </w:r>
      <w:r w:rsidR="002F650B" w:rsidRPr="00EC00F4">
        <w:rPr>
          <w:rStyle w:val="a3"/>
        </w:rPr>
        <w:t>Способы получения результата предоставления муниципальной услуги:</w:t>
      </w:r>
    </w:p>
    <w:p w:rsidR="002F650B" w:rsidRDefault="002F650B" w:rsidP="009116DD">
      <w:pPr>
        <w:pStyle w:val="1"/>
        <w:numPr>
          <w:ilvl w:val="0"/>
          <w:numId w:val="19"/>
        </w:numPr>
        <w:tabs>
          <w:tab w:val="left" w:pos="1134"/>
        </w:tabs>
        <w:ind w:left="0" w:firstLine="851"/>
        <w:jc w:val="both"/>
      </w:pPr>
      <w:r w:rsidRPr="00EC00F4">
        <w:rPr>
          <w:rStyle w:val="a3"/>
        </w:rPr>
        <w:t>в виде бумажного документа, который</w:t>
      </w:r>
      <w:r>
        <w:rPr>
          <w:rStyle w:val="a3"/>
        </w:rPr>
        <w:t xml:space="preserve"> заявитель получает непосредственно при </w:t>
      </w:r>
      <w:r w:rsidR="008F0FE0">
        <w:rPr>
          <w:rStyle w:val="a3"/>
        </w:rPr>
        <w:t>личном обращении в Администрации</w:t>
      </w:r>
      <w:r>
        <w:rPr>
          <w:rStyle w:val="a3"/>
        </w:rPr>
        <w:t>;</w:t>
      </w:r>
    </w:p>
    <w:p w:rsidR="002F650B" w:rsidRDefault="002F650B" w:rsidP="009116DD">
      <w:pPr>
        <w:pStyle w:val="1"/>
        <w:numPr>
          <w:ilvl w:val="0"/>
          <w:numId w:val="19"/>
        </w:numPr>
        <w:tabs>
          <w:tab w:val="left" w:pos="1134"/>
        </w:tabs>
        <w:ind w:left="0" w:firstLine="851"/>
        <w:jc w:val="both"/>
      </w:pPr>
      <w:r>
        <w:rPr>
          <w:rStyle w:val="a3"/>
        </w:rPr>
        <w:t>в виде бумажного документа, который заявитель получает непосредственно при личном обращении в МФЦ;</w:t>
      </w:r>
    </w:p>
    <w:p w:rsidR="002F650B" w:rsidRDefault="002F650B" w:rsidP="009116DD">
      <w:pPr>
        <w:pStyle w:val="1"/>
        <w:numPr>
          <w:ilvl w:val="0"/>
          <w:numId w:val="19"/>
        </w:numPr>
        <w:tabs>
          <w:tab w:val="left" w:pos="1134"/>
        </w:tabs>
        <w:ind w:left="0" w:firstLine="851"/>
        <w:jc w:val="both"/>
      </w:pPr>
      <w:r>
        <w:rPr>
          <w:rStyle w:val="a3"/>
        </w:rPr>
        <w:t>в виде бумажного документа, который направляется заявителю посредством почтовой связи;</w:t>
      </w:r>
    </w:p>
    <w:p w:rsidR="002F650B" w:rsidRDefault="002F650B" w:rsidP="009116DD">
      <w:pPr>
        <w:pStyle w:val="1"/>
        <w:numPr>
          <w:ilvl w:val="0"/>
          <w:numId w:val="19"/>
        </w:numPr>
        <w:tabs>
          <w:tab w:val="left" w:pos="1134"/>
        </w:tabs>
        <w:ind w:left="0" w:firstLine="851"/>
        <w:jc w:val="both"/>
      </w:pPr>
      <w:r>
        <w:rPr>
          <w:rStyle w:val="a3"/>
        </w:rPr>
        <w:lastRenderedPageBreak/>
        <w:t>в виде электронного документа, который направляется заявителю                                 в Личный кабинет на ЕПГУ;</w:t>
      </w:r>
    </w:p>
    <w:p w:rsidR="002F650B" w:rsidRDefault="002F650B" w:rsidP="009116DD">
      <w:pPr>
        <w:pStyle w:val="1"/>
        <w:numPr>
          <w:ilvl w:val="0"/>
          <w:numId w:val="19"/>
        </w:numPr>
        <w:tabs>
          <w:tab w:val="left" w:pos="1134"/>
        </w:tabs>
        <w:ind w:left="0" w:firstLine="851"/>
        <w:jc w:val="both"/>
        <w:rPr>
          <w:rStyle w:val="a3"/>
        </w:rPr>
      </w:pPr>
      <w:r>
        <w:rPr>
          <w:rStyle w:val="a3"/>
        </w:rPr>
        <w:t>в виде электронного документа, который направляется заявителю в Личный кабинет на РПГУ.</w:t>
      </w:r>
    </w:p>
    <w:p w:rsidR="002F650B" w:rsidRPr="002F650B" w:rsidRDefault="002F650B" w:rsidP="009116DD">
      <w:pPr>
        <w:pStyle w:val="11"/>
        <w:keepNext/>
        <w:keepLines/>
        <w:spacing w:after="0"/>
        <w:ind w:firstLine="709"/>
        <w:outlineLvl w:val="9"/>
        <w:rPr>
          <w:rStyle w:val="10"/>
          <w:b/>
          <w:bCs/>
        </w:rPr>
      </w:pPr>
      <w:bookmarkStart w:id="5" w:name="bookmark12"/>
      <w:r w:rsidRPr="002F650B">
        <w:rPr>
          <w:rStyle w:val="10"/>
          <w:b/>
        </w:rPr>
        <w:t>Срок предоставления муниципальной услуги</w:t>
      </w:r>
      <w:bookmarkEnd w:id="5"/>
    </w:p>
    <w:p w:rsidR="002F650B" w:rsidRDefault="002F650B" w:rsidP="002F650B">
      <w:pPr>
        <w:pStyle w:val="11"/>
        <w:keepNext/>
        <w:keepLines/>
        <w:spacing w:after="0"/>
        <w:ind w:firstLine="709"/>
        <w:jc w:val="both"/>
        <w:outlineLvl w:val="9"/>
      </w:pPr>
    </w:p>
    <w:p w:rsidR="002F650B" w:rsidRDefault="00981391" w:rsidP="00981391">
      <w:pPr>
        <w:pStyle w:val="1"/>
        <w:tabs>
          <w:tab w:val="left" w:pos="1134"/>
        </w:tabs>
        <w:autoSpaceDE w:val="0"/>
        <w:autoSpaceDN w:val="0"/>
        <w:ind w:firstLine="709"/>
        <w:jc w:val="both"/>
      </w:pPr>
      <w:r>
        <w:t>2.5.</w:t>
      </w:r>
      <w:r w:rsidR="009116DD">
        <w:t> </w:t>
      </w:r>
      <w:r w:rsidR="002F650B">
        <w:t xml:space="preserve">Максимальный срок предоставления муниципальной услуги исчисляется со дня регистрации заявления (запроса), документов и (или) информации, необходимых для предоставления </w:t>
      </w:r>
      <w:r w:rsidR="00085A91">
        <w:t>муниципальной</w:t>
      </w:r>
      <w:r w:rsidR="002F650B">
        <w:t xml:space="preserve"> услуги, и составляет:</w:t>
      </w:r>
    </w:p>
    <w:p w:rsidR="002F650B" w:rsidRDefault="002F650B" w:rsidP="00635377">
      <w:pPr>
        <w:tabs>
          <w:tab w:val="left" w:pos="993"/>
        </w:tabs>
        <w:autoSpaceDE w:val="0"/>
        <w:autoSpaceDN w:val="0"/>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ab/>
        <w:t>15 рабочих дней – при обращении в Адми</w:t>
      </w:r>
      <w:r w:rsidR="0059242D">
        <w:rPr>
          <w:rFonts w:ascii="Times New Roman" w:eastAsia="Times New Roman" w:hAnsi="Times New Roman" w:cs="Times New Roman"/>
          <w:sz w:val="28"/>
          <w:szCs w:val="28"/>
        </w:rPr>
        <w:t>нистрацию</w:t>
      </w:r>
      <w:r>
        <w:rPr>
          <w:rFonts w:ascii="Times New Roman" w:eastAsia="Times New Roman" w:hAnsi="Times New Roman" w:cs="Times New Roman"/>
          <w:sz w:val="28"/>
          <w:szCs w:val="28"/>
        </w:rPr>
        <w:t>;</w:t>
      </w:r>
    </w:p>
    <w:p w:rsidR="002F650B" w:rsidRDefault="002F650B" w:rsidP="00635377">
      <w:pPr>
        <w:tabs>
          <w:tab w:val="left" w:pos="993"/>
        </w:tabs>
        <w:autoSpaceDE w:val="0"/>
        <w:autoSpaceDN w:val="0"/>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w:t>
      </w:r>
      <w:r>
        <w:rPr>
          <w:rFonts w:ascii="Times New Roman" w:eastAsia="Times New Roman" w:hAnsi="Times New Roman" w:cs="Times New Roman"/>
          <w:sz w:val="28"/>
          <w:szCs w:val="28"/>
        </w:rPr>
        <w:tab/>
        <w:t>15 рабочих дней – при обращении в МФЦ;</w:t>
      </w:r>
    </w:p>
    <w:p w:rsidR="002F650B" w:rsidRDefault="002F650B" w:rsidP="00635377">
      <w:pPr>
        <w:tabs>
          <w:tab w:val="left" w:pos="993"/>
        </w:tabs>
        <w:autoSpaceDE w:val="0"/>
        <w:autoSpaceDN w:val="0"/>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w:t>
      </w:r>
      <w:r>
        <w:rPr>
          <w:rFonts w:ascii="Times New Roman" w:eastAsia="Times New Roman" w:hAnsi="Times New Roman" w:cs="Times New Roman"/>
          <w:sz w:val="28"/>
          <w:szCs w:val="28"/>
        </w:rPr>
        <w:tab/>
        <w:t>15 рабочих дней – при обращении посредством ЕПГУ, РПГУ.</w:t>
      </w:r>
    </w:p>
    <w:p w:rsidR="002F650B" w:rsidRDefault="002F650B" w:rsidP="00635377">
      <w:pPr>
        <w:pStyle w:val="11"/>
        <w:keepNext/>
        <w:keepLines/>
        <w:tabs>
          <w:tab w:val="left" w:pos="993"/>
        </w:tabs>
        <w:spacing w:after="0"/>
        <w:ind w:firstLine="709"/>
        <w:jc w:val="both"/>
        <w:outlineLvl w:val="9"/>
        <w:rPr>
          <w:rStyle w:val="10"/>
          <w:b/>
          <w:bCs/>
          <w:lang w:bidi="ru-RU"/>
        </w:rPr>
      </w:pPr>
      <w:bookmarkStart w:id="6" w:name="bookmark14"/>
    </w:p>
    <w:p w:rsidR="002F650B" w:rsidRPr="002F650B" w:rsidRDefault="002F650B" w:rsidP="009116DD">
      <w:pPr>
        <w:pStyle w:val="11"/>
        <w:keepNext/>
        <w:keepLines/>
        <w:spacing w:after="0"/>
        <w:ind w:firstLine="709"/>
        <w:outlineLvl w:val="9"/>
        <w:rPr>
          <w:rStyle w:val="10"/>
          <w:b/>
          <w:bCs/>
        </w:rPr>
      </w:pPr>
      <w:r w:rsidRPr="002F650B">
        <w:rPr>
          <w:rStyle w:val="10"/>
          <w:b/>
        </w:rPr>
        <w:t>Размер платы, взимаемой с заявителя при предоставлении муниципальной услуги, и способы ее взимания</w:t>
      </w:r>
      <w:bookmarkEnd w:id="6"/>
    </w:p>
    <w:p w:rsidR="002F650B" w:rsidRDefault="002F650B" w:rsidP="002F650B">
      <w:pPr>
        <w:pStyle w:val="11"/>
        <w:keepNext/>
        <w:keepLines/>
        <w:spacing w:after="0"/>
        <w:ind w:firstLine="709"/>
        <w:jc w:val="both"/>
        <w:outlineLvl w:val="9"/>
      </w:pPr>
    </w:p>
    <w:p w:rsidR="002F650B" w:rsidRDefault="00981391" w:rsidP="00981391">
      <w:pPr>
        <w:pStyle w:val="1"/>
        <w:tabs>
          <w:tab w:val="left" w:pos="1134"/>
        </w:tabs>
        <w:ind w:firstLine="709"/>
        <w:jc w:val="both"/>
      </w:pPr>
      <w:r>
        <w:rPr>
          <w:rStyle w:val="a3"/>
        </w:rPr>
        <w:t>2.6.</w:t>
      </w:r>
      <w:r w:rsidR="00635377">
        <w:rPr>
          <w:rStyle w:val="a3"/>
        </w:rPr>
        <w:t> </w:t>
      </w:r>
      <w:r w:rsidR="002F650B">
        <w:rPr>
          <w:rStyle w:val="a3"/>
        </w:rPr>
        <w:t>За предоставление муниципальной услуги государственная пошлина и иная плата не взимается.</w:t>
      </w:r>
    </w:p>
    <w:p w:rsidR="002F650B" w:rsidRDefault="002F650B" w:rsidP="002F650B">
      <w:pPr>
        <w:pStyle w:val="1"/>
        <w:ind w:firstLine="709"/>
        <w:jc w:val="both"/>
        <w:rPr>
          <w:rStyle w:val="a3"/>
        </w:rPr>
      </w:pPr>
      <w:r>
        <w:rPr>
          <w:rStyle w:val="a3"/>
        </w:rPr>
        <w:t xml:space="preserve">На </w:t>
      </w:r>
      <w:proofErr w:type="spellStart"/>
      <w:r>
        <w:rPr>
          <w:rStyle w:val="a3"/>
        </w:rPr>
        <w:t>ЕПГУ</w:t>
      </w:r>
      <w:proofErr w:type="spellEnd"/>
      <w:r>
        <w:rPr>
          <w:rStyle w:val="a3"/>
        </w:rPr>
        <w:t xml:space="preserve">, </w:t>
      </w:r>
      <w:proofErr w:type="spellStart"/>
      <w:r>
        <w:rPr>
          <w:rStyle w:val="a3"/>
        </w:rPr>
        <w:t>РПГУ</w:t>
      </w:r>
      <w:proofErr w:type="spellEnd"/>
      <w:r>
        <w:rPr>
          <w:rStyle w:val="a3"/>
        </w:rPr>
        <w:t xml:space="preserve">, сайте </w:t>
      </w:r>
      <w:proofErr w:type="spellStart"/>
      <w:r>
        <w:rPr>
          <w:rStyle w:val="a3"/>
        </w:rPr>
        <w:t>МФЦ</w:t>
      </w:r>
      <w:proofErr w:type="spellEnd"/>
      <w:r>
        <w:rPr>
          <w:rStyle w:val="a3"/>
        </w:rPr>
        <w:t xml:space="preserve">, официальном сайте </w:t>
      </w:r>
      <w:r w:rsidR="00BF5B48">
        <w:rPr>
          <w:rStyle w:val="a3"/>
        </w:rPr>
        <w:t>муниципального района</w:t>
      </w:r>
      <w:r>
        <w:rPr>
          <w:rStyle w:val="a3"/>
        </w:rPr>
        <w:t>, на информационных стендах в Админ</w:t>
      </w:r>
      <w:r w:rsidR="0059242D">
        <w:rPr>
          <w:rStyle w:val="a3"/>
        </w:rPr>
        <w:t>истрации</w:t>
      </w:r>
      <w:r>
        <w:rPr>
          <w:rStyle w:val="a3"/>
        </w:rPr>
        <w:t xml:space="preserve"> размещается информация о том, что услуга предоставляется бесплатно.</w:t>
      </w:r>
    </w:p>
    <w:p w:rsidR="002F650B" w:rsidRDefault="002F650B" w:rsidP="002F650B">
      <w:pPr>
        <w:pStyle w:val="1"/>
        <w:ind w:firstLine="709"/>
        <w:jc w:val="both"/>
      </w:pPr>
    </w:p>
    <w:p w:rsidR="002F650B" w:rsidRDefault="002F650B" w:rsidP="00592FCF">
      <w:pPr>
        <w:pStyle w:val="1"/>
        <w:ind w:firstLine="709"/>
        <w:jc w:val="center"/>
        <w:rPr>
          <w:rStyle w:val="a3"/>
          <w:b/>
          <w:bCs/>
        </w:rPr>
      </w:pPr>
      <w:r>
        <w:rPr>
          <w:rStyle w:val="a3"/>
          <w:b/>
          <w:bCs/>
        </w:rPr>
        <w:t>Максимальный срок ожидания в очереди при подаче заявителем заявления (запроса) о предоставлении муниципальной услуги и при получении результата предоставления муниципальной услуги</w:t>
      </w:r>
    </w:p>
    <w:p w:rsidR="002F650B" w:rsidRDefault="002F650B" w:rsidP="002F650B">
      <w:pPr>
        <w:pStyle w:val="1"/>
        <w:ind w:firstLine="709"/>
        <w:jc w:val="both"/>
      </w:pPr>
    </w:p>
    <w:p w:rsidR="002F650B" w:rsidRDefault="00981391" w:rsidP="00981391">
      <w:pPr>
        <w:pStyle w:val="1"/>
        <w:tabs>
          <w:tab w:val="left" w:pos="1134"/>
        </w:tabs>
        <w:ind w:firstLine="709"/>
        <w:jc w:val="both"/>
        <w:rPr>
          <w:rStyle w:val="a3"/>
        </w:rPr>
      </w:pPr>
      <w:r>
        <w:rPr>
          <w:rStyle w:val="a3"/>
        </w:rPr>
        <w:t>2.7. </w:t>
      </w:r>
      <w:r w:rsidR="002F650B">
        <w:rPr>
          <w:rStyle w:val="a3"/>
        </w:rPr>
        <w:t>Максимальный срок ожидания в очереди при подаче заявления (запроса) о предоставлении муниципальной услуги и при получении результата ее предоставления не должен превышать 15 минут.</w:t>
      </w:r>
    </w:p>
    <w:p w:rsidR="002F650B" w:rsidRDefault="002F650B" w:rsidP="002F650B">
      <w:pPr>
        <w:pStyle w:val="1"/>
        <w:tabs>
          <w:tab w:val="left" w:pos="1418"/>
        </w:tabs>
        <w:ind w:left="709" w:firstLine="0"/>
        <w:jc w:val="both"/>
      </w:pPr>
    </w:p>
    <w:p w:rsidR="002F650B" w:rsidRPr="002F650B" w:rsidRDefault="002F650B" w:rsidP="00981391">
      <w:pPr>
        <w:pStyle w:val="11"/>
        <w:keepNext/>
        <w:keepLines/>
        <w:spacing w:after="0"/>
        <w:ind w:firstLine="709"/>
        <w:outlineLvl w:val="9"/>
        <w:rPr>
          <w:rStyle w:val="10"/>
          <w:b/>
          <w:bCs/>
        </w:rPr>
      </w:pPr>
      <w:bookmarkStart w:id="7" w:name="bookmark16"/>
      <w:r w:rsidRPr="002F650B">
        <w:rPr>
          <w:rStyle w:val="10"/>
          <w:b/>
        </w:rPr>
        <w:t>Срок регистрации запроса заявителя о предоставлении муниципальной услуги</w:t>
      </w:r>
      <w:bookmarkEnd w:id="7"/>
    </w:p>
    <w:p w:rsidR="002F650B" w:rsidRDefault="002F650B" w:rsidP="002F650B">
      <w:pPr>
        <w:pStyle w:val="11"/>
        <w:keepNext/>
        <w:keepLines/>
        <w:spacing w:after="0"/>
        <w:ind w:firstLine="709"/>
        <w:jc w:val="both"/>
        <w:outlineLvl w:val="9"/>
      </w:pPr>
    </w:p>
    <w:p w:rsidR="002F650B" w:rsidRDefault="00981391" w:rsidP="00981391">
      <w:pPr>
        <w:pStyle w:val="1"/>
        <w:tabs>
          <w:tab w:val="left" w:pos="1418"/>
          <w:tab w:val="left" w:pos="5045"/>
          <w:tab w:val="left" w:pos="6720"/>
          <w:tab w:val="left" w:pos="7430"/>
        </w:tabs>
        <w:ind w:firstLine="709"/>
        <w:jc w:val="both"/>
      </w:pPr>
      <w:r>
        <w:rPr>
          <w:rStyle w:val="a3"/>
        </w:rPr>
        <w:t>2.8. </w:t>
      </w:r>
      <w:r w:rsidR="002F650B">
        <w:rPr>
          <w:rStyle w:val="a3"/>
        </w:rPr>
        <w:t xml:space="preserve">Регистрация заявления (запроса) в </w:t>
      </w:r>
      <w:r w:rsidR="00592FCF">
        <w:rPr>
          <w:rStyle w:val="a3"/>
        </w:rPr>
        <w:t>Администрации осуществляется</w:t>
      </w:r>
      <w:r w:rsidR="002F650B">
        <w:rPr>
          <w:rStyle w:val="a3"/>
        </w:rPr>
        <w:t>:</w:t>
      </w:r>
    </w:p>
    <w:p w:rsidR="002F650B" w:rsidRDefault="002F650B" w:rsidP="002F650B">
      <w:pPr>
        <w:pStyle w:val="1"/>
        <w:numPr>
          <w:ilvl w:val="0"/>
          <w:numId w:val="6"/>
        </w:numPr>
        <w:tabs>
          <w:tab w:val="left" w:pos="1058"/>
        </w:tabs>
        <w:ind w:firstLine="709"/>
        <w:jc w:val="both"/>
      </w:pPr>
      <w:r>
        <w:rPr>
          <w:rStyle w:val="a3"/>
        </w:rPr>
        <w:t>в случае, если оно подано до 16.00 рабочего дня, – в день его подачи;</w:t>
      </w:r>
    </w:p>
    <w:p w:rsidR="002F650B" w:rsidRDefault="002F650B" w:rsidP="002F650B">
      <w:pPr>
        <w:pStyle w:val="1"/>
        <w:numPr>
          <w:ilvl w:val="0"/>
          <w:numId w:val="6"/>
        </w:numPr>
        <w:tabs>
          <w:tab w:val="left" w:pos="1072"/>
        </w:tabs>
        <w:ind w:firstLine="709"/>
        <w:jc w:val="both"/>
      </w:pPr>
      <w:r>
        <w:rPr>
          <w:rStyle w:val="a3"/>
        </w:rPr>
        <w:t>в случае, если оно подано после 16.00 рабочего дня либо в нерабочий праздничный, выходной день, – в следующий за ним первый рабочий день.</w:t>
      </w:r>
    </w:p>
    <w:p w:rsidR="002F650B" w:rsidRDefault="002F650B" w:rsidP="002F650B">
      <w:pPr>
        <w:pStyle w:val="11"/>
        <w:keepNext/>
        <w:keepLines/>
        <w:spacing w:after="0"/>
        <w:ind w:firstLine="709"/>
        <w:jc w:val="both"/>
        <w:outlineLvl w:val="9"/>
        <w:rPr>
          <w:rStyle w:val="10"/>
          <w:b/>
          <w:bCs/>
        </w:rPr>
      </w:pPr>
      <w:bookmarkStart w:id="8" w:name="bookmark18"/>
    </w:p>
    <w:p w:rsidR="002F650B" w:rsidRPr="002F650B" w:rsidRDefault="002F650B" w:rsidP="00981391">
      <w:pPr>
        <w:pStyle w:val="11"/>
        <w:keepNext/>
        <w:keepLines/>
        <w:spacing w:after="0"/>
        <w:ind w:firstLine="709"/>
        <w:outlineLvl w:val="9"/>
        <w:rPr>
          <w:rStyle w:val="10"/>
          <w:b/>
          <w:bCs/>
        </w:rPr>
      </w:pPr>
      <w:r w:rsidRPr="002F650B">
        <w:rPr>
          <w:rStyle w:val="10"/>
          <w:b/>
        </w:rPr>
        <w:t>Требования к помещениям, в которых предоставляется муниципальная услуга</w:t>
      </w:r>
      <w:bookmarkEnd w:id="8"/>
    </w:p>
    <w:p w:rsidR="002F650B" w:rsidRDefault="002F650B" w:rsidP="002F650B">
      <w:pPr>
        <w:pStyle w:val="11"/>
        <w:keepNext/>
        <w:keepLines/>
        <w:spacing w:after="0"/>
        <w:ind w:firstLine="709"/>
        <w:jc w:val="both"/>
        <w:outlineLvl w:val="9"/>
      </w:pPr>
    </w:p>
    <w:p w:rsidR="002F650B" w:rsidRDefault="00981391" w:rsidP="00981391">
      <w:pPr>
        <w:pStyle w:val="1"/>
        <w:tabs>
          <w:tab w:val="left" w:pos="1134"/>
          <w:tab w:val="left" w:pos="1418"/>
        </w:tabs>
        <w:ind w:firstLine="851"/>
        <w:jc w:val="both"/>
      </w:pPr>
      <w:r>
        <w:t>2.9. </w:t>
      </w:r>
      <w:r w:rsidR="002F650B">
        <w:t xml:space="preserve">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 </w:t>
      </w:r>
    </w:p>
    <w:p w:rsidR="002F650B" w:rsidRDefault="002F650B" w:rsidP="002F650B">
      <w:pPr>
        <w:pStyle w:val="1"/>
        <w:tabs>
          <w:tab w:val="left" w:pos="1418"/>
        </w:tabs>
        <w:ind w:firstLine="709"/>
        <w:jc w:val="both"/>
      </w:pPr>
      <w:r>
        <w:t xml:space="preserve">В случае если имеется возможность организации стоянки (парковки) возле </w:t>
      </w:r>
      <w:r>
        <w:lastRenderedPageBreak/>
        <w:t xml:space="preserve">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 </w:t>
      </w:r>
    </w:p>
    <w:p w:rsidR="002F650B" w:rsidRDefault="002F650B" w:rsidP="002F650B">
      <w:pPr>
        <w:pStyle w:val="1"/>
        <w:tabs>
          <w:tab w:val="left" w:pos="1418"/>
        </w:tabs>
        <w:ind w:firstLine="709"/>
        <w:jc w:val="both"/>
      </w:pPr>
      <w:r>
        <w:t xml:space="preserve">Для парковки специальных автотранспортных средств инвалидов на стоянке (парковке) выделяется не менее </w:t>
      </w:r>
      <w:r w:rsidR="0026665F">
        <w:t xml:space="preserve">10 </w:t>
      </w:r>
      <w:r>
        <w:t xml:space="preserve">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статьи 15 Федерального закона от 24 ноября 1995 года № 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размещена в государственной информационной системе «Единая централизованная цифровая платформа в социальной сфере». </w:t>
      </w:r>
    </w:p>
    <w:p w:rsidR="002F650B" w:rsidRDefault="002F650B" w:rsidP="002F650B">
      <w:pPr>
        <w:pStyle w:val="1"/>
        <w:tabs>
          <w:tab w:val="left" w:pos="1418"/>
        </w:tabs>
        <w:ind w:firstLine="709"/>
        <w:jc w:val="both"/>
      </w:pPr>
      <w:r>
        <w:t xml:space="preserve">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w:t>
      </w:r>
      <w:r w:rsidR="00085A91">
        <w:t>муниципальная</w:t>
      </w:r>
      <w:r>
        <w:t xml:space="preserve"> услуга, оборудуется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2F650B" w:rsidRDefault="002F650B" w:rsidP="002F650B">
      <w:pPr>
        <w:pStyle w:val="1"/>
        <w:tabs>
          <w:tab w:val="left" w:pos="1418"/>
        </w:tabs>
        <w:ind w:firstLine="709"/>
        <w:jc w:val="both"/>
      </w:pPr>
      <w:r>
        <w:t xml:space="preserve">Центральный вход в здание должен быть оборудован информационной табличкой (вывеской), содержащей информацию: </w:t>
      </w:r>
    </w:p>
    <w:p w:rsidR="002F650B" w:rsidRDefault="002F650B" w:rsidP="0026665F">
      <w:pPr>
        <w:pStyle w:val="1"/>
        <w:numPr>
          <w:ilvl w:val="0"/>
          <w:numId w:val="20"/>
        </w:numPr>
        <w:tabs>
          <w:tab w:val="left" w:pos="993"/>
        </w:tabs>
        <w:ind w:left="0" w:firstLine="709"/>
        <w:jc w:val="both"/>
      </w:pPr>
      <w:r>
        <w:t xml:space="preserve">наименование; </w:t>
      </w:r>
    </w:p>
    <w:p w:rsidR="002F650B" w:rsidRDefault="002F650B" w:rsidP="0026665F">
      <w:pPr>
        <w:pStyle w:val="1"/>
        <w:numPr>
          <w:ilvl w:val="0"/>
          <w:numId w:val="20"/>
        </w:numPr>
        <w:tabs>
          <w:tab w:val="left" w:pos="993"/>
        </w:tabs>
        <w:ind w:left="0" w:firstLine="709"/>
        <w:jc w:val="both"/>
      </w:pPr>
      <w:r>
        <w:t xml:space="preserve">местонахождение и юридический адрес; </w:t>
      </w:r>
    </w:p>
    <w:p w:rsidR="002F650B" w:rsidRDefault="002F650B" w:rsidP="0026665F">
      <w:pPr>
        <w:pStyle w:val="1"/>
        <w:numPr>
          <w:ilvl w:val="0"/>
          <w:numId w:val="20"/>
        </w:numPr>
        <w:tabs>
          <w:tab w:val="left" w:pos="993"/>
        </w:tabs>
        <w:ind w:left="0" w:firstLine="709"/>
        <w:jc w:val="both"/>
      </w:pPr>
      <w:r>
        <w:t xml:space="preserve">режим работы; </w:t>
      </w:r>
    </w:p>
    <w:p w:rsidR="002F650B" w:rsidRDefault="002F650B" w:rsidP="0026665F">
      <w:pPr>
        <w:pStyle w:val="1"/>
        <w:numPr>
          <w:ilvl w:val="0"/>
          <w:numId w:val="20"/>
        </w:numPr>
        <w:tabs>
          <w:tab w:val="left" w:pos="993"/>
        </w:tabs>
        <w:ind w:left="0" w:firstLine="709"/>
        <w:jc w:val="both"/>
      </w:pPr>
      <w:r>
        <w:t xml:space="preserve">график приема; </w:t>
      </w:r>
    </w:p>
    <w:p w:rsidR="002F650B" w:rsidRDefault="002F650B" w:rsidP="0026665F">
      <w:pPr>
        <w:pStyle w:val="1"/>
        <w:numPr>
          <w:ilvl w:val="0"/>
          <w:numId w:val="20"/>
        </w:numPr>
        <w:tabs>
          <w:tab w:val="left" w:pos="993"/>
        </w:tabs>
        <w:ind w:left="0" w:firstLine="709"/>
        <w:jc w:val="both"/>
      </w:pPr>
      <w:r>
        <w:t xml:space="preserve">номера телефонов для справок. </w:t>
      </w:r>
    </w:p>
    <w:p w:rsidR="002F650B" w:rsidRDefault="002F650B" w:rsidP="002F650B">
      <w:pPr>
        <w:pStyle w:val="1"/>
        <w:tabs>
          <w:tab w:val="left" w:pos="1418"/>
        </w:tabs>
        <w:ind w:firstLine="709"/>
        <w:jc w:val="both"/>
      </w:pPr>
      <w:r>
        <w:t xml:space="preserve">Помещения, в которых предоставляется </w:t>
      </w:r>
      <w:r w:rsidR="00085A91">
        <w:t>муниципальная</w:t>
      </w:r>
      <w:r>
        <w:t xml:space="preserve"> услуга, должны соответствовать санитарно-эпидемиологическим правилам и нормативам.</w:t>
      </w:r>
    </w:p>
    <w:p w:rsidR="002F650B" w:rsidRDefault="002F650B" w:rsidP="002F650B">
      <w:pPr>
        <w:pStyle w:val="1"/>
        <w:tabs>
          <w:tab w:val="left" w:pos="1418"/>
        </w:tabs>
        <w:ind w:firstLine="709"/>
        <w:jc w:val="both"/>
      </w:pPr>
      <w:r>
        <w:t xml:space="preserve">Помещения, в которых предоставляется муниципальной услуга, оснащаются: </w:t>
      </w:r>
    </w:p>
    <w:p w:rsidR="002F650B" w:rsidRDefault="002F650B" w:rsidP="007B25E3">
      <w:pPr>
        <w:pStyle w:val="1"/>
        <w:numPr>
          <w:ilvl w:val="0"/>
          <w:numId w:val="21"/>
        </w:numPr>
        <w:tabs>
          <w:tab w:val="left" w:pos="993"/>
        </w:tabs>
        <w:ind w:left="1418" w:hanging="720"/>
        <w:jc w:val="both"/>
      </w:pPr>
      <w:r>
        <w:t xml:space="preserve">противопожарной системой и средствами пожаротушения; </w:t>
      </w:r>
    </w:p>
    <w:p w:rsidR="002F650B" w:rsidRDefault="002F650B" w:rsidP="007B25E3">
      <w:pPr>
        <w:pStyle w:val="1"/>
        <w:numPr>
          <w:ilvl w:val="0"/>
          <w:numId w:val="21"/>
        </w:numPr>
        <w:tabs>
          <w:tab w:val="left" w:pos="993"/>
        </w:tabs>
        <w:ind w:left="1418" w:hanging="720"/>
        <w:jc w:val="both"/>
      </w:pPr>
      <w:r>
        <w:t xml:space="preserve">системой оповещения о возникновении чрезвычайной ситуации; </w:t>
      </w:r>
    </w:p>
    <w:p w:rsidR="002F650B" w:rsidRDefault="002F650B" w:rsidP="007B25E3">
      <w:pPr>
        <w:pStyle w:val="1"/>
        <w:numPr>
          <w:ilvl w:val="0"/>
          <w:numId w:val="21"/>
        </w:numPr>
        <w:tabs>
          <w:tab w:val="left" w:pos="993"/>
        </w:tabs>
        <w:ind w:left="1418" w:hanging="720"/>
        <w:jc w:val="both"/>
      </w:pPr>
      <w:r>
        <w:t xml:space="preserve">средствами оказания первой медицинской помощи; </w:t>
      </w:r>
    </w:p>
    <w:p w:rsidR="002F650B" w:rsidRDefault="002F650B" w:rsidP="007B25E3">
      <w:pPr>
        <w:pStyle w:val="1"/>
        <w:numPr>
          <w:ilvl w:val="0"/>
          <w:numId w:val="21"/>
        </w:numPr>
        <w:tabs>
          <w:tab w:val="left" w:pos="993"/>
        </w:tabs>
        <w:ind w:left="1418" w:hanging="720"/>
        <w:jc w:val="both"/>
      </w:pPr>
      <w:r>
        <w:t xml:space="preserve">туалетными комнатами для посетителей. </w:t>
      </w:r>
    </w:p>
    <w:p w:rsidR="002F650B" w:rsidRDefault="002F650B" w:rsidP="002F650B">
      <w:pPr>
        <w:pStyle w:val="1"/>
        <w:tabs>
          <w:tab w:val="left" w:pos="1418"/>
        </w:tabs>
        <w:ind w:firstLine="709"/>
        <w:jc w:val="both"/>
      </w:pPr>
      <w:r>
        <w:t xml:space="preserve">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 </w:t>
      </w:r>
    </w:p>
    <w:p w:rsidR="002F650B" w:rsidRDefault="002F650B" w:rsidP="002F650B">
      <w:pPr>
        <w:pStyle w:val="1"/>
        <w:tabs>
          <w:tab w:val="left" w:pos="1418"/>
        </w:tabs>
        <w:ind w:firstLine="709"/>
        <w:jc w:val="both"/>
      </w:pPr>
      <w:r>
        <w:t xml:space="preserve">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 </w:t>
      </w:r>
    </w:p>
    <w:p w:rsidR="002F650B" w:rsidRDefault="002F650B" w:rsidP="002F650B">
      <w:pPr>
        <w:pStyle w:val="1"/>
        <w:tabs>
          <w:tab w:val="left" w:pos="1418"/>
        </w:tabs>
        <w:ind w:firstLine="709"/>
        <w:jc w:val="both"/>
      </w:pPr>
      <w:r>
        <w:t xml:space="preserve">Места для заполнения заявлений оборудуются стульями, столами (стойками), бланками заявлений, письменными принадлежностями. </w:t>
      </w:r>
    </w:p>
    <w:p w:rsidR="002F650B" w:rsidRDefault="002F650B" w:rsidP="002F650B">
      <w:pPr>
        <w:pStyle w:val="1"/>
        <w:tabs>
          <w:tab w:val="left" w:pos="1418"/>
        </w:tabs>
        <w:ind w:firstLine="709"/>
        <w:jc w:val="both"/>
      </w:pPr>
      <w:r>
        <w:t xml:space="preserve">Места приема заявителей оборудуются информационными табличками (вывесками) с указанием: </w:t>
      </w:r>
    </w:p>
    <w:p w:rsidR="002F650B" w:rsidRDefault="002F650B" w:rsidP="007B25E3">
      <w:pPr>
        <w:pStyle w:val="1"/>
        <w:numPr>
          <w:ilvl w:val="0"/>
          <w:numId w:val="22"/>
        </w:numPr>
        <w:tabs>
          <w:tab w:val="left" w:pos="993"/>
        </w:tabs>
        <w:ind w:left="0" w:firstLine="709"/>
        <w:jc w:val="both"/>
      </w:pPr>
      <w:r>
        <w:t xml:space="preserve">номера кабинета и наименования отдела; </w:t>
      </w:r>
    </w:p>
    <w:p w:rsidR="002F650B" w:rsidRDefault="002F650B" w:rsidP="007B25E3">
      <w:pPr>
        <w:pStyle w:val="1"/>
        <w:numPr>
          <w:ilvl w:val="0"/>
          <w:numId w:val="22"/>
        </w:numPr>
        <w:tabs>
          <w:tab w:val="left" w:pos="993"/>
        </w:tabs>
        <w:ind w:left="0" w:firstLine="709"/>
        <w:jc w:val="both"/>
      </w:pPr>
      <w:r>
        <w:t xml:space="preserve">фамилии, имени и отчества (последнее – при наличии), должности лица, </w:t>
      </w:r>
      <w:r>
        <w:lastRenderedPageBreak/>
        <w:t xml:space="preserve">ответственного за прием документов; </w:t>
      </w:r>
    </w:p>
    <w:p w:rsidR="002F650B" w:rsidRDefault="002F650B" w:rsidP="007B25E3">
      <w:pPr>
        <w:pStyle w:val="1"/>
        <w:numPr>
          <w:ilvl w:val="0"/>
          <w:numId w:val="22"/>
        </w:numPr>
        <w:tabs>
          <w:tab w:val="left" w:pos="993"/>
        </w:tabs>
        <w:ind w:left="0" w:firstLine="709"/>
        <w:jc w:val="both"/>
      </w:pPr>
      <w:r>
        <w:t xml:space="preserve">графика приема заявителей. </w:t>
      </w:r>
    </w:p>
    <w:p w:rsidR="002F650B" w:rsidRDefault="002F650B" w:rsidP="002F650B">
      <w:pPr>
        <w:pStyle w:val="1"/>
        <w:tabs>
          <w:tab w:val="left" w:pos="1418"/>
        </w:tabs>
        <w:ind w:firstLine="709"/>
        <w:jc w:val="both"/>
      </w:pPr>
      <w:r>
        <w:t xml:space="preserve">Рабочее место каждого лица, ответственного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 </w:t>
      </w:r>
    </w:p>
    <w:p w:rsidR="002F650B" w:rsidRDefault="002F650B" w:rsidP="002F650B">
      <w:pPr>
        <w:pStyle w:val="1"/>
        <w:tabs>
          <w:tab w:val="left" w:pos="1418"/>
        </w:tabs>
        <w:ind w:firstLine="709"/>
        <w:jc w:val="both"/>
      </w:pPr>
      <w:r>
        <w:t xml:space="preserve">Лицо, ответственное за прием документов, должно иметь настольную табличку с указанием фамилии, имени, отчества (последнее – при наличии) и должности. </w:t>
      </w:r>
    </w:p>
    <w:p w:rsidR="002F650B" w:rsidRDefault="002F650B" w:rsidP="002F650B">
      <w:pPr>
        <w:pStyle w:val="1"/>
        <w:tabs>
          <w:tab w:val="left" w:pos="1418"/>
        </w:tabs>
        <w:ind w:firstLine="709"/>
        <w:jc w:val="both"/>
      </w:pPr>
      <w:r>
        <w:t xml:space="preserve">При предоставлении </w:t>
      </w:r>
      <w:r w:rsidR="00085A91">
        <w:t>муниципальной</w:t>
      </w:r>
      <w:r>
        <w:t xml:space="preserve"> услуги инвалидам обеспечиваются: </w:t>
      </w:r>
    </w:p>
    <w:p w:rsidR="002F650B" w:rsidRDefault="002F650B" w:rsidP="007B25E3">
      <w:pPr>
        <w:pStyle w:val="1"/>
        <w:numPr>
          <w:ilvl w:val="0"/>
          <w:numId w:val="23"/>
        </w:numPr>
        <w:tabs>
          <w:tab w:val="left" w:pos="1134"/>
        </w:tabs>
        <w:ind w:left="0" w:firstLine="851"/>
        <w:jc w:val="both"/>
      </w:pPr>
      <w:r>
        <w:t xml:space="preserve">возможность беспрепятственного доступа к объекту (зданию, помещению), в котором предоставляется </w:t>
      </w:r>
      <w:r w:rsidR="00085A91">
        <w:t>муниципальная</w:t>
      </w:r>
      <w:r>
        <w:t xml:space="preserve"> услуга; </w:t>
      </w:r>
    </w:p>
    <w:p w:rsidR="002F650B" w:rsidRDefault="002F650B" w:rsidP="007B25E3">
      <w:pPr>
        <w:pStyle w:val="1"/>
        <w:numPr>
          <w:ilvl w:val="0"/>
          <w:numId w:val="23"/>
        </w:numPr>
        <w:tabs>
          <w:tab w:val="left" w:pos="1134"/>
        </w:tabs>
        <w:ind w:left="0" w:firstLine="851"/>
        <w:jc w:val="both"/>
      </w:pPr>
      <w:r>
        <w:t xml:space="preserve">возможность самостоятельного передвижения по территории, на которой расположены здания и помещения, в которых предоставляется </w:t>
      </w:r>
      <w:r w:rsidR="00085A91">
        <w:t>муниципальная</w:t>
      </w:r>
      <w:r>
        <w:t xml:space="preserve"> услуга, а также входа в такие объекты и выхода из них, посадки в транспортное средство и высадки из него, в том числе с использованием кресла-коляски; </w:t>
      </w:r>
    </w:p>
    <w:p w:rsidR="002F650B" w:rsidRDefault="002F650B" w:rsidP="007B25E3">
      <w:pPr>
        <w:pStyle w:val="1"/>
        <w:numPr>
          <w:ilvl w:val="0"/>
          <w:numId w:val="23"/>
        </w:numPr>
        <w:tabs>
          <w:tab w:val="left" w:pos="1134"/>
        </w:tabs>
        <w:ind w:left="0" w:firstLine="851"/>
        <w:jc w:val="both"/>
      </w:pPr>
      <w:r>
        <w:t xml:space="preserve">сопровождение инвалидов, имеющих стойкие расстройства функции зрения и самостоятельного передвижения; </w:t>
      </w:r>
    </w:p>
    <w:p w:rsidR="002F650B" w:rsidRDefault="002F650B" w:rsidP="007B25E3">
      <w:pPr>
        <w:pStyle w:val="1"/>
        <w:numPr>
          <w:ilvl w:val="0"/>
          <w:numId w:val="23"/>
        </w:numPr>
        <w:tabs>
          <w:tab w:val="left" w:pos="1134"/>
        </w:tabs>
        <w:ind w:left="0" w:firstLine="851"/>
        <w:jc w:val="both"/>
      </w:pPr>
      <w:r>
        <w:t xml:space="preserve">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w:t>
      </w:r>
      <w:r w:rsidR="00085A91">
        <w:t>муниципальная</w:t>
      </w:r>
      <w:r>
        <w:t xml:space="preserve"> услуга, и к </w:t>
      </w:r>
      <w:r w:rsidR="00085A91">
        <w:t>муниципальной</w:t>
      </w:r>
      <w:r>
        <w:t xml:space="preserve"> услуге с учетом ограничений их жизнедеятельности; </w:t>
      </w:r>
    </w:p>
    <w:p w:rsidR="002F650B" w:rsidRDefault="002F650B" w:rsidP="007B25E3">
      <w:pPr>
        <w:pStyle w:val="1"/>
        <w:numPr>
          <w:ilvl w:val="0"/>
          <w:numId w:val="23"/>
        </w:numPr>
        <w:tabs>
          <w:tab w:val="left" w:pos="1134"/>
        </w:tabs>
        <w:ind w:left="0" w:firstLine="851"/>
        <w:jc w:val="both"/>
      </w:pPr>
      <w: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2F650B" w:rsidRDefault="002F650B" w:rsidP="007B25E3">
      <w:pPr>
        <w:pStyle w:val="1"/>
        <w:numPr>
          <w:ilvl w:val="0"/>
          <w:numId w:val="23"/>
        </w:numPr>
        <w:tabs>
          <w:tab w:val="left" w:pos="1134"/>
        </w:tabs>
        <w:ind w:left="0" w:firstLine="851"/>
        <w:jc w:val="both"/>
      </w:pPr>
      <w:r>
        <w:t>допуск сурдопереводчика и тифлосурдопереводчика;</w:t>
      </w:r>
    </w:p>
    <w:p w:rsidR="002F650B" w:rsidRDefault="002F650B" w:rsidP="007B25E3">
      <w:pPr>
        <w:pStyle w:val="1"/>
        <w:numPr>
          <w:ilvl w:val="0"/>
          <w:numId w:val="23"/>
        </w:numPr>
        <w:tabs>
          <w:tab w:val="left" w:pos="1134"/>
        </w:tabs>
        <w:ind w:left="0" w:firstLine="851"/>
        <w:jc w:val="both"/>
      </w:pPr>
      <w:r>
        <w:t xml:space="preserve">допуск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на объекты (здания, помещения), в которых предоставляются услуги; </w:t>
      </w:r>
    </w:p>
    <w:p w:rsidR="002F650B" w:rsidRDefault="002F650B" w:rsidP="007B25E3">
      <w:pPr>
        <w:pStyle w:val="1"/>
        <w:numPr>
          <w:ilvl w:val="0"/>
          <w:numId w:val="23"/>
        </w:numPr>
        <w:tabs>
          <w:tab w:val="left" w:pos="1134"/>
        </w:tabs>
        <w:ind w:left="0" w:firstLine="851"/>
        <w:jc w:val="both"/>
        <w:rPr>
          <w:rStyle w:val="a3"/>
        </w:rPr>
      </w:pPr>
      <w:r>
        <w:t>оказание инвалидам помощи в преодолении барьеров, мешающих получению ими услуг наравне с другими лицами.</w:t>
      </w:r>
    </w:p>
    <w:p w:rsidR="002F650B" w:rsidRDefault="002F650B" w:rsidP="002F650B">
      <w:pPr>
        <w:pStyle w:val="1"/>
        <w:tabs>
          <w:tab w:val="left" w:pos="1418"/>
        </w:tabs>
        <w:ind w:firstLine="709"/>
        <w:jc w:val="both"/>
        <w:rPr>
          <w:rStyle w:val="a3"/>
        </w:rPr>
      </w:pPr>
    </w:p>
    <w:p w:rsidR="002F650B" w:rsidRPr="002F650B" w:rsidRDefault="002F650B" w:rsidP="007B25E3">
      <w:pPr>
        <w:pStyle w:val="11"/>
        <w:keepNext/>
        <w:keepLines/>
        <w:spacing w:after="0"/>
        <w:ind w:firstLine="709"/>
        <w:outlineLvl w:val="9"/>
        <w:rPr>
          <w:rStyle w:val="10"/>
          <w:b/>
          <w:bCs/>
        </w:rPr>
      </w:pPr>
      <w:bookmarkStart w:id="9" w:name="bookmark20"/>
      <w:r w:rsidRPr="002F650B">
        <w:rPr>
          <w:rStyle w:val="10"/>
          <w:b/>
        </w:rPr>
        <w:t>Показатели доступности и качества муниципальной услуги</w:t>
      </w:r>
      <w:bookmarkEnd w:id="9"/>
    </w:p>
    <w:p w:rsidR="002F650B" w:rsidRDefault="002F650B" w:rsidP="002F650B">
      <w:pPr>
        <w:pStyle w:val="11"/>
        <w:keepNext/>
        <w:keepLines/>
        <w:spacing w:after="0"/>
        <w:ind w:firstLine="709"/>
        <w:jc w:val="both"/>
        <w:outlineLvl w:val="9"/>
      </w:pPr>
    </w:p>
    <w:p w:rsidR="002F650B" w:rsidRDefault="00BA4D70" w:rsidP="00BA4D70">
      <w:pPr>
        <w:pStyle w:val="1"/>
        <w:tabs>
          <w:tab w:val="left" w:pos="1418"/>
        </w:tabs>
        <w:ind w:firstLine="709"/>
        <w:jc w:val="both"/>
      </w:pPr>
      <w:r>
        <w:rPr>
          <w:rStyle w:val="a3"/>
        </w:rPr>
        <w:t>2.10. </w:t>
      </w:r>
      <w:r w:rsidR="002F650B">
        <w:rPr>
          <w:rStyle w:val="a3"/>
        </w:rPr>
        <w:t>Показателями качества муниципальной услуги являются:</w:t>
      </w:r>
    </w:p>
    <w:p w:rsidR="002F650B" w:rsidRDefault="002F650B" w:rsidP="00BA4D70">
      <w:pPr>
        <w:pStyle w:val="1"/>
        <w:numPr>
          <w:ilvl w:val="0"/>
          <w:numId w:val="24"/>
        </w:numPr>
        <w:tabs>
          <w:tab w:val="left" w:pos="1134"/>
          <w:tab w:val="left" w:pos="1418"/>
        </w:tabs>
        <w:ind w:left="0" w:firstLine="851"/>
        <w:jc w:val="both"/>
      </w:pPr>
      <w:r>
        <w:rPr>
          <w:rStyle w:val="a3"/>
        </w:rPr>
        <w:t>своевременное предоставление муниципальной услуги (отсутствие нарушений сроков ее предоставления);</w:t>
      </w:r>
    </w:p>
    <w:p w:rsidR="002F650B" w:rsidRDefault="002F650B" w:rsidP="00BA4D70">
      <w:pPr>
        <w:pStyle w:val="1"/>
        <w:numPr>
          <w:ilvl w:val="0"/>
          <w:numId w:val="24"/>
        </w:numPr>
        <w:tabs>
          <w:tab w:val="left" w:pos="1134"/>
          <w:tab w:val="left" w:pos="1418"/>
        </w:tabs>
        <w:ind w:left="0" w:firstLine="851"/>
        <w:jc w:val="both"/>
      </w:pPr>
      <w:r>
        <w:rPr>
          <w:rStyle w:val="a3"/>
        </w:rPr>
        <w:t>предоставление муниципальной услуги согласно соответствующему варианту;</w:t>
      </w:r>
    </w:p>
    <w:p w:rsidR="002F650B" w:rsidRDefault="002F650B" w:rsidP="00BA4D70">
      <w:pPr>
        <w:pStyle w:val="1"/>
        <w:numPr>
          <w:ilvl w:val="0"/>
          <w:numId w:val="24"/>
        </w:numPr>
        <w:tabs>
          <w:tab w:val="left" w:pos="1134"/>
          <w:tab w:val="left" w:pos="1418"/>
        </w:tabs>
        <w:ind w:left="0" w:firstLine="851"/>
        <w:jc w:val="both"/>
      </w:pPr>
      <w:r>
        <w:rPr>
          <w:rStyle w:val="a3"/>
        </w:rPr>
        <w:t>удобство информирования заявителя о ходе предоставления муниципальной услуги, а также получения результата ее предоставления;</w:t>
      </w:r>
    </w:p>
    <w:p w:rsidR="002F650B" w:rsidRDefault="002F650B" w:rsidP="00BA4D70">
      <w:pPr>
        <w:pStyle w:val="1"/>
        <w:numPr>
          <w:ilvl w:val="0"/>
          <w:numId w:val="24"/>
        </w:numPr>
        <w:tabs>
          <w:tab w:val="left" w:pos="1134"/>
          <w:tab w:val="left" w:pos="1418"/>
        </w:tabs>
        <w:ind w:left="0" w:firstLine="851"/>
        <w:jc w:val="both"/>
      </w:pPr>
      <w:r>
        <w:rPr>
          <w:rStyle w:val="a3"/>
        </w:rPr>
        <w:t>соблюдение установленного времени ожидания в очереди при приеме заявления (запроса) и при получении результата предоставления муниципальной услуги;</w:t>
      </w:r>
    </w:p>
    <w:p w:rsidR="002F650B" w:rsidRDefault="002F650B" w:rsidP="00BA4D70">
      <w:pPr>
        <w:pStyle w:val="1"/>
        <w:numPr>
          <w:ilvl w:val="0"/>
          <w:numId w:val="24"/>
        </w:numPr>
        <w:tabs>
          <w:tab w:val="left" w:pos="1134"/>
          <w:tab w:val="left" w:pos="1418"/>
        </w:tabs>
        <w:ind w:left="0" w:firstLine="851"/>
        <w:jc w:val="both"/>
      </w:pPr>
      <w:r>
        <w:rPr>
          <w:rStyle w:val="a3"/>
        </w:rPr>
        <w:t xml:space="preserve">отсутствие обоснованных жалоб со стороны заявителей по результатам </w:t>
      </w:r>
      <w:r>
        <w:rPr>
          <w:rStyle w:val="a3"/>
        </w:rPr>
        <w:lastRenderedPageBreak/>
        <w:t>предоставления муниципальной услуги.</w:t>
      </w:r>
    </w:p>
    <w:p w:rsidR="002F650B" w:rsidRDefault="002F650B" w:rsidP="002F650B">
      <w:pPr>
        <w:pStyle w:val="1"/>
        <w:ind w:firstLine="709"/>
        <w:jc w:val="both"/>
      </w:pPr>
      <w:r>
        <w:rPr>
          <w:rStyle w:val="a3"/>
        </w:rPr>
        <w:t>Показателями доступности муниципальной услуги являются:</w:t>
      </w:r>
    </w:p>
    <w:p w:rsidR="002F650B" w:rsidRDefault="002F650B" w:rsidP="00BA4D70">
      <w:pPr>
        <w:pStyle w:val="1"/>
        <w:numPr>
          <w:ilvl w:val="0"/>
          <w:numId w:val="25"/>
        </w:numPr>
        <w:tabs>
          <w:tab w:val="left" w:pos="993"/>
        </w:tabs>
        <w:ind w:left="0" w:firstLine="709"/>
        <w:jc w:val="both"/>
      </w:pPr>
      <w:r>
        <w:rPr>
          <w:rStyle w:val="a3"/>
        </w:rPr>
        <w:t>возможность подачи заявления (запроса) и документов, необходимых для предоставления муниципальной услуги, в электронной форме;</w:t>
      </w:r>
    </w:p>
    <w:p w:rsidR="002F650B" w:rsidRDefault="002F650B" w:rsidP="00BA4D70">
      <w:pPr>
        <w:pStyle w:val="1"/>
        <w:numPr>
          <w:ilvl w:val="0"/>
          <w:numId w:val="25"/>
        </w:numPr>
        <w:tabs>
          <w:tab w:val="left" w:pos="993"/>
        </w:tabs>
        <w:ind w:left="0" w:firstLine="709"/>
        <w:jc w:val="both"/>
      </w:pPr>
      <w:r>
        <w:rPr>
          <w:rStyle w:val="a3"/>
        </w:rPr>
        <w:t>возможность подачи заявления (запроса) и документов, необходимых для предоставления муниципальной услуги, в МФЦ.</w:t>
      </w:r>
    </w:p>
    <w:p w:rsidR="002F650B" w:rsidRDefault="002F650B" w:rsidP="002F650B">
      <w:pPr>
        <w:pStyle w:val="1"/>
        <w:ind w:firstLine="709"/>
        <w:jc w:val="both"/>
        <w:rPr>
          <w:rStyle w:val="a3"/>
        </w:rPr>
      </w:pPr>
      <w:r>
        <w:rPr>
          <w:rStyle w:val="a3"/>
        </w:rPr>
        <w:t xml:space="preserve">Перечень показателей качества и доступности муниципальной услуги размещается на </w:t>
      </w:r>
      <w:r w:rsidR="00783A4B" w:rsidRPr="00854BFF">
        <w:rPr>
          <w:rStyle w:val="a3"/>
        </w:rPr>
        <w:t>официальном сайте муниципального района</w:t>
      </w:r>
      <w:r>
        <w:rPr>
          <w:rStyle w:val="a3"/>
        </w:rPr>
        <w:t>.</w:t>
      </w:r>
    </w:p>
    <w:p w:rsidR="002F650B" w:rsidRDefault="002F650B" w:rsidP="002F650B">
      <w:pPr>
        <w:pStyle w:val="1"/>
        <w:ind w:firstLine="709"/>
        <w:jc w:val="both"/>
      </w:pPr>
    </w:p>
    <w:p w:rsidR="002F650B" w:rsidRDefault="002F650B" w:rsidP="00DF0636">
      <w:pPr>
        <w:pStyle w:val="1"/>
        <w:ind w:firstLine="709"/>
        <w:jc w:val="center"/>
        <w:rPr>
          <w:rStyle w:val="a3"/>
          <w:b/>
          <w:bCs/>
        </w:rPr>
      </w:pPr>
      <w:r>
        <w:rPr>
          <w:rStyle w:val="a3"/>
          <w:b/>
          <w:bCs/>
        </w:rPr>
        <w:t>Иные требования к предоставлению муниципальной услуги, в том числе учитывающие особенности предоставления муниципальной услуги в многофункциональных центрах и особенности предоставления муниципальной услуги в электронной форме</w:t>
      </w:r>
    </w:p>
    <w:p w:rsidR="002F650B" w:rsidRDefault="002F650B" w:rsidP="002F650B">
      <w:pPr>
        <w:pStyle w:val="1"/>
        <w:ind w:firstLine="709"/>
        <w:jc w:val="both"/>
      </w:pPr>
    </w:p>
    <w:p w:rsidR="002F650B" w:rsidRDefault="00E54AB2" w:rsidP="00E54AB2">
      <w:pPr>
        <w:pStyle w:val="1"/>
        <w:tabs>
          <w:tab w:val="left" w:pos="1134"/>
        </w:tabs>
        <w:ind w:firstLine="709"/>
        <w:jc w:val="both"/>
        <w:rPr>
          <w:rStyle w:val="a3"/>
        </w:rPr>
      </w:pPr>
      <w:r>
        <w:rPr>
          <w:rStyle w:val="a3"/>
        </w:rPr>
        <w:t>2.11.</w:t>
      </w:r>
      <w:r w:rsidR="00DF0636">
        <w:rPr>
          <w:rStyle w:val="a3"/>
        </w:rPr>
        <w:t> </w:t>
      </w:r>
      <w:r w:rsidR="002F650B">
        <w:rPr>
          <w:rStyle w:val="a3"/>
        </w:rPr>
        <w:t xml:space="preserve">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органов местного самоуправления не предусмотрены. При предоставлении муниципальной услуги Администрация взаимодействует </w:t>
      </w:r>
      <w:r w:rsidR="00264416">
        <w:rPr>
          <w:rStyle w:val="a3"/>
        </w:rPr>
        <w:t xml:space="preserve">с </w:t>
      </w:r>
      <w:r w:rsidR="002F650B">
        <w:rPr>
          <w:rStyle w:val="a3"/>
        </w:rPr>
        <w:t>Федеральной службой государственной регистрации, кадастра и картографии; Федеральной налоговой службой.</w:t>
      </w:r>
    </w:p>
    <w:p w:rsidR="002F650B" w:rsidRDefault="002F650B" w:rsidP="002F650B">
      <w:pPr>
        <w:pStyle w:val="1"/>
        <w:tabs>
          <w:tab w:val="left" w:pos="1433"/>
        </w:tabs>
        <w:ind w:firstLine="709"/>
        <w:jc w:val="both"/>
      </w:pPr>
      <w:r>
        <w:t>При предоставлении муниципальной услуги используются пространственные данные и сведения, содержащиеся в федеральной государственной географической информационной системе, обеспечивающей функционирование национальной системы пространственных данных, а также электронные сервисы указанной информационной системы.</w:t>
      </w:r>
    </w:p>
    <w:p w:rsidR="002F650B" w:rsidRDefault="00E54AB2" w:rsidP="00E54AB2">
      <w:pPr>
        <w:pStyle w:val="1"/>
        <w:tabs>
          <w:tab w:val="left" w:pos="709"/>
        </w:tabs>
        <w:ind w:firstLine="709"/>
        <w:jc w:val="both"/>
      </w:pPr>
      <w:r>
        <w:rPr>
          <w:rStyle w:val="a3"/>
        </w:rPr>
        <w:t>2.12. </w:t>
      </w:r>
      <w:r w:rsidR="002F650B">
        <w:rPr>
          <w:rStyle w:val="a3"/>
        </w:rPr>
        <w:t>Для предоставления муниципальной услуги используются следующие информационные системы:</w:t>
      </w:r>
    </w:p>
    <w:p w:rsidR="002F650B" w:rsidRDefault="002F650B" w:rsidP="00DF0636">
      <w:pPr>
        <w:pStyle w:val="1"/>
        <w:numPr>
          <w:ilvl w:val="0"/>
          <w:numId w:val="26"/>
        </w:numPr>
        <w:tabs>
          <w:tab w:val="left" w:pos="993"/>
        </w:tabs>
        <w:ind w:left="0" w:firstLine="709"/>
        <w:jc w:val="both"/>
      </w:pPr>
      <w:r>
        <w:rPr>
          <w:rStyle w:val="a3"/>
        </w:rPr>
        <w:t xml:space="preserve">федеральная государственная информационная система «Единая система идентификации и аутентификации в инфраструктуре, обеспечивающая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w:t>
      </w:r>
      <w:proofErr w:type="spellStart"/>
      <w:r>
        <w:rPr>
          <w:rStyle w:val="a3"/>
        </w:rPr>
        <w:t>ЕСИА</w:t>
      </w:r>
      <w:proofErr w:type="spellEnd"/>
      <w:r>
        <w:rPr>
          <w:rStyle w:val="a3"/>
        </w:rPr>
        <w:t>);</w:t>
      </w:r>
    </w:p>
    <w:p w:rsidR="002F650B" w:rsidRDefault="002F650B" w:rsidP="00DF0636">
      <w:pPr>
        <w:pStyle w:val="1"/>
        <w:numPr>
          <w:ilvl w:val="0"/>
          <w:numId w:val="26"/>
        </w:numPr>
        <w:tabs>
          <w:tab w:val="left" w:pos="993"/>
        </w:tabs>
        <w:ind w:left="0" w:firstLine="709"/>
        <w:jc w:val="both"/>
      </w:pPr>
      <w:r>
        <w:rPr>
          <w:rStyle w:val="a3"/>
        </w:rPr>
        <w:t>ЕПГУ;</w:t>
      </w:r>
    </w:p>
    <w:p w:rsidR="002F650B" w:rsidRDefault="002F650B" w:rsidP="00DF0636">
      <w:pPr>
        <w:pStyle w:val="1"/>
        <w:numPr>
          <w:ilvl w:val="0"/>
          <w:numId w:val="26"/>
        </w:numPr>
        <w:tabs>
          <w:tab w:val="left" w:pos="993"/>
        </w:tabs>
        <w:ind w:left="0" w:firstLine="709"/>
        <w:jc w:val="both"/>
      </w:pPr>
      <w:r>
        <w:rPr>
          <w:rStyle w:val="a3"/>
        </w:rPr>
        <w:t>РПГУ;</w:t>
      </w:r>
    </w:p>
    <w:p w:rsidR="002F650B" w:rsidRDefault="002F650B" w:rsidP="00DF0636">
      <w:pPr>
        <w:pStyle w:val="1"/>
        <w:numPr>
          <w:ilvl w:val="0"/>
          <w:numId w:val="26"/>
        </w:numPr>
        <w:tabs>
          <w:tab w:val="left" w:pos="993"/>
        </w:tabs>
        <w:ind w:left="0" w:firstLine="709"/>
        <w:jc w:val="both"/>
        <w:rPr>
          <w:rStyle w:val="a3"/>
        </w:rPr>
      </w:pPr>
      <w:r>
        <w:rPr>
          <w:rStyle w:val="a3"/>
        </w:rPr>
        <w:t>единая система межведомственного электронного взаимодействия;</w:t>
      </w:r>
    </w:p>
    <w:p w:rsidR="002F650B" w:rsidRDefault="002F650B" w:rsidP="00DF0636">
      <w:pPr>
        <w:pStyle w:val="1"/>
        <w:numPr>
          <w:ilvl w:val="0"/>
          <w:numId w:val="26"/>
        </w:numPr>
        <w:tabs>
          <w:tab w:val="left" w:pos="993"/>
        </w:tabs>
        <w:ind w:left="0" w:firstLine="709"/>
        <w:jc w:val="both"/>
        <w:rPr>
          <w:rStyle w:val="a3"/>
          <w:lang w:bidi="en-US"/>
        </w:rPr>
      </w:pPr>
      <w:r>
        <w:rPr>
          <w:rStyle w:val="a3"/>
        </w:rPr>
        <w:t xml:space="preserve">платформа межведомственного электронного взаимодействия Республики Башкортостан </w:t>
      </w:r>
      <w:r>
        <w:rPr>
          <w:rStyle w:val="a3"/>
          <w:lang w:bidi="en-US"/>
        </w:rPr>
        <w:t>(</w:t>
      </w:r>
      <w:proofErr w:type="spellStart"/>
      <w:r w:rsidR="00DF0636">
        <w:fldChar w:fldCharType="begin"/>
      </w:r>
      <w:r w:rsidR="00DF0636">
        <w:instrText xml:space="preserve"> HYPERLINK "https://vis.bashkortostan.ru/" </w:instrText>
      </w:r>
      <w:r w:rsidR="00DF0636">
        <w:fldChar w:fldCharType="separate"/>
      </w:r>
      <w:r w:rsidR="00DF0636" w:rsidRPr="00F57297">
        <w:rPr>
          <w:rStyle w:val="a8"/>
        </w:rPr>
        <w:t>https</w:t>
      </w:r>
      <w:proofErr w:type="spellEnd"/>
      <w:r w:rsidR="00DF0636" w:rsidRPr="00F57297">
        <w:rPr>
          <w:rStyle w:val="a8"/>
        </w:rPr>
        <w:t>://</w:t>
      </w:r>
      <w:proofErr w:type="spellStart"/>
      <w:r w:rsidR="00DF0636" w:rsidRPr="00F57297">
        <w:rPr>
          <w:rStyle w:val="a8"/>
        </w:rPr>
        <w:t>vis.bashkortostan.ru</w:t>
      </w:r>
      <w:proofErr w:type="spellEnd"/>
      <w:r w:rsidR="00DF0636" w:rsidRPr="00F57297">
        <w:rPr>
          <w:rStyle w:val="a8"/>
        </w:rPr>
        <w:t>/</w:t>
      </w:r>
      <w:r w:rsidR="00DF0636">
        <w:fldChar w:fldCharType="end"/>
      </w:r>
      <w:r w:rsidR="00DF0636">
        <w:t>)</w:t>
      </w:r>
      <w:r>
        <w:rPr>
          <w:rStyle w:val="a3"/>
          <w:lang w:bidi="en-US"/>
        </w:rPr>
        <w:t>;</w:t>
      </w:r>
    </w:p>
    <w:p w:rsidR="002F650B" w:rsidRDefault="002F650B" w:rsidP="00DF0636">
      <w:pPr>
        <w:pStyle w:val="1"/>
        <w:numPr>
          <w:ilvl w:val="0"/>
          <w:numId w:val="26"/>
        </w:numPr>
        <w:tabs>
          <w:tab w:val="left" w:pos="993"/>
        </w:tabs>
        <w:ind w:left="0" w:firstLine="709"/>
        <w:jc w:val="both"/>
        <w:rPr>
          <w:lang w:eastAsia="ru-RU" w:bidi="ru-RU"/>
        </w:rPr>
      </w:pPr>
      <w:r>
        <w:t>Федеральная государственная географическая информационная система «Единая цифровая платформа «Национальная система пространственных данных» (ФГИС ЕЦП НСПД).</w:t>
      </w:r>
    </w:p>
    <w:p w:rsidR="002F650B" w:rsidRDefault="00E54AB2" w:rsidP="00E54AB2">
      <w:pPr>
        <w:pStyle w:val="1"/>
        <w:tabs>
          <w:tab w:val="left" w:pos="1134"/>
          <w:tab w:val="left" w:pos="1418"/>
        </w:tabs>
        <w:ind w:firstLine="709"/>
        <w:jc w:val="both"/>
      </w:pPr>
      <w:r>
        <w:rPr>
          <w:rStyle w:val="a3"/>
        </w:rPr>
        <w:t>2.13.</w:t>
      </w:r>
      <w:r w:rsidR="00DF0636">
        <w:rPr>
          <w:rStyle w:val="a3"/>
        </w:rPr>
        <w:t> </w:t>
      </w:r>
      <w:r w:rsidR="002F650B">
        <w:rPr>
          <w:rStyle w:val="a3"/>
        </w:rPr>
        <w:t xml:space="preserve">Заявителям обеспечена возможность предоставления муниципальной услуги в </w:t>
      </w:r>
      <w:proofErr w:type="spellStart"/>
      <w:r w:rsidR="002F650B">
        <w:rPr>
          <w:rStyle w:val="a3"/>
        </w:rPr>
        <w:t>МФЦ</w:t>
      </w:r>
      <w:proofErr w:type="spellEnd"/>
      <w:r w:rsidR="002F650B">
        <w:rPr>
          <w:rStyle w:val="a3"/>
        </w:rPr>
        <w:t>.</w:t>
      </w:r>
    </w:p>
    <w:p w:rsidR="002F650B" w:rsidRDefault="002F650B" w:rsidP="002F650B">
      <w:pPr>
        <w:pStyle w:val="1"/>
        <w:ind w:firstLine="709"/>
        <w:jc w:val="both"/>
      </w:pPr>
      <w:r>
        <w:t xml:space="preserve">МФЦ не вправе отказать в приеме заявления (запроса) и прилагаемых документов, за исключением случаев: </w:t>
      </w:r>
    </w:p>
    <w:p w:rsidR="002F650B" w:rsidRDefault="002F650B" w:rsidP="00DF0636">
      <w:pPr>
        <w:pStyle w:val="1"/>
        <w:numPr>
          <w:ilvl w:val="0"/>
          <w:numId w:val="27"/>
        </w:numPr>
        <w:tabs>
          <w:tab w:val="left" w:pos="993"/>
        </w:tabs>
        <w:ind w:left="0" w:firstLine="709"/>
        <w:jc w:val="both"/>
      </w:pPr>
      <w:r>
        <w:t xml:space="preserve">неустановления личности лица, обратившегося за получением </w:t>
      </w:r>
      <w:r w:rsidR="00624697">
        <w:t>муниципальной</w:t>
      </w:r>
      <w:r>
        <w:t xml:space="preserve"> услуги; </w:t>
      </w:r>
    </w:p>
    <w:p w:rsidR="002F650B" w:rsidRDefault="002F650B" w:rsidP="00DF0636">
      <w:pPr>
        <w:pStyle w:val="1"/>
        <w:numPr>
          <w:ilvl w:val="0"/>
          <w:numId w:val="27"/>
        </w:numPr>
        <w:tabs>
          <w:tab w:val="left" w:pos="993"/>
        </w:tabs>
        <w:ind w:left="0" w:firstLine="709"/>
        <w:jc w:val="both"/>
      </w:pPr>
      <w:r>
        <w:lastRenderedPageBreak/>
        <w:t>неподтверждения права лица подавать заявление от имени заявителя (в случае подачи заявления законным или уполномоченным представителем заявителя).</w:t>
      </w:r>
    </w:p>
    <w:p w:rsidR="002F650B" w:rsidRDefault="002F650B" w:rsidP="002F650B">
      <w:pPr>
        <w:pStyle w:val="1"/>
        <w:ind w:firstLine="709"/>
        <w:jc w:val="both"/>
      </w:pPr>
      <w:r>
        <w:rPr>
          <w:rStyle w:val="a3"/>
        </w:rPr>
        <w:t>Заявителям обеспечена возможность выдачи результата предоставления муниципальной услуги в МФЦ, в том числе выдачи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Админис</w:t>
      </w:r>
      <w:r w:rsidR="00DF0636">
        <w:rPr>
          <w:rStyle w:val="a3"/>
        </w:rPr>
        <w:t>трацией</w:t>
      </w:r>
      <w:r>
        <w:rPr>
          <w:rStyle w:val="a3"/>
        </w:rPr>
        <w:t>.</w:t>
      </w:r>
    </w:p>
    <w:p w:rsidR="002F650B" w:rsidRDefault="00E54AB2" w:rsidP="00E54AB2">
      <w:pPr>
        <w:pStyle w:val="1"/>
        <w:tabs>
          <w:tab w:val="left" w:pos="1134"/>
        </w:tabs>
        <w:ind w:firstLine="709"/>
        <w:jc w:val="both"/>
      </w:pPr>
      <w:r>
        <w:rPr>
          <w:rStyle w:val="a3"/>
        </w:rPr>
        <w:t>2.14. </w:t>
      </w:r>
      <w:r w:rsidR="002F650B">
        <w:rPr>
          <w:rStyle w:val="a3"/>
        </w:rPr>
        <w:t xml:space="preserve">Заявителям обеспечивается возможность представления заявления (запроса) в форме электронного документа посредством </w:t>
      </w:r>
      <w:proofErr w:type="spellStart"/>
      <w:r w:rsidR="002F650B">
        <w:rPr>
          <w:rStyle w:val="a3"/>
        </w:rPr>
        <w:t>ЕПГУ</w:t>
      </w:r>
      <w:proofErr w:type="spellEnd"/>
      <w:r w:rsidR="002F650B">
        <w:rPr>
          <w:rStyle w:val="a3"/>
        </w:rPr>
        <w:t xml:space="preserve">, </w:t>
      </w:r>
      <w:proofErr w:type="spellStart"/>
      <w:r w:rsidR="002F650B">
        <w:rPr>
          <w:rStyle w:val="a3"/>
        </w:rPr>
        <w:t>РПГУ</w:t>
      </w:r>
      <w:proofErr w:type="spellEnd"/>
      <w:r w:rsidR="002F650B">
        <w:rPr>
          <w:rStyle w:val="a3"/>
        </w:rPr>
        <w:t>.</w:t>
      </w:r>
    </w:p>
    <w:p w:rsidR="002F650B" w:rsidRDefault="002F650B" w:rsidP="002F650B">
      <w:pPr>
        <w:pStyle w:val="1"/>
        <w:ind w:firstLine="709"/>
        <w:jc w:val="both"/>
      </w:pPr>
      <w:r>
        <w:rPr>
          <w:rStyle w:val="a3"/>
        </w:rPr>
        <w:t>При подаче заявления (запроса) посредством ЕПГУ, РПГУ заполняется интерактивная форма заявления (запроса) без необходимости подачи такого заявления (запроса) иными способами.</w:t>
      </w:r>
    </w:p>
    <w:p w:rsidR="002F650B" w:rsidRDefault="002F650B" w:rsidP="002F650B">
      <w:pPr>
        <w:pStyle w:val="1"/>
        <w:ind w:firstLine="709"/>
        <w:jc w:val="both"/>
        <w:rPr>
          <w:rStyle w:val="a3"/>
        </w:rPr>
      </w:pPr>
      <w:r>
        <w:rPr>
          <w:rStyle w:val="a3"/>
        </w:rPr>
        <w:t>Заявление (запрос) подписывается усиленной квалифицированной электронной подписью заявителя (представителя).</w:t>
      </w:r>
    </w:p>
    <w:p w:rsidR="002F650B" w:rsidRDefault="002F650B" w:rsidP="002F650B">
      <w:pPr>
        <w:pStyle w:val="1"/>
        <w:ind w:firstLine="709"/>
        <w:jc w:val="both"/>
      </w:pPr>
    </w:p>
    <w:p w:rsidR="002F650B" w:rsidRPr="002F650B" w:rsidRDefault="002F650B" w:rsidP="00E54AB2">
      <w:pPr>
        <w:pStyle w:val="11"/>
        <w:keepNext/>
        <w:keepLines/>
        <w:tabs>
          <w:tab w:val="left" w:pos="1134"/>
        </w:tabs>
        <w:spacing w:after="0"/>
        <w:ind w:firstLine="709"/>
        <w:outlineLvl w:val="9"/>
        <w:rPr>
          <w:rStyle w:val="10"/>
          <w:b/>
          <w:bCs/>
        </w:rPr>
      </w:pPr>
      <w:bookmarkStart w:id="10" w:name="bookmark22"/>
      <w:r w:rsidRPr="002F650B">
        <w:rPr>
          <w:rStyle w:val="10"/>
          <w:b/>
        </w:rPr>
        <w:t>Исчерпывающий перечень документов, необходимых для предоставления муниципальной услуги</w:t>
      </w:r>
      <w:bookmarkEnd w:id="10"/>
    </w:p>
    <w:p w:rsidR="002F650B" w:rsidRDefault="002F650B" w:rsidP="002F650B">
      <w:pPr>
        <w:pStyle w:val="11"/>
        <w:keepNext/>
        <w:keepLines/>
        <w:spacing w:after="0"/>
        <w:ind w:firstLine="709"/>
        <w:jc w:val="both"/>
        <w:outlineLvl w:val="9"/>
      </w:pPr>
    </w:p>
    <w:p w:rsidR="002F650B" w:rsidRDefault="00E54AB2" w:rsidP="00E54AB2">
      <w:pPr>
        <w:pStyle w:val="1"/>
        <w:tabs>
          <w:tab w:val="left" w:pos="1418"/>
        </w:tabs>
        <w:ind w:firstLine="709"/>
        <w:jc w:val="both"/>
        <w:rPr>
          <w:rStyle w:val="a3"/>
        </w:rPr>
      </w:pPr>
      <w:r>
        <w:rPr>
          <w:rStyle w:val="a3"/>
        </w:rPr>
        <w:t>2.15. </w:t>
      </w:r>
      <w:r w:rsidR="002F650B">
        <w:rPr>
          <w:rStyle w:val="a3"/>
        </w:rPr>
        <w:t>Исчерпывающий перечень документов, необходимых для предоставления муниципальной услуги, приведен в приложении №</w:t>
      </w:r>
      <w:r>
        <w:rPr>
          <w:rStyle w:val="a3"/>
        </w:rPr>
        <w:t> </w:t>
      </w:r>
      <w:r w:rsidR="002F650B">
        <w:rPr>
          <w:rStyle w:val="a3"/>
        </w:rPr>
        <w:t xml:space="preserve">3 к </w:t>
      </w:r>
      <w:r>
        <w:rPr>
          <w:rStyle w:val="a3"/>
        </w:rPr>
        <w:t xml:space="preserve">настоящему </w:t>
      </w:r>
      <w:r w:rsidR="002F650B">
        <w:rPr>
          <w:rStyle w:val="a3"/>
        </w:rPr>
        <w:t>Административному регламенту.</w:t>
      </w:r>
    </w:p>
    <w:p w:rsidR="002F650B" w:rsidRDefault="002F650B" w:rsidP="002F650B">
      <w:pPr>
        <w:pStyle w:val="1"/>
        <w:tabs>
          <w:tab w:val="left" w:pos="1418"/>
        </w:tabs>
        <w:ind w:left="709" w:firstLine="0"/>
        <w:jc w:val="both"/>
      </w:pPr>
    </w:p>
    <w:p w:rsidR="002F650B" w:rsidRDefault="002F650B" w:rsidP="007040FE">
      <w:pPr>
        <w:pStyle w:val="1"/>
        <w:ind w:firstLine="709"/>
        <w:jc w:val="center"/>
        <w:rPr>
          <w:rStyle w:val="a3"/>
          <w:b/>
          <w:bCs/>
        </w:rPr>
      </w:pPr>
      <w:r>
        <w:rPr>
          <w:rStyle w:val="a3"/>
          <w:b/>
          <w:bCs/>
        </w:rPr>
        <w:t>Исчерпывающий перечень оснований для отказа в приеме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rsidR="002F650B" w:rsidRDefault="002F650B" w:rsidP="002F650B">
      <w:pPr>
        <w:pStyle w:val="1"/>
        <w:ind w:firstLine="709"/>
        <w:jc w:val="both"/>
      </w:pPr>
    </w:p>
    <w:p w:rsidR="002F650B" w:rsidRDefault="007040FE" w:rsidP="007040FE">
      <w:pPr>
        <w:pStyle w:val="1"/>
        <w:tabs>
          <w:tab w:val="left" w:pos="1276"/>
        </w:tabs>
        <w:ind w:firstLine="709"/>
        <w:jc w:val="both"/>
      </w:pPr>
      <w:r>
        <w:rPr>
          <w:rStyle w:val="a3"/>
        </w:rPr>
        <w:t>2.16. </w:t>
      </w:r>
      <w:r w:rsidR="002F650B">
        <w:rPr>
          <w:rStyle w:val="a3"/>
        </w:rPr>
        <w:t xml:space="preserve">Основаниями для отказа в приеме документов, необходимых для предоставления муниципальной услуги, является неустановление личности заявителя (представителя заявителя) (непредъявление документа, удостоверяющего личность, отказ данного лица предъявить документ, удостоверяющий его личность), </w:t>
      </w:r>
      <w:proofErr w:type="spellStart"/>
      <w:r w:rsidR="002F650B">
        <w:rPr>
          <w:rStyle w:val="a3"/>
        </w:rPr>
        <w:t>неподтверждение</w:t>
      </w:r>
      <w:proofErr w:type="spellEnd"/>
      <w:r w:rsidR="002F650B">
        <w:rPr>
          <w:rStyle w:val="a3"/>
        </w:rPr>
        <w:t xml:space="preserve"> полномочий представителя.</w:t>
      </w:r>
    </w:p>
    <w:p w:rsidR="002F650B" w:rsidRDefault="002F650B" w:rsidP="002F650B">
      <w:pPr>
        <w:pStyle w:val="1"/>
        <w:ind w:firstLine="709"/>
        <w:jc w:val="both"/>
      </w:pPr>
      <w:r>
        <w:rPr>
          <w:rStyle w:val="a3"/>
        </w:rPr>
        <w:t>Отказ в приеме заявления и прилагаемых к нему документов в иных случаях не допускается.</w:t>
      </w:r>
    </w:p>
    <w:p w:rsidR="002F650B" w:rsidRDefault="002F650B" w:rsidP="002F650B">
      <w:pPr>
        <w:pStyle w:val="1"/>
        <w:ind w:firstLine="709"/>
        <w:jc w:val="both"/>
      </w:pPr>
      <w:r>
        <w:t>В течение десяти дней со дня поступления заявления о предоставлении земельного участка Администрация возвращает это заявление заявителю, если:</w:t>
      </w:r>
    </w:p>
    <w:p w:rsidR="002F650B" w:rsidRDefault="002F650B" w:rsidP="007040FE">
      <w:pPr>
        <w:pStyle w:val="1"/>
        <w:tabs>
          <w:tab w:val="left" w:pos="993"/>
        </w:tabs>
        <w:ind w:firstLine="709"/>
        <w:jc w:val="both"/>
      </w:pPr>
      <w:r>
        <w:t>а)</w:t>
      </w:r>
      <w:r>
        <w:tab/>
        <w:t xml:space="preserve">заявление не соответствует требованиям, установленным приложением № 6 к </w:t>
      </w:r>
      <w:r w:rsidR="007040FE">
        <w:t xml:space="preserve">настоящему </w:t>
      </w:r>
      <w:r>
        <w:t>Административному регламенту;</w:t>
      </w:r>
    </w:p>
    <w:p w:rsidR="002F650B" w:rsidRDefault="002F650B" w:rsidP="007040FE">
      <w:pPr>
        <w:pStyle w:val="1"/>
        <w:tabs>
          <w:tab w:val="left" w:pos="993"/>
        </w:tabs>
        <w:ind w:firstLine="709"/>
        <w:jc w:val="both"/>
      </w:pPr>
      <w:r>
        <w:t>б)</w:t>
      </w:r>
      <w:r>
        <w:tab/>
        <w:t>заявление подано в иной уполномоченный орган;</w:t>
      </w:r>
    </w:p>
    <w:p w:rsidR="002F650B" w:rsidRDefault="002F650B" w:rsidP="007040FE">
      <w:pPr>
        <w:pStyle w:val="1"/>
        <w:tabs>
          <w:tab w:val="left" w:pos="993"/>
        </w:tabs>
        <w:ind w:firstLine="709"/>
        <w:jc w:val="both"/>
      </w:pPr>
      <w:r>
        <w:t>в)</w:t>
      </w:r>
      <w:r>
        <w:tab/>
        <w:t xml:space="preserve">к заявлению не приложены документы, установленные приложением № 3 к </w:t>
      </w:r>
      <w:r w:rsidR="007E439A">
        <w:t xml:space="preserve">настоящему </w:t>
      </w:r>
      <w:r>
        <w:t xml:space="preserve">Административному регламенту. </w:t>
      </w:r>
    </w:p>
    <w:p w:rsidR="002F650B" w:rsidRDefault="002F650B" w:rsidP="002F650B">
      <w:pPr>
        <w:pStyle w:val="1"/>
        <w:ind w:firstLine="709"/>
        <w:jc w:val="both"/>
        <w:rPr>
          <w:lang w:bidi="ru-RU"/>
        </w:rPr>
      </w:pPr>
      <w:r>
        <w:t xml:space="preserve">При этом </w:t>
      </w:r>
      <w:r w:rsidR="007E439A">
        <w:t>Администрацией должны</w:t>
      </w:r>
      <w:r>
        <w:t xml:space="preserve"> быть указаны причины возврата заявления о предоставлении земельного участка.</w:t>
      </w:r>
    </w:p>
    <w:p w:rsidR="002F650B" w:rsidRDefault="00495A69" w:rsidP="00495A69">
      <w:pPr>
        <w:pStyle w:val="1"/>
        <w:tabs>
          <w:tab w:val="left" w:pos="1134"/>
        </w:tabs>
        <w:ind w:firstLine="709"/>
        <w:jc w:val="both"/>
      </w:pPr>
      <w:r>
        <w:rPr>
          <w:rStyle w:val="a3"/>
        </w:rPr>
        <w:t>2.17. </w:t>
      </w:r>
      <w:r w:rsidR="002F650B">
        <w:rPr>
          <w:rStyle w:val="a3"/>
        </w:rPr>
        <w:t>Основания для приостановления предоставления муниципальной услуги отсутствуют.</w:t>
      </w:r>
    </w:p>
    <w:p w:rsidR="002F650B" w:rsidRDefault="00495A69" w:rsidP="00495A69">
      <w:pPr>
        <w:pStyle w:val="1"/>
        <w:tabs>
          <w:tab w:val="left" w:pos="1388"/>
        </w:tabs>
        <w:ind w:firstLine="709"/>
        <w:jc w:val="both"/>
      </w:pPr>
      <w:r>
        <w:rPr>
          <w:rStyle w:val="a3"/>
        </w:rPr>
        <w:t>2.18. </w:t>
      </w:r>
      <w:r w:rsidR="002F650B">
        <w:rPr>
          <w:rStyle w:val="a3"/>
        </w:rPr>
        <w:t>Основания для отказа в предоставлении муниципальной услуги:</w:t>
      </w:r>
    </w:p>
    <w:p w:rsidR="002F650B" w:rsidRDefault="002F650B" w:rsidP="00495A69">
      <w:pPr>
        <w:pStyle w:val="1"/>
        <w:numPr>
          <w:ilvl w:val="0"/>
          <w:numId w:val="7"/>
        </w:numPr>
        <w:tabs>
          <w:tab w:val="left" w:pos="993"/>
          <w:tab w:val="left" w:pos="1418"/>
        </w:tabs>
        <w:ind w:firstLine="709"/>
        <w:jc w:val="both"/>
      </w:pPr>
      <w:r>
        <w:rPr>
          <w:rStyle w:val="a3"/>
        </w:rPr>
        <w:t xml:space="preserve">с заявлением о предоставлении земельного участка обратилось лицо, которое в соответствии с земельным законодательством не имеет права на приобретение </w:t>
      </w:r>
      <w:r>
        <w:rPr>
          <w:rStyle w:val="a3"/>
        </w:rPr>
        <w:lastRenderedPageBreak/>
        <w:t>земельного участка без проведения торгов;</w:t>
      </w:r>
    </w:p>
    <w:p w:rsidR="002F650B" w:rsidRDefault="002F650B" w:rsidP="00495A69">
      <w:pPr>
        <w:pStyle w:val="1"/>
        <w:numPr>
          <w:ilvl w:val="0"/>
          <w:numId w:val="7"/>
        </w:numPr>
        <w:tabs>
          <w:tab w:val="left" w:pos="993"/>
          <w:tab w:val="left" w:pos="1418"/>
        </w:tabs>
        <w:ind w:firstLine="709"/>
        <w:jc w:val="both"/>
      </w:pPr>
      <w:r>
        <w:rPr>
          <w:rStyle w:val="a3"/>
        </w:rPr>
        <w:t>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Земельного кодекса РФ;</w:t>
      </w:r>
    </w:p>
    <w:p w:rsidR="002F650B" w:rsidRDefault="002F650B" w:rsidP="00495A69">
      <w:pPr>
        <w:pStyle w:val="1"/>
        <w:numPr>
          <w:ilvl w:val="0"/>
          <w:numId w:val="7"/>
        </w:numPr>
        <w:tabs>
          <w:tab w:val="left" w:pos="993"/>
          <w:tab w:val="left" w:pos="1418"/>
        </w:tabs>
        <w:ind w:firstLine="709"/>
        <w:jc w:val="both"/>
      </w:pPr>
      <w:r>
        <w:rPr>
          <w:rStyle w:val="a3"/>
        </w:rPr>
        <w:t>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гражданина, не обладающего правом участия (членства) в садоводческом или огородническом некоммерческом товариществе, имеющего право на первоочередное или внеочередное приобретение земельного участка в соответствии с федеральными законами, законами Республики Башкортостан либо на приобретение земельного участка в соответствии со статьей 39.18 Земельного кодекса РФ (если такой земельный участок является садовым), а также за исключением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rsidR="002F650B" w:rsidRDefault="002F650B" w:rsidP="00495A69">
      <w:pPr>
        <w:pStyle w:val="1"/>
        <w:numPr>
          <w:ilvl w:val="0"/>
          <w:numId w:val="7"/>
        </w:numPr>
        <w:tabs>
          <w:tab w:val="left" w:pos="993"/>
          <w:tab w:val="left" w:pos="1418"/>
        </w:tabs>
        <w:ind w:firstLine="709"/>
        <w:jc w:val="both"/>
      </w:pPr>
      <w:r>
        <w:rPr>
          <w:rStyle w:val="a3"/>
        </w:rPr>
        <w:t>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РФ,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p w:rsidR="002F650B" w:rsidRDefault="002F650B" w:rsidP="00495A69">
      <w:pPr>
        <w:pStyle w:val="1"/>
        <w:numPr>
          <w:ilvl w:val="0"/>
          <w:numId w:val="7"/>
        </w:numPr>
        <w:tabs>
          <w:tab w:val="left" w:pos="993"/>
          <w:tab w:val="left" w:pos="1418"/>
        </w:tabs>
        <w:ind w:firstLine="709"/>
        <w:jc w:val="both"/>
      </w:pPr>
      <w:r>
        <w:rPr>
          <w:rStyle w:val="a3"/>
        </w:rPr>
        <w:t>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РФ,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2F650B" w:rsidRDefault="002F650B" w:rsidP="00495A69">
      <w:pPr>
        <w:pStyle w:val="1"/>
        <w:numPr>
          <w:ilvl w:val="0"/>
          <w:numId w:val="7"/>
        </w:numPr>
        <w:tabs>
          <w:tab w:val="left" w:pos="993"/>
        </w:tabs>
        <w:ind w:firstLine="709"/>
        <w:jc w:val="both"/>
      </w:pPr>
      <w:r>
        <w:rPr>
          <w:rStyle w:val="a3"/>
        </w:rPr>
        <w:lastRenderedPageBreak/>
        <w:t>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2F650B" w:rsidRDefault="002F650B" w:rsidP="00495A69">
      <w:pPr>
        <w:pStyle w:val="1"/>
        <w:numPr>
          <w:ilvl w:val="0"/>
          <w:numId w:val="7"/>
        </w:numPr>
        <w:tabs>
          <w:tab w:val="left" w:pos="993"/>
        </w:tabs>
        <w:ind w:firstLine="709"/>
        <w:jc w:val="both"/>
      </w:pPr>
      <w:r>
        <w:rPr>
          <w:rStyle w:val="a3"/>
        </w:rPr>
        <w:t>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2F650B" w:rsidRDefault="002F650B" w:rsidP="00495A69">
      <w:pPr>
        <w:pStyle w:val="1"/>
        <w:numPr>
          <w:ilvl w:val="0"/>
          <w:numId w:val="7"/>
        </w:numPr>
        <w:tabs>
          <w:tab w:val="left" w:pos="993"/>
        </w:tabs>
        <w:ind w:firstLine="709"/>
        <w:jc w:val="both"/>
      </w:pPr>
      <w:r>
        <w:rPr>
          <w:rStyle w:val="a3"/>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2F650B" w:rsidRDefault="002F650B" w:rsidP="00495A69">
      <w:pPr>
        <w:pStyle w:val="1"/>
        <w:numPr>
          <w:ilvl w:val="0"/>
          <w:numId w:val="7"/>
        </w:numPr>
        <w:tabs>
          <w:tab w:val="left" w:pos="993"/>
        </w:tabs>
        <w:ind w:firstLine="709"/>
        <w:jc w:val="both"/>
      </w:pPr>
      <w:r>
        <w:rPr>
          <w:rStyle w:val="a3"/>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2F650B" w:rsidRDefault="002F650B" w:rsidP="00495A69">
      <w:pPr>
        <w:pStyle w:val="1"/>
        <w:numPr>
          <w:ilvl w:val="0"/>
          <w:numId w:val="7"/>
        </w:numPr>
        <w:tabs>
          <w:tab w:val="left" w:pos="993"/>
          <w:tab w:val="left" w:pos="1134"/>
        </w:tabs>
        <w:ind w:firstLine="709"/>
        <w:jc w:val="both"/>
      </w:pPr>
      <w:r>
        <w:rPr>
          <w:rStyle w:val="a3"/>
        </w:rPr>
        <w:t>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rsidR="002F650B" w:rsidRDefault="002F650B" w:rsidP="00495A69">
      <w:pPr>
        <w:pStyle w:val="1"/>
        <w:numPr>
          <w:ilvl w:val="0"/>
          <w:numId w:val="7"/>
        </w:numPr>
        <w:tabs>
          <w:tab w:val="left" w:pos="1134"/>
          <w:tab w:val="left" w:pos="1418"/>
        </w:tabs>
        <w:ind w:firstLine="709"/>
        <w:jc w:val="both"/>
      </w:pPr>
      <w:r>
        <w:rPr>
          <w:rStyle w:val="a3"/>
        </w:rPr>
        <w:t xml:space="preserve">указанный в заявлении о предоставлении земельного участка земельный участок является предметом аукциона, извещение </w:t>
      </w:r>
      <w:r w:rsidR="00E27D59">
        <w:rPr>
          <w:rStyle w:val="a3"/>
        </w:rPr>
        <w:t>о проведении,</w:t>
      </w:r>
      <w:r>
        <w:rPr>
          <w:rStyle w:val="a3"/>
        </w:rPr>
        <w:t xml:space="preserve"> которого размещено в соответствии с пунктом 19 статьи 39.11 Земельного кодекса РФ;</w:t>
      </w:r>
    </w:p>
    <w:p w:rsidR="002F650B" w:rsidRDefault="002F650B" w:rsidP="00495A69">
      <w:pPr>
        <w:pStyle w:val="1"/>
        <w:numPr>
          <w:ilvl w:val="0"/>
          <w:numId w:val="7"/>
        </w:numPr>
        <w:tabs>
          <w:tab w:val="left" w:pos="1134"/>
          <w:tab w:val="left" w:pos="1418"/>
        </w:tabs>
        <w:ind w:firstLine="709"/>
        <w:jc w:val="both"/>
      </w:pPr>
      <w:r>
        <w:rPr>
          <w:rStyle w:val="a3"/>
        </w:rPr>
        <w:t xml:space="preserve">в отношении земельного участка, указанного в заявлении о его предоставлении, поступило предусмотренное подпунктом 6 пункта 4 статьи 39.11 Земельного кодекса РФ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РФ и уполномоченным органом не принято решение об отказе в </w:t>
      </w:r>
      <w:r>
        <w:rPr>
          <w:rStyle w:val="a3"/>
        </w:rPr>
        <w:lastRenderedPageBreak/>
        <w:t>проведении этого аукциона по основаниям, предусмотренным пунктом 8 статьи 39.11 Земельного кодекса РФ;</w:t>
      </w:r>
    </w:p>
    <w:p w:rsidR="002F650B" w:rsidRDefault="002F650B" w:rsidP="00495A69">
      <w:pPr>
        <w:pStyle w:val="1"/>
        <w:numPr>
          <w:ilvl w:val="0"/>
          <w:numId w:val="7"/>
        </w:numPr>
        <w:tabs>
          <w:tab w:val="left" w:pos="1134"/>
        </w:tabs>
        <w:ind w:firstLine="709"/>
        <w:jc w:val="both"/>
      </w:pPr>
      <w:r>
        <w:rPr>
          <w:rStyle w:val="a3"/>
        </w:rPr>
        <w:t>в отношении земельного участка, указанного в заявлении о его предоставлении, размещено в соответствии с подпунктом 1 пункта 1 статьи 39.18 Земельного кодекса РФ извещение о предоставлении земельного участка для индивидуального жилищного строительства, ведения личного подсобного хозяйства в границах населенных пунктов, ведения гражданами садоводства для собственных нужд;</w:t>
      </w:r>
    </w:p>
    <w:p w:rsidR="002F650B" w:rsidRDefault="002F650B" w:rsidP="00495A69">
      <w:pPr>
        <w:pStyle w:val="1"/>
        <w:numPr>
          <w:ilvl w:val="0"/>
          <w:numId w:val="7"/>
        </w:numPr>
        <w:tabs>
          <w:tab w:val="left" w:pos="1134"/>
        </w:tabs>
        <w:ind w:firstLine="709"/>
        <w:jc w:val="both"/>
      </w:pPr>
      <w:r>
        <w:rPr>
          <w:rStyle w:val="a3"/>
        </w:rPr>
        <w:t>цель использования такого земельного участка, указанная в заявлении о предоставлении земельного участка, не соответствует основному виду разрешенного использования земельного участка, сведения о котором внесены в Единый государственный реестр недвижимости, или видам разрешенного использования земельного участка, установленным регламентом использования территории. Положения настоящего подпункта не применяются, если для цели, указанной в заявлении о предоставлении земельного участка, такой земельный участок может использоваться независимо от категории земель и вида разрешенного использования, а также в случае размещения линейного объекта в соответствии с утвержденной документацией по планировке территории;</w:t>
      </w:r>
    </w:p>
    <w:p w:rsidR="002F650B" w:rsidRDefault="002F650B" w:rsidP="00495A69">
      <w:pPr>
        <w:pStyle w:val="1"/>
        <w:numPr>
          <w:ilvl w:val="0"/>
          <w:numId w:val="7"/>
        </w:numPr>
        <w:tabs>
          <w:tab w:val="left" w:pos="1134"/>
        </w:tabs>
        <w:ind w:firstLine="709"/>
        <w:jc w:val="both"/>
      </w:pPr>
      <w:r>
        <w:rPr>
          <w:rStyle w:val="a3"/>
        </w:rPr>
        <w:t>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2F650B" w:rsidRDefault="002F650B" w:rsidP="00495A69">
      <w:pPr>
        <w:pStyle w:val="1"/>
        <w:numPr>
          <w:ilvl w:val="0"/>
          <w:numId w:val="7"/>
        </w:numPr>
        <w:tabs>
          <w:tab w:val="left" w:pos="1134"/>
          <w:tab w:val="left" w:pos="1418"/>
        </w:tabs>
        <w:ind w:firstLine="709"/>
        <w:jc w:val="both"/>
      </w:pPr>
      <w:r>
        <w:rPr>
          <w:rStyle w:val="a3"/>
        </w:rPr>
        <w:t>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подпунктом 10 пункта 2 статьи 39.10 Земельного кодекса РФ;</w:t>
      </w:r>
    </w:p>
    <w:p w:rsidR="002F650B" w:rsidRDefault="002F650B" w:rsidP="00495A69">
      <w:pPr>
        <w:pStyle w:val="1"/>
        <w:numPr>
          <w:ilvl w:val="0"/>
          <w:numId w:val="7"/>
        </w:numPr>
        <w:tabs>
          <w:tab w:val="left" w:pos="1134"/>
          <w:tab w:val="left" w:pos="1418"/>
        </w:tabs>
        <w:ind w:firstLine="709"/>
        <w:jc w:val="both"/>
      </w:pPr>
      <w:r>
        <w:rPr>
          <w:rStyle w:val="a3"/>
        </w:rPr>
        <w:t>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размер, установленный пунктом 6 статьи 39.10 Земельного кодекса РФ;</w:t>
      </w:r>
    </w:p>
    <w:p w:rsidR="002F650B" w:rsidRDefault="002F650B" w:rsidP="00495A69">
      <w:pPr>
        <w:pStyle w:val="1"/>
        <w:numPr>
          <w:ilvl w:val="0"/>
          <w:numId w:val="7"/>
        </w:numPr>
        <w:tabs>
          <w:tab w:val="left" w:pos="1134"/>
          <w:tab w:val="left" w:pos="1418"/>
        </w:tabs>
        <w:ind w:firstLine="709"/>
        <w:jc w:val="both"/>
      </w:pPr>
      <w:r>
        <w:rPr>
          <w:rStyle w:val="a3"/>
        </w:rPr>
        <w:t>указанный в заявлении о предоставлении земельного участка земельный участок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 за исключением случаев, если с заявлением о предоставлении земельного участка обратились правообладатель расположенных на таком земельном участке здания, сооружения, помещений в них, собственник объекта незавершенного строительства;</w:t>
      </w:r>
    </w:p>
    <w:p w:rsidR="002F650B" w:rsidRDefault="002F650B" w:rsidP="00495A69">
      <w:pPr>
        <w:pStyle w:val="1"/>
        <w:numPr>
          <w:ilvl w:val="0"/>
          <w:numId w:val="7"/>
        </w:numPr>
        <w:tabs>
          <w:tab w:val="left" w:pos="1134"/>
        </w:tabs>
        <w:ind w:firstLine="709"/>
        <w:jc w:val="both"/>
      </w:pPr>
      <w:r>
        <w:rPr>
          <w:rStyle w:val="a3"/>
        </w:rPr>
        <w:t xml:space="preserve">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Республики Башкортостан и с заявлением о предоставлении земельного участка обратилось лицо, не уполномоченное на строительство этих здания, сооружения, за </w:t>
      </w:r>
      <w:r>
        <w:rPr>
          <w:rStyle w:val="a3"/>
        </w:rPr>
        <w:lastRenderedPageBreak/>
        <w:t>исключением случаев, если с заявлением о предоставлении земельного участка обратились правообладатель расположенных на таком земельном участке здания, сооружения, помещений в них, собственник объекта незавершенного строительства;</w:t>
      </w:r>
    </w:p>
    <w:p w:rsidR="002F650B" w:rsidRDefault="002F650B" w:rsidP="00495A69">
      <w:pPr>
        <w:pStyle w:val="1"/>
        <w:numPr>
          <w:ilvl w:val="0"/>
          <w:numId w:val="7"/>
        </w:numPr>
        <w:tabs>
          <w:tab w:val="left" w:pos="1134"/>
        </w:tabs>
        <w:ind w:firstLine="709"/>
        <w:jc w:val="both"/>
      </w:pPr>
      <w:r>
        <w:rPr>
          <w:rStyle w:val="a3"/>
        </w:rPr>
        <w:t>предоставление земельного участка на заявленном виде прав не допускается;</w:t>
      </w:r>
    </w:p>
    <w:p w:rsidR="002F650B" w:rsidRDefault="002F650B" w:rsidP="00495A69">
      <w:pPr>
        <w:pStyle w:val="1"/>
        <w:numPr>
          <w:ilvl w:val="0"/>
          <w:numId w:val="7"/>
        </w:numPr>
        <w:tabs>
          <w:tab w:val="left" w:pos="1134"/>
        </w:tabs>
        <w:ind w:firstLine="709"/>
        <w:jc w:val="both"/>
      </w:pPr>
      <w:r>
        <w:rPr>
          <w:rStyle w:val="a3"/>
        </w:rPr>
        <w:t>в отношении земельного участка, указанного в заявлении о его предоставлении, не установлен вид разрешенного использования;</w:t>
      </w:r>
    </w:p>
    <w:p w:rsidR="002F650B" w:rsidRDefault="002F650B" w:rsidP="00495A69">
      <w:pPr>
        <w:pStyle w:val="1"/>
        <w:numPr>
          <w:ilvl w:val="0"/>
          <w:numId w:val="7"/>
        </w:numPr>
        <w:tabs>
          <w:tab w:val="left" w:pos="1134"/>
        </w:tabs>
        <w:ind w:firstLine="709"/>
        <w:jc w:val="both"/>
      </w:pPr>
      <w:r>
        <w:rPr>
          <w:rStyle w:val="a3"/>
        </w:rPr>
        <w:t>указанный в заявлении о предоставлении земельного участка земельный участок не отнесен к определенной категории земель;</w:t>
      </w:r>
    </w:p>
    <w:p w:rsidR="002F650B" w:rsidRDefault="002F650B" w:rsidP="00495A69">
      <w:pPr>
        <w:pStyle w:val="1"/>
        <w:numPr>
          <w:ilvl w:val="0"/>
          <w:numId w:val="7"/>
        </w:numPr>
        <w:tabs>
          <w:tab w:val="left" w:pos="1134"/>
        </w:tabs>
        <w:ind w:firstLine="709"/>
        <w:jc w:val="both"/>
      </w:pPr>
      <w:r>
        <w:rPr>
          <w:rStyle w:val="a3"/>
        </w:rPr>
        <w:t>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2F650B" w:rsidRDefault="002F650B" w:rsidP="00495A69">
      <w:pPr>
        <w:pStyle w:val="1"/>
        <w:numPr>
          <w:ilvl w:val="0"/>
          <w:numId w:val="7"/>
        </w:numPr>
        <w:tabs>
          <w:tab w:val="left" w:pos="1134"/>
        </w:tabs>
        <w:ind w:firstLine="709"/>
        <w:jc w:val="both"/>
      </w:pPr>
      <w:r>
        <w:rPr>
          <w:rStyle w:val="a3"/>
        </w:rPr>
        <w:t>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2F650B" w:rsidRDefault="002F650B" w:rsidP="00495A69">
      <w:pPr>
        <w:pStyle w:val="1"/>
        <w:numPr>
          <w:ilvl w:val="0"/>
          <w:numId w:val="7"/>
        </w:numPr>
        <w:tabs>
          <w:tab w:val="left" w:pos="1134"/>
        </w:tabs>
        <w:ind w:firstLine="709"/>
        <w:jc w:val="both"/>
      </w:pPr>
      <w:r>
        <w:rPr>
          <w:rStyle w:val="a3"/>
        </w:rPr>
        <w:t>границы земельного участка, указанного в заявлении о его предоставлении, подлежат уточнению в соответствии с Федеральным законом от 13 июля 2015 года № 218-ФЗ «О государственной регистрации недвижимости»;</w:t>
      </w:r>
    </w:p>
    <w:p w:rsidR="002F650B" w:rsidRDefault="002F650B" w:rsidP="00495A69">
      <w:pPr>
        <w:pStyle w:val="1"/>
        <w:numPr>
          <w:ilvl w:val="0"/>
          <w:numId w:val="7"/>
        </w:numPr>
        <w:tabs>
          <w:tab w:val="left" w:pos="1134"/>
          <w:tab w:val="left" w:pos="1742"/>
        </w:tabs>
        <w:ind w:firstLine="709"/>
        <w:jc w:val="both"/>
      </w:pPr>
      <w:r>
        <w:rPr>
          <w:rStyle w:val="a3"/>
        </w:rPr>
        <w:t>площадь земельного участка, указанного в заявлении о его предоставлении, превышает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7F2BA1" w:rsidRPr="007F2BA1" w:rsidRDefault="002F650B" w:rsidP="00495A69">
      <w:pPr>
        <w:pStyle w:val="1"/>
        <w:numPr>
          <w:ilvl w:val="0"/>
          <w:numId w:val="7"/>
        </w:numPr>
        <w:tabs>
          <w:tab w:val="left" w:pos="1134"/>
          <w:tab w:val="left" w:pos="1742"/>
        </w:tabs>
        <w:ind w:firstLine="709"/>
        <w:jc w:val="both"/>
        <w:rPr>
          <w:rStyle w:val="a3"/>
        </w:rPr>
      </w:pPr>
      <w:r>
        <w:rPr>
          <w:rStyle w:val="a3"/>
        </w:rPr>
        <w:t xml:space="preserve">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 июля 2007 года №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частью 3 статьи 14 </w:t>
      </w:r>
      <w:r>
        <w:rPr>
          <w:rStyle w:val="a3"/>
          <w:rFonts w:eastAsia="Microsoft Sans Serif"/>
        </w:rPr>
        <w:t>Федерального закона от 24 июля 2007 года № 209-ФЗ «О развитии малого и среднего предпринимательства в Российской Федерации»</w:t>
      </w:r>
      <w:r w:rsidR="007F2BA1">
        <w:rPr>
          <w:rStyle w:val="a3"/>
          <w:rFonts w:eastAsia="Microsoft Sans Serif"/>
        </w:rPr>
        <w:t>;</w:t>
      </w:r>
    </w:p>
    <w:p w:rsidR="002F650B" w:rsidRDefault="007F2BA1" w:rsidP="00495A69">
      <w:pPr>
        <w:pStyle w:val="1"/>
        <w:numPr>
          <w:ilvl w:val="0"/>
          <w:numId w:val="7"/>
        </w:numPr>
        <w:tabs>
          <w:tab w:val="left" w:pos="1134"/>
          <w:tab w:val="left" w:pos="1742"/>
        </w:tabs>
        <w:ind w:firstLine="709"/>
        <w:jc w:val="both"/>
        <w:rPr>
          <w:rStyle w:val="a3"/>
        </w:rPr>
      </w:pPr>
      <w:r w:rsidRPr="007F2BA1">
        <w:rPr>
          <w:rStyle w:val="a3"/>
        </w:rPr>
        <w:t>заявитель относится к лицам, находящимся за пределами Российской Федерации и уклоняющимся от исполнения наказания (для случая, если заявитель является физическим лицом и подает заявление в электронной форме)</w:t>
      </w:r>
      <w:r w:rsidR="002F650B">
        <w:rPr>
          <w:rStyle w:val="a3"/>
        </w:rPr>
        <w:t>.</w:t>
      </w:r>
    </w:p>
    <w:p w:rsidR="002F650B" w:rsidRDefault="002F650B" w:rsidP="002F650B">
      <w:pPr>
        <w:pStyle w:val="1"/>
        <w:tabs>
          <w:tab w:val="left" w:pos="1418"/>
          <w:tab w:val="left" w:pos="1742"/>
        </w:tabs>
        <w:ind w:firstLine="709"/>
        <w:jc w:val="both"/>
        <w:rPr>
          <w:rStyle w:val="a3"/>
        </w:rPr>
      </w:pPr>
      <w:r>
        <w:t>Перечень оснований для отказа в предоставлении муниципальной услуги с учетом категории (признаков) заяви</w:t>
      </w:r>
      <w:r w:rsidR="00495A69">
        <w:t>теля представлен в приложении №</w:t>
      </w:r>
      <w:r w:rsidR="005041E7">
        <w:t> </w:t>
      </w:r>
      <w:r>
        <w:t>4 к настоящему Административному регламенту.</w:t>
      </w:r>
    </w:p>
    <w:p w:rsidR="002F650B" w:rsidRDefault="002F650B" w:rsidP="002F650B">
      <w:pPr>
        <w:pStyle w:val="1"/>
        <w:tabs>
          <w:tab w:val="left" w:pos="1418"/>
          <w:tab w:val="left" w:pos="1742"/>
        </w:tabs>
        <w:ind w:firstLine="709"/>
        <w:jc w:val="both"/>
      </w:pPr>
    </w:p>
    <w:p w:rsidR="002F650B" w:rsidRPr="002F650B" w:rsidRDefault="00F01DAB" w:rsidP="00F01DAB">
      <w:pPr>
        <w:pStyle w:val="11"/>
        <w:keepNext/>
        <w:keepLines/>
        <w:tabs>
          <w:tab w:val="left" w:pos="584"/>
        </w:tabs>
        <w:spacing w:after="0"/>
        <w:outlineLvl w:val="9"/>
        <w:rPr>
          <w:rStyle w:val="10"/>
          <w:b/>
          <w:bCs/>
        </w:rPr>
      </w:pPr>
      <w:bookmarkStart w:id="11" w:name="bookmark24"/>
      <w:r>
        <w:rPr>
          <w:rStyle w:val="10"/>
          <w:b/>
        </w:rPr>
        <w:lastRenderedPageBreak/>
        <w:t>3. </w:t>
      </w:r>
      <w:r w:rsidR="002F650B" w:rsidRPr="002F650B">
        <w:rPr>
          <w:rStyle w:val="10"/>
          <w:b/>
        </w:rPr>
        <w:t>Состав, последовательность и сроки выполнения административных процедур</w:t>
      </w:r>
      <w:bookmarkEnd w:id="11"/>
    </w:p>
    <w:p w:rsidR="002F650B" w:rsidRPr="002F650B" w:rsidRDefault="002F650B" w:rsidP="002F650B">
      <w:pPr>
        <w:pStyle w:val="11"/>
        <w:keepNext/>
        <w:keepLines/>
        <w:tabs>
          <w:tab w:val="left" w:pos="584"/>
        </w:tabs>
        <w:spacing w:after="0"/>
        <w:ind w:left="709"/>
        <w:jc w:val="both"/>
        <w:outlineLvl w:val="9"/>
      </w:pPr>
    </w:p>
    <w:p w:rsidR="002F650B" w:rsidRDefault="00F01DAB" w:rsidP="00F01DAB">
      <w:pPr>
        <w:pStyle w:val="1"/>
        <w:numPr>
          <w:ilvl w:val="1"/>
          <w:numId w:val="8"/>
        </w:numPr>
        <w:tabs>
          <w:tab w:val="left" w:pos="1134"/>
        </w:tabs>
        <w:ind w:firstLine="709"/>
        <w:jc w:val="both"/>
      </w:pPr>
      <w:r>
        <w:rPr>
          <w:rStyle w:val="a3"/>
        </w:rPr>
        <w:t> </w:t>
      </w:r>
      <w:r w:rsidR="002F650B">
        <w:rPr>
          <w:rStyle w:val="a3"/>
        </w:rPr>
        <w:t>Перечень осуществляемых при предоставлении муниципальной услуги административных процедур:</w:t>
      </w:r>
    </w:p>
    <w:p w:rsidR="002F650B" w:rsidRDefault="002F650B" w:rsidP="00F01DAB">
      <w:pPr>
        <w:pStyle w:val="1"/>
        <w:numPr>
          <w:ilvl w:val="0"/>
          <w:numId w:val="9"/>
        </w:numPr>
        <w:tabs>
          <w:tab w:val="left" w:pos="993"/>
        </w:tabs>
        <w:ind w:firstLine="709"/>
        <w:jc w:val="both"/>
      </w:pPr>
      <w:r>
        <w:rPr>
          <w:rStyle w:val="a3"/>
        </w:rPr>
        <w:t>профилирование заявителя;</w:t>
      </w:r>
    </w:p>
    <w:p w:rsidR="002F650B" w:rsidRDefault="002F650B" w:rsidP="00F01DAB">
      <w:pPr>
        <w:pStyle w:val="1"/>
        <w:numPr>
          <w:ilvl w:val="0"/>
          <w:numId w:val="9"/>
        </w:numPr>
        <w:tabs>
          <w:tab w:val="left" w:pos="993"/>
          <w:tab w:val="left" w:pos="1418"/>
        </w:tabs>
        <w:ind w:firstLine="709"/>
        <w:jc w:val="both"/>
      </w:pPr>
      <w:r>
        <w:rPr>
          <w:rStyle w:val="a3"/>
        </w:rPr>
        <w:t>прием заявления (запроса) и документов и (или) информации, необходимых для предоставления муниципальной услуги;</w:t>
      </w:r>
    </w:p>
    <w:p w:rsidR="002F650B" w:rsidRDefault="002F650B" w:rsidP="00F01DAB">
      <w:pPr>
        <w:pStyle w:val="1"/>
        <w:numPr>
          <w:ilvl w:val="0"/>
          <w:numId w:val="9"/>
        </w:numPr>
        <w:tabs>
          <w:tab w:val="left" w:pos="993"/>
        </w:tabs>
        <w:ind w:firstLine="709"/>
        <w:jc w:val="both"/>
      </w:pPr>
      <w:r>
        <w:rPr>
          <w:rStyle w:val="a3"/>
        </w:rPr>
        <w:t>межведомственное информационное взаимодействие;</w:t>
      </w:r>
    </w:p>
    <w:p w:rsidR="002F650B" w:rsidRDefault="002F650B" w:rsidP="00F01DAB">
      <w:pPr>
        <w:pStyle w:val="1"/>
        <w:numPr>
          <w:ilvl w:val="0"/>
          <w:numId w:val="9"/>
        </w:numPr>
        <w:tabs>
          <w:tab w:val="left" w:pos="993"/>
        </w:tabs>
        <w:ind w:firstLine="709"/>
        <w:jc w:val="both"/>
      </w:pPr>
      <w:r>
        <w:rPr>
          <w:rStyle w:val="a3"/>
        </w:rPr>
        <w:t>принятие решения о предоставлении муниципальной услуги;</w:t>
      </w:r>
    </w:p>
    <w:p w:rsidR="002F650B" w:rsidRDefault="002F650B" w:rsidP="00F01DAB">
      <w:pPr>
        <w:pStyle w:val="1"/>
        <w:numPr>
          <w:ilvl w:val="0"/>
          <w:numId w:val="9"/>
        </w:numPr>
        <w:tabs>
          <w:tab w:val="left" w:pos="993"/>
        </w:tabs>
        <w:ind w:firstLine="709"/>
        <w:jc w:val="both"/>
      </w:pPr>
      <w:r>
        <w:rPr>
          <w:rStyle w:val="a3"/>
        </w:rPr>
        <w:t>предоставление результата муниципальной услуги.</w:t>
      </w:r>
    </w:p>
    <w:p w:rsidR="002F650B" w:rsidRDefault="002F650B" w:rsidP="002F650B">
      <w:pPr>
        <w:pStyle w:val="1"/>
        <w:ind w:firstLine="709"/>
        <w:jc w:val="both"/>
        <w:rPr>
          <w:rStyle w:val="a3"/>
        </w:rPr>
      </w:pPr>
      <w:r>
        <w:rPr>
          <w:rStyle w:val="a3"/>
        </w:rPr>
        <w:t>Описание административных пр</w:t>
      </w:r>
      <w:r w:rsidR="005041E7">
        <w:rPr>
          <w:rStyle w:val="a3"/>
        </w:rPr>
        <w:t>оцедур приведено в приложении № </w:t>
      </w:r>
      <w:r>
        <w:rPr>
          <w:rStyle w:val="a3"/>
        </w:rPr>
        <w:t xml:space="preserve">5 к </w:t>
      </w:r>
      <w:r w:rsidR="00F01DAB">
        <w:rPr>
          <w:rStyle w:val="a3"/>
        </w:rPr>
        <w:t xml:space="preserve">настоящему </w:t>
      </w:r>
      <w:r>
        <w:rPr>
          <w:rStyle w:val="a3"/>
        </w:rPr>
        <w:t>Административному регламенту.</w:t>
      </w:r>
    </w:p>
    <w:p w:rsidR="002F650B" w:rsidRDefault="002F650B" w:rsidP="002F650B">
      <w:pPr>
        <w:pStyle w:val="1"/>
        <w:ind w:firstLine="709"/>
        <w:jc w:val="both"/>
      </w:pPr>
    </w:p>
    <w:p w:rsidR="002F650B" w:rsidRPr="002F650B" w:rsidRDefault="002F650B" w:rsidP="00F01DAB">
      <w:pPr>
        <w:pStyle w:val="11"/>
        <w:keepNext/>
        <w:keepLines/>
        <w:spacing w:after="0"/>
        <w:ind w:firstLine="709"/>
        <w:outlineLvl w:val="9"/>
        <w:rPr>
          <w:rStyle w:val="10"/>
          <w:b/>
          <w:bCs/>
        </w:rPr>
      </w:pPr>
      <w:bookmarkStart w:id="12" w:name="bookmark26"/>
      <w:r w:rsidRPr="002F650B">
        <w:rPr>
          <w:rStyle w:val="10"/>
          <w:b/>
        </w:rPr>
        <w:t>Перечень административных процедур (действий) при предоставлении</w:t>
      </w:r>
      <w:r w:rsidRPr="002F650B">
        <w:rPr>
          <w:rStyle w:val="10"/>
          <w:b/>
        </w:rPr>
        <w:br/>
        <w:t>муниципальной услуги в электронной форме</w:t>
      </w:r>
      <w:bookmarkEnd w:id="12"/>
    </w:p>
    <w:p w:rsidR="002F650B" w:rsidRDefault="002F650B" w:rsidP="002F650B">
      <w:pPr>
        <w:pStyle w:val="11"/>
        <w:keepNext/>
        <w:keepLines/>
        <w:spacing w:after="0"/>
        <w:ind w:firstLine="709"/>
        <w:jc w:val="both"/>
        <w:outlineLvl w:val="9"/>
      </w:pPr>
    </w:p>
    <w:p w:rsidR="002F650B" w:rsidRDefault="00065A33" w:rsidP="00065A33">
      <w:pPr>
        <w:pStyle w:val="1"/>
        <w:numPr>
          <w:ilvl w:val="1"/>
          <w:numId w:val="8"/>
        </w:numPr>
        <w:tabs>
          <w:tab w:val="left" w:pos="1134"/>
        </w:tabs>
        <w:ind w:firstLine="709"/>
        <w:jc w:val="both"/>
      </w:pPr>
      <w:r>
        <w:rPr>
          <w:rStyle w:val="a3"/>
        </w:rPr>
        <w:t> </w:t>
      </w:r>
      <w:r w:rsidR="002F650B">
        <w:rPr>
          <w:rStyle w:val="a3"/>
        </w:rPr>
        <w:t>При предоставлении муниципальной услуги в электронной форме заявителю обеспечиваются:</w:t>
      </w:r>
    </w:p>
    <w:p w:rsidR="002F650B" w:rsidRDefault="002F650B" w:rsidP="00065A33">
      <w:pPr>
        <w:pStyle w:val="1"/>
        <w:numPr>
          <w:ilvl w:val="1"/>
          <w:numId w:val="29"/>
        </w:numPr>
        <w:tabs>
          <w:tab w:val="left" w:pos="993"/>
        </w:tabs>
        <w:ind w:firstLine="709"/>
        <w:jc w:val="both"/>
      </w:pPr>
      <w:r>
        <w:rPr>
          <w:rStyle w:val="a3"/>
        </w:rPr>
        <w:t>получение информации о порядке и сроках предоставления муниципальной услуги;</w:t>
      </w:r>
    </w:p>
    <w:p w:rsidR="002F650B" w:rsidRDefault="002F650B" w:rsidP="00065A33">
      <w:pPr>
        <w:pStyle w:val="1"/>
        <w:numPr>
          <w:ilvl w:val="1"/>
          <w:numId w:val="29"/>
        </w:numPr>
        <w:tabs>
          <w:tab w:val="left" w:pos="993"/>
        </w:tabs>
        <w:ind w:firstLine="709"/>
        <w:jc w:val="both"/>
      </w:pPr>
      <w:r>
        <w:rPr>
          <w:rStyle w:val="a3"/>
        </w:rPr>
        <w:t>запись на прием МФЦ для подачи заявления (запроса) о предоставлении муниципальной услуги;</w:t>
      </w:r>
    </w:p>
    <w:p w:rsidR="002F650B" w:rsidRDefault="002F650B" w:rsidP="00065A33">
      <w:pPr>
        <w:pStyle w:val="1"/>
        <w:numPr>
          <w:ilvl w:val="1"/>
          <w:numId w:val="29"/>
        </w:numPr>
        <w:tabs>
          <w:tab w:val="left" w:pos="993"/>
        </w:tabs>
        <w:ind w:firstLine="709"/>
        <w:jc w:val="both"/>
      </w:pPr>
      <w:r>
        <w:rPr>
          <w:rStyle w:val="a3"/>
        </w:rPr>
        <w:t>формирование заявления (запроса);</w:t>
      </w:r>
    </w:p>
    <w:p w:rsidR="002F650B" w:rsidRDefault="002F650B" w:rsidP="00065A33">
      <w:pPr>
        <w:pStyle w:val="1"/>
        <w:numPr>
          <w:ilvl w:val="1"/>
          <w:numId w:val="29"/>
        </w:numPr>
        <w:tabs>
          <w:tab w:val="left" w:pos="993"/>
        </w:tabs>
        <w:ind w:firstLine="709"/>
        <w:jc w:val="both"/>
      </w:pPr>
      <w:r>
        <w:rPr>
          <w:rStyle w:val="a3"/>
        </w:rPr>
        <w:t>прием и регистрация Администрацией заявления (запроса) и иных документов, необходимых для предоставления муниципальной услуги;</w:t>
      </w:r>
    </w:p>
    <w:p w:rsidR="002F650B" w:rsidRDefault="002F650B" w:rsidP="00065A33">
      <w:pPr>
        <w:pStyle w:val="1"/>
        <w:numPr>
          <w:ilvl w:val="1"/>
          <w:numId w:val="29"/>
        </w:numPr>
        <w:tabs>
          <w:tab w:val="left" w:pos="993"/>
        </w:tabs>
        <w:ind w:firstLine="709"/>
        <w:jc w:val="both"/>
      </w:pPr>
      <w:r>
        <w:rPr>
          <w:rStyle w:val="a3"/>
        </w:rPr>
        <w:t>получение результата предоставления муниципальной услуги;</w:t>
      </w:r>
    </w:p>
    <w:p w:rsidR="002F650B" w:rsidRDefault="002F650B" w:rsidP="00065A33">
      <w:pPr>
        <w:pStyle w:val="1"/>
        <w:numPr>
          <w:ilvl w:val="1"/>
          <w:numId w:val="29"/>
        </w:numPr>
        <w:tabs>
          <w:tab w:val="left" w:pos="993"/>
        </w:tabs>
        <w:ind w:firstLine="709"/>
        <w:jc w:val="both"/>
      </w:pPr>
      <w:r>
        <w:rPr>
          <w:rStyle w:val="a3"/>
        </w:rPr>
        <w:t>получение сведений о ходе рассмотрения заявления (запроса);</w:t>
      </w:r>
    </w:p>
    <w:p w:rsidR="002F650B" w:rsidRDefault="002F650B" w:rsidP="00065A33">
      <w:pPr>
        <w:pStyle w:val="1"/>
        <w:numPr>
          <w:ilvl w:val="1"/>
          <w:numId w:val="29"/>
        </w:numPr>
        <w:tabs>
          <w:tab w:val="left" w:pos="993"/>
        </w:tabs>
        <w:ind w:firstLine="709"/>
        <w:jc w:val="both"/>
      </w:pPr>
      <w:r>
        <w:rPr>
          <w:rStyle w:val="a3"/>
        </w:rPr>
        <w:t>осуществление оценки качества предоставления муниципальной услуги;</w:t>
      </w:r>
    </w:p>
    <w:p w:rsidR="002F650B" w:rsidRDefault="002F650B" w:rsidP="00065A33">
      <w:pPr>
        <w:pStyle w:val="1"/>
        <w:numPr>
          <w:ilvl w:val="1"/>
          <w:numId w:val="29"/>
        </w:numPr>
        <w:tabs>
          <w:tab w:val="left" w:pos="993"/>
        </w:tabs>
        <w:ind w:firstLine="709"/>
        <w:jc w:val="both"/>
        <w:rPr>
          <w:rStyle w:val="a3"/>
        </w:rPr>
      </w:pPr>
      <w:r>
        <w:rPr>
          <w:rStyle w:val="a3"/>
        </w:rPr>
        <w:t>досудебное (внесудебное) обжалование решений и действий (бездействия) Администрации либо действия (бездействия</w:t>
      </w:r>
      <w:r w:rsidR="002E5412">
        <w:rPr>
          <w:rStyle w:val="a3"/>
        </w:rPr>
        <w:t>) должностных лиц Администрации</w:t>
      </w:r>
      <w:r>
        <w:rPr>
          <w:rStyle w:val="a3"/>
        </w:rPr>
        <w:t>, предоставляющих муниципальную услугу, либо муниципального служащего.</w:t>
      </w:r>
    </w:p>
    <w:p w:rsidR="002F650B" w:rsidRDefault="002F650B" w:rsidP="002F650B">
      <w:pPr>
        <w:pStyle w:val="1"/>
        <w:ind w:firstLine="709"/>
        <w:jc w:val="both"/>
      </w:pPr>
    </w:p>
    <w:p w:rsidR="002F650B" w:rsidRPr="002F650B" w:rsidRDefault="002F650B" w:rsidP="002E5412">
      <w:pPr>
        <w:pStyle w:val="11"/>
        <w:keepNext/>
        <w:keepLines/>
        <w:spacing w:after="0"/>
        <w:ind w:firstLine="709"/>
        <w:outlineLvl w:val="9"/>
        <w:rPr>
          <w:rStyle w:val="10"/>
          <w:b/>
          <w:bCs/>
        </w:rPr>
      </w:pPr>
      <w:bookmarkStart w:id="13" w:name="bookmark28"/>
      <w:r w:rsidRPr="002F650B">
        <w:rPr>
          <w:rStyle w:val="10"/>
          <w:b/>
        </w:rPr>
        <w:t>Порядок осуществления административных процедур (действий)                            в электронной форме</w:t>
      </w:r>
      <w:bookmarkEnd w:id="13"/>
    </w:p>
    <w:p w:rsidR="002F650B" w:rsidRDefault="002F650B" w:rsidP="002F650B">
      <w:pPr>
        <w:pStyle w:val="11"/>
        <w:keepNext/>
        <w:keepLines/>
        <w:spacing w:after="0"/>
        <w:ind w:firstLine="709"/>
        <w:jc w:val="both"/>
        <w:outlineLvl w:val="9"/>
      </w:pPr>
    </w:p>
    <w:p w:rsidR="002F650B" w:rsidRDefault="00A96237" w:rsidP="00A96237">
      <w:pPr>
        <w:pStyle w:val="1"/>
        <w:numPr>
          <w:ilvl w:val="1"/>
          <w:numId w:val="8"/>
        </w:numPr>
        <w:tabs>
          <w:tab w:val="left" w:pos="1134"/>
        </w:tabs>
        <w:ind w:firstLine="709"/>
        <w:jc w:val="both"/>
      </w:pPr>
      <w:r>
        <w:rPr>
          <w:rStyle w:val="a3"/>
        </w:rPr>
        <w:t> </w:t>
      </w:r>
      <w:r w:rsidR="002F650B">
        <w:rPr>
          <w:rStyle w:val="a3"/>
        </w:rPr>
        <w:t>Запись на прием в МФЦ для подачи заявления (запроса) о предоставлении муниципальной услуги.</w:t>
      </w:r>
    </w:p>
    <w:p w:rsidR="002F650B" w:rsidRDefault="002F650B" w:rsidP="002F650B">
      <w:pPr>
        <w:pStyle w:val="1"/>
        <w:tabs>
          <w:tab w:val="left" w:pos="1418"/>
        </w:tabs>
        <w:ind w:firstLine="709"/>
        <w:jc w:val="both"/>
      </w:pPr>
      <w:r>
        <w:rPr>
          <w:rStyle w:val="a3"/>
        </w:rPr>
        <w:t xml:space="preserve">Запись на прием в </w:t>
      </w:r>
      <w:proofErr w:type="spellStart"/>
      <w:r>
        <w:rPr>
          <w:rStyle w:val="a3"/>
        </w:rPr>
        <w:t>МФЦ</w:t>
      </w:r>
      <w:proofErr w:type="spellEnd"/>
      <w:r>
        <w:rPr>
          <w:rStyle w:val="a3"/>
        </w:rPr>
        <w:t xml:space="preserve"> обеспечивается посредством сервиса на </w:t>
      </w:r>
      <w:proofErr w:type="spellStart"/>
      <w:r>
        <w:rPr>
          <w:rStyle w:val="a3"/>
        </w:rPr>
        <w:t>РПГУ</w:t>
      </w:r>
      <w:proofErr w:type="spellEnd"/>
      <w:r>
        <w:rPr>
          <w:rStyle w:val="a3"/>
        </w:rPr>
        <w:t xml:space="preserve"> </w:t>
      </w:r>
      <w:r>
        <w:rPr>
          <w:rStyle w:val="a3"/>
          <w:lang w:bidi="en-US"/>
        </w:rPr>
        <w:t>(</w:t>
      </w:r>
      <w:hyperlink r:id="rId7" w:history="1">
        <w:r w:rsidR="00A96237" w:rsidRPr="00F57297">
          <w:rPr>
            <w:rStyle w:val="a8"/>
            <w:lang w:val="en-US" w:bidi="en-US"/>
          </w:rPr>
          <w:t>https</w:t>
        </w:r>
        <w:r w:rsidR="00A96237" w:rsidRPr="00F57297">
          <w:rPr>
            <w:rStyle w:val="a8"/>
            <w:lang w:bidi="en-US"/>
          </w:rPr>
          <w:t>://</w:t>
        </w:r>
        <w:proofErr w:type="spellStart"/>
        <w:r w:rsidR="00A96237" w:rsidRPr="00F57297">
          <w:rPr>
            <w:rStyle w:val="a8"/>
            <w:lang w:val="en-US" w:bidi="en-US"/>
          </w:rPr>
          <w:t>gosuslugi</w:t>
        </w:r>
        <w:proofErr w:type="spellEnd"/>
        <w:r w:rsidR="00A96237" w:rsidRPr="00F57297">
          <w:rPr>
            <w:rStyle w:val="a8"/>
            <w:lang w:bidi="en-US"/>
          </w:rPr>
          <w:t>.</w:t>
        </w:r>
        <w:proofErr w:type="spellStart"/>
        <w:r w:rsidR="00A96237" w:rsidRPr="00F57297">
          <w:rPr>
            <w:rStyle w:val="a8"/>
            <w:lang w:val="en-US" w:bidi="en-US"/>
          </w:rPr>
          <w:t>bashkortostan</w:t>
        </w:r>
        <w:proofErr w:type="spellEnd"/>
        <w:r w:rsidR="00A96237" w:rsidRPr="00F57297">
          <w:rPr>
            <w:rStyle w:val="a8"/>
            <w:lang w:bidi="en-US"/>
          </w:rPr>
          <w:t>.</w:t>
        </w:r>
        <w:proofErr w:type="spellStart"/>
        <w:r w:rsidR="00A96237" w:rsidRPr="00F57297">
          <w:rPr>
            <w:rStyle w:val="a8"/>
            <w:lang w:val="en-US" w:bidi="en-US"/>
          </w:rPr>
          <w:t>ru</w:t>
        </w:r>
        <w:proofErr w:type="spellEnd"/>
        <w:r w:rsidR="00A96237" w:rsidRPr="00F57297">
          <w:rPr>
            <w:rStyle w:val="a8"/>
            <w:lang w:bidi="en-US"/>
          </w:rPr>
          <w:t>/</w:t>
        </w:r>
      </w:hyperlink>
      <w:r w:rsidR="00A96237">
        <w:rPr>
          <w:lang w:bidi="en-US"/>
        </w:rPr>
        <w:t>)</w:t>
      </w:r>
      <w:r>
        <w:rPr>
          <w:rStyle w:val="a3"/>
          <w:lang w:bidi="en-US"/>
        </w:rPr>
        <w:t xml:space="preserve"> </w:t>
      </w:r>
      <w:r>
        <w:rPr>
          <w:rStyle w:val="a3"/>
        </w:rPr>
        <w:t xml:space="preserve">и официального сайта МФЦ в Республике Башкортостан </w:t>
      </w:r>
      <w:r>
        <w:rPr>
          <w:rStyle w:val="a3"/>
          <w:lang w:bidi="en-US"/>
        </w:rPr>
        <w:t>(</w:t>
      </w:r>
      <w:proofErr w:type="spellStart"/>
      <w:r w:rsidR="00A96237">
        <w:fldChar w:fldCharType="begin"/>
      </w:r>
      <w:r w:rsidR="00A96237">
        <w:instrText xml:space="preserve"> HYPERLINK "https://mfcrb.ru/" </w:instrText>
      </w:r>
      <w:r w:rsidR="00A96237">
        <w:fldChar w:fldCharType="separate"/>
      </w:r>
      <w:r w:rsidR="00A96237" w:rsidRPr="00F57297">
        <w:rPr>
          <w:rStyle w:val="a8"/>
        </w:rPr>
        <w:t>https</w:t>
      </w:r>
      <w:proofErr w:type="spellEnd"/>
      <w:r w:rsidR="00A96237" w:rsidRPr="00F57297">
        <w:rPr>
          <w:rStyle w:val="a8"/>
        </w:rPr>
        <w:t>://</w:t>
      </w:r>
      <w:proofErr w:type="spellStart"/>
      <w:r w:rsidR="00A96237" w:rsidRPr="00F57297">
        <w:rPr>
          <w:rStyle w:val="a8"/>
        </w:rPr>
        <w:t>mfcrb.ru</w:t>
      </w:r>
      <w:proofErr w:type="spellEnd"/>
      <w:r w:rsidR="00A96237" w:rsidRPr="00F57297">
        <w:rPr>
          <w:rStyle w:val="a8"/>
        </w:rPr>
        <w:t>/</w:t>
      </w:r>
      <w:r w:rsidR="00A96237">
        <w:fldChar w:fldCharType="end"/>
      </w:r>
      <w:r w:rsidR="00A96237">
        <w:t>)</w:t>
      </w:r>
      <w:r>
        <w:rPr>
          <w:rStyle w:val="a3"/>
          <w:lang w:bidi="en-US"/>
        </w:rPr>
        <w:t xml:space="preserve">, </w:t>
      </w:r>
      <w:r>
        <w:t xml:space="preserve">чат-бота </w:t>
      </w:r>
      <w:proofErr w:type="spellStart"/>
      <w:r>
        <w:t>МФЦ</w:t>
      </w:r>
      <w:proofErr w:type="spellEnd"/>
      <w:r>
        <w:t xml:space="preserve"> в мессенджере МАХ (</w:t>
      </w:r>
      <w:proofErr w:type="spellStart"/>
      <w:r w:rsidR="00A96237">
        <w:fldChar w:fldCharType="begin"/>
      </w:r>
      <w:r w:rsidR="00A96237">
        <w:instrText xml:space="preserve"> HYPERLINK "https://max.ru/mfcrb02_bot" </w:instrText>
      </w:r>
      <w:r w:rsidR="00A96237">
        <w:fldChar w:fldCharType="separate"/>
      </w:r>
      <w:r w:rsidR="00A96237" w:rsidRPr="00F57297">
        <w:rPr>
          <w:rStyle w:val="a8"/>
        </w:rPr>
        <w:t>https</w:t>
      </w:r>
      <w:proofErr w:type="spellEnd"/>
      <w:r w:rsidR="00A96237" w:rsidRPr="00F57297">
        <w:rPr>
          <w:rStyle w:val="a8"/>
        </w:rPr>
        <w:t>://</w:t>
      </w:r>
      <w:proofErr w:type="spellStart"/>
      <w:r w:rsidR="00A96237" w:rsidRPr="00F57297">
        <w:rPr>
          <w:rStyle w:val="a8"/>
        </w:rPr>
        <w:t>max.ru</w:t>
      </w:r>
      <w:proofErr w:type="spellEnd"/>
      <w:r w:rsidR="00A96237" w:rsidRPr="00F57297">
        <w:rPr>
          <w:rStyle w:val="a8"/>
        </w:rPr>
        <w:t>/</w:t>
      </w:r>
      <w:proofErr w:type="spellStart"/>
      <w:r w:rsidR="00A96237" w:rsidRPr="00F57297">
        <w:rPr>
          <w:rStyle w:val="a8"/>
        </w:rPr>
        <w:t>mfcrb02_bot</w:t>
      </w:r>
      <w:proofErr w:type="spellEnd"/>
      <w:r w:rsidR="00A96237">
        <w:fldChar w:fldCharType="end"/>
      </w:r>
      <w:r w:rsidR="00A96237">
        <w:t xml:space="preserve"> )</w:t>
      </w:r>
      <w:r>
        <w:t xml:space="preserve">. </w:t>
      </w:r>
    </w:p>
    <w:p w:rsidR="002F650B" w:rsidRDefault="002F650B" w:rsidP="002F650B">
      <w:pPr>
        <w:pStyle w:val="1"/>
        <w:tabs>
          <w:tab w:val="left" w:pos="1418"/>
        </w:tabs>
        <w:ind w:firstLine="709"/>
        <w:jc w:val="both"/>
      </w:pPr>
      <w:r>
        <w:rPr>
          <w:rStyle w:val="a3"/>
        </w:rPr>
        <w:t>При организации записи на прием в МФЦ заявителю обеспечивается возможность:</w:t>
      </w:r>
    </w:p>
    <w:p w:rsidR="002F650B" w:rsidRDefault="002F650B" w:rsidP="00A96237">
      <w:pPr>
        <w:pStyle w:val="1"/>
        <w:numPr>
          <w:ilvl w:val="0"/>
          <w:numId w:val="10"/>
        </w:numPr>
        <w:tabs>
          <w:tab w:val="left" w:pos="993"/>
        </w:tabs>
        <w:ind w:firstLine="709"/>
        <w:jc w:val="both"/>
      </w:pPr>
      <w:r>
        <w:rPr>
          <w:rStyle w:val="a3"/>
        </w:rPr>
        <w:t>ознакомления с расписанием работы МФЦ, а также с доступными для записи на прием датами и интервалами времени приема;</w:t>
      </w:r>
    </w:p>
    <w:p w:rsidR="002F650B" w:rsidRDefault="002F650B" w:rsidP="00A96237">
      <w:pPr>
        <w:pStyle w:val="1"/>
        <w:numPr>
          <w:ilvl w:val="0"/>
          <w:numId w:val="10"/>
        </w:numPr>
        <w:tabs>
          <w:tab w:val="left" w:pos="993"/>
        </w:tabs>
        <w:ind w:firstLine="709"/>
        <w:jc w:val="both"/>
      </w:pPr>
      <w:r>
        <w:rPr>
          <w:rStyle w:val="a3"/>
        </w:rPr>
        <w:t xml:space="preserve">записи в любые свободные для приема дату и время в пределах </w:t>
      </w:r>
      <w:r>
        <w:rPr>
          <w:rStyle w:val="a3"/>
        </w:rPr>
        <w:lastRenderedPageBreak/>
        <w:t>установленного в МФЦ графика приема заявителей.</w:t>
      </w:r>
    </w:p>
    <w:p w:rsidR="002F650B" w:rsidRDefault="002F650B" w:rsidP="002F650B">
      <w:pPr>
        <w:pStyle w:val="1"/>
        <w:tabs>
          <w:tab w:val="left" w:pos="1418"/>
        </w:tabs>
        <w:ind w:firstLine="709"/>
        <w:jc w:val="both"/>
      </w:pPr>
      <w:proofErr w:type="spellStart"/>
      <w:r>
        <w:rPr>
          <w:rStyle w:val="a3"/>
        </w:rPr>
        <w:t>МФЦ</w:t>
      </w:r>
      <w:proofErr w:type="spellEnd"/>
      <w:r>
        <w:rPr>
          <w:rStyle w:val="a3"/>
        </w:rPr>
        <w:t xml:space="preserve">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расчёта длительности временного интервала, который необходимо забронировать для приема.</w:t>
      </w:r>
    </w:p>
    <w:p w:rsidR="002F650B" w:rsidRDefault="00A96237" w:rsidP="00A96237">
      <w:pPr>
        <w:pStyle w:val="1"/>
        <w:numPr>
          <w:ilvl w:val="1"/>
          <w:numId w:val="8"/>
        </w:numPr>
        <w:tabs>
          <w:tab w:val="left" w:pos="1134"/>
          <w:tab w:val="left" w:pos="1954"/>
        </w:tabs>
        <w:ind w:firstLine="709"/>
        <w:jc w:val="both"/>
      </w:pPr>
      <w:r>
        <w:rPr>
          <w:rStyle w:val="a3"/>
        </w:rPr>
        <w:t> </w:t>
      </w:r>
      <w:r w:rsidR="002F650B">
        <w:rPr>
          <w:rStyle w:val="a3"/>
        </w:rPr>
        <w:t>Формирование заявления (запроса).</w:t>
      </w:r>
    </w:p>
    <w:p w:rsidR="002F650B" w:rsidRDefault="002F650B" w:rsidP="002F650B">
      <w:pPr>
        <w:pStyle w:val="1"/>
        <w:tabs>
          <w:tab w:val="left" w:pos="1418"/>
        </w:tabs>
        <w:ind w:firstLine="709"/>
        <w:jc w:val="both"/>
      </w:pPr>
      <w:r>
        <w:rPr>
          <w:rStyle w:val="a3"/>
        </w:rPr>
        <w:t>Формирование заявления (запроса) осуществляется посредством заполнения интерактивной формы на ЕПГУ, РПГУ без необходимости дополнительной подачи запроса в какой-либо иной форме.</w:t>
      </w:r>
    </w:p>
    <w:p w:rsidR="002F650B" w:rsidRDefault="002F650B" w:rsidP="002F650B">
      <w:pPr>
        <w:pStyle w:val="1"/>
        <w:ind w:firstLine="709"/>
        <w:jc w:val="both"/>
      </w:pPr>
      <w:r>
        <w:t>Форматно-логическая проверка сформированного запроса осуществляется ЕПГУ, РПГУ автоматически на основании требований, определяемых органом (организацией), в процессе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r>
        <w:rPr>
          <w:rStyle w:val="a3"/>
        </w:rPr>
        <w:t>.</w:t>
      </w:r>
    </w:p>
    <w:p w:rsidR="002F650B" w:rsidRDefault="002F650B" w:rsidP="002F650B">
      <w:pPr>
        <w:pStyle w:val="1"/>
        <w:ind w:firstLine="709"/>
        <w:jc w:val="both"/>
      </w:pPr>
      <w:r>
        <w:rPr>
          <w:rStyle w:val="a3"/>
        </w:rPr>
        <w:t>При формировании заявления (запроса) заявителю обеспечивается:</w:t>
      </w:r>
    </w:p>
    <w:p w:rsidR="002F650B" w:rsidRDefault="002F650B" w:rsidP="00A96237">
      <w:pPr>
        <w:pStyle w:val="1"/>
        <w:numPr>
          <w:ilvl w:val="0"/>
          <w:numId w:val="11"/>
        </w:numPr>
        <w:tabs>
          <w:tab w:val="left" w:pos="993"/>
        </w:tabs>
        <w:ind w:firstLine="709"/>
        <w:jc w:val="both"/>
      </w:pPr>
      <w:r>
        <w:rPr>
          <w:rStyle w:val="a3"/>
        </w:rPr>
        <w:t>возможность копирования и сохранения заявления (запроса) и иных документов, необходимых для предоставления муниципальной услуги;</w:t>
      </w:r>
    </w:p>
    <w:p w:rsidR="002F650B" w:rsidRDefault="002F650B" w:rsidP="00A96237">
      <w:pPr>
        <w:pStyle w:val="1"/>
        <w:numPr>
          <w:ilvl w:val="0"/>
          <w:numId w:val="11"/>
        </w:numPr>
        <w:tabs>
          <w:tab w:val="left" w:pos="993"/>
        </w:tabs>
        <w:ind w:firstLine="709"/>
        <w:jc w:val="both"/>
      </w:pPr>
      <w:r>
        <w:rPr>
          <w:rStyle w:val="a3"/>
        </w:rPr>
        <w:t>возможность печати на бумажном носителе копии электронной формы заявления (запроса);</w:t>
      </w:r>
    </w:p>
    <w:p w:rsidR="002F650B" w:rsidRDefault="002F650B" w:rsidP="00A96237">
      <w:pPr>
        <w:pStyle w:val="1"/>
        <w:numPr>
          <w:ilvl w:val="0"/>
          <w:numId w:val="11"/>
        </w:numPr>
        <w:tabs>
          <w:tab w:val="left" w:pos="993"/>
        </w:tabs>
        <w:ind w:firstLine="709"/>
        <w:jc w:val="both"/>
      </w:pPr>
      <w:r>
        <w:rPr>
          <w:rStyle w:val="a3"/>
        </w:rPr>
        <w:t>сохранение ранее введенных в интерактивную форму заявления (запроса) значений в любой момент по желанию пользователя, в том числе при возникновении ошибок ввода и возврате для повторного ввода значений в интерактивную форму заявления (запроса);</w:t>
      </w:r>
    </w:p>
    <w:p w:rsidR="002F650B" w:rsidRDefault="002F650B" w:rsidP="00A96237">
      <w:pPr>
        <w:pStyle w:val="1"/>
        <w:numPr>
          <w:ilvl w:val="0"/>
          <w:numId w:val="11"/>
        </w:numPr>
        <w:tabs>
          <w:tab w:val="left" w:pos="993"/>
          <w:tab w:val="left" w:pos="1742"/>
        </w:tabs>
        <w:ind w:firstLine="709"/>
        <w:jc w:val="both"/>
      </w:pPr>
      <w:r>
        <w:rPr>
          <w:rStyle w:val="a3"/>
        </w:rPr>
        <w:t>заполнение полей интерактивной формы заявления (запроса) до начала ввода сведений заявителем с использованием сведений, размещенных в ЕСИА, и сведений, опубликованных на ЕПГУ, РПГУ в части, касающейся сведений, отсутствующих в ЕСИА;</w:t>
      </w:r>
    </w:p>
    <w:p w:rsidR="002F650B" w:rsidRDefault="002F650B" w:rsidP="00A96237">
      <w:pPr>
        <w:pStyle w:val="1"/>
        <w:numPr>
          <w:ilvl w:val="0"/>
          <w:numId w:val="11"/>
        </w:numPr>
        <w:tabs>
          <w:tab w:val="left" w:pos="993"/>
        </w:tabs>
        <w:ind w:firstLine="709"/>
        <w:jc w:val="both"/>
      </w:pPr>
      <w:r>
        <w:rPr>
          <w:rStyle w:val="a3"/>
        </w:rPr>
        <w:t>возможность вернуться на любой из этапов заполнения интерактивной формы заявления (запроса) без потери ранее введенной информации;</w:t>
      </w:r>
    </w:p>
    <w:p w:rsidR="002F650B" w:rsidRDefault="002F650B" w:rsidP="00A96237">
      <w:pPr>
        <w:pStyle w:val="1"/>
        <w:numPr>
          <w:ilvl w:val="0"/>
          <w:numId w:val="11"/>
        </w:numPr>
        <w:tabs>
          <w:tab w:val="left" w:pos="993"/>
        </w:tabs>
        <w:ind w:firstLine="709"/>
        <w:jc w:val="both"/>
      </w:pPr>
      <w:r>
        <w:rPr>
          <w:rStyle w:val="a3"/>
        </w:rPr>
        <w:t>возможность доступа заявителя на ЕПГУ, РПГУ к ранее поданным им заявлениям (запросам) в течение не менее одного года, а также частично сформированным запросам (черновикам) – в течение не менее 3 месяцев.</w:t>
      </w:r>
    </w:p>
    <w:p w:rsidR="002F650B" w:rsidRDefault="002F650B" w:rsidP="002F650B">
      <w:pPr>
        <w:pStyle w:val="1"/>
        <w:tabs>
          <w:tab w:val="left" w:pos="1418"/>
        </w:tabs>
        <w:ind w:firstLine="709"/>
        <w:jc w:val="both"/>
      </w:pPr>
      <w:r>
        <w:rPr>
          <w:rStyle w:val="a3"/>
        </w:rPr>
        <w:t>Сформированное и подписанное заявление (запрос) и иные документы, необходимые для предоставления муниципальной услуги, направляются в Администрацию посредством ЕПГУ, РПГУ.</w:t>
      </w:r>
    </w:p>
    <w:p w:rsidR="002F650B" w:rsidRDefault="00A96237" w:rsidP="00A96237">
      <w:pPr>
        <w:pStyle w:val="1"/>
        <w:numPr>
          <w:ilvl w:val="1"/>
          <w:numId w:val="8"/>
        </w:numPr>
        <w:tabs>
          <w:tab w:val="left" w:pos="1134"/>
        </w:tabs>
        <w:ind w:firstLine="709"/>
        <w:jc w:val="both"/>
      </w:pPr>
      <w:r>
        <w:rPr>
          <w:rStyle w:val="a3"/>
        </w:rPr>
        <w:t> </w:t>
      </w:r>
      <w:r w:rsidR="002F650B">
        <w:rPr>
          <w:rStyle w:val="a3"/>
        </w:rPr>
        <w:t>Прием и регистрация заявления (запроса) и иных документов, необходимых для предоставления муниципальной услуги.</w:t>
      </w:r>
    </w:p>
    <w:p w:rsidR="002F650B" w:rsidRDefault="002F650B" w:rsidP="002F650B">
      <w:pPr>
        <w:pStyle w:val="1"/>
        <w:tabs>
          <w:tab w:val="left" w:pos="1418"/>
          <w:tab w:val="left" w:pos="1488"/>
        </w:tabs>
        <w:ind w:firstLine="709"/>
        <w:jc w:val="both"/>
      </w:pPr>
      <w:r>
        <w:rPr>
          <w:rStyle w:val="a3"/>
        </w:rPr>
        <w:t>Администрация в день поступления заявления (запроса) через ЕПГУ, РПГУ до 16:00 рабочего дня, а в случае поступления после 16:00 рабочего дня и в нерабочий праздничный, выходной день – в следующий за ним первый рабочий день обеспечивает:</w:t>
      </w:r>
    </w:p>
    <w:p w:rsidR="002F650B" w:rsidRDefault="00A96237" w:rsidP="00A96237">
      <w:pPr>
        <w:pStyle w:val="1"/>
        <w:tabs>
          <w:tab w:val="left" w:pos="993"/>
        </w:tabs>
        <w:ind w:firstLine="709"/>
        <w:jc w:val="both"/>
      </w:pPr>
      <w:r>
        <w:rPr>
          <w:rStyle w:val="a3"/>
        </w:rPr>
        <w:t>а) </w:t>
      </w:r>
      <w:r w:rsidR="002F650B">
        <w:rPr>
          <w:rStyle w:val="a3"/>
        </w:rPr>
        <w:t>прием документов, необходимых для предоставления муниципальной услуги, без необходимости повторного представления на бумажном носителе;</w:t>
      </w:r>
    </w:p>
    <w:p w:rsidR="002F650B" w:rsidRDefault="002F650B" w:rsidP="002F650B">
      <w:pPr>
        <w:pStyle w:val="1"/>
        <w:tabs>
          <w:tab w:val="left" w:pos="1418"/>
          <w:tab w:val="left" w:pos="1718"/>
        </w:tabs>
        <w:ind w:firstLine="709"/>
        <w:jc w:val="both"/>
      </w:pPr>
      <w:r>
        <w:rPr>
          <w:rStyle w:val="a3"/>
        </w:rPr>
        <w:t>б) оценку комплектности и правильности представленных документов;</w:t>
      </w:r>
    </w:p>
    <w:p w:rsidR="002F650B" w:rsidRDefault="002F650B" w:rsidP="002F650B">
      <w:pPr>
        <w:pStyle w:val="1"/>
        <w:tabs>
          <w:tab w:val="left" w:pos="1418"/>
        </w:tabs>
        <w:ind w:firstLine="709"/>
        <w:jc w:val="both"/>
      </w:pPr>
      <w:r>
        <w:rPr>
          <w:rStyle w:val="a3"/>
        </w:rPr>
        <w:lastRenderedPageBreak/>
        <w:t>в)</w:t>
      </w:r>
      <w:r w:rsidR="00A96237">
        <w:rPr>
          <w:rStyle w:val="a3"/>
        </w:rPr>
        <w:t> </w:t>
      </w:r>
      <w:r>
        <w:rPr>
          <w:rStyle w:val="a3"/>
        </w:rPr>
        <w:t>проверку правильности оформления и полноты заполнения заявления (запроса);</w:t>
      </w:r>
    </w:p>
    <w:p w:rsidR="002F650B" w:rsidRDefault="002F650B" w:rsidP="002F650B">
      <w:pPr>
        <w:pStyle w:val="1"/>
        <w:tabs>
          <w:tab w:val="left" w:pos="1418"/>
          <w:tab w:val="left" w:pos="1718"/>
        </w:tabs>
        <w:ind w:firstLine="709"/>
        <w:jc w:val="both"/>
      </w:pPr>
      <w:r>
        <w:rPr>
          <w:rStyle w:val="a3"/>
        </w:rPr>
        <w:t>г) сверку данных, содержащихся в представленных документах;</w:t>
      </w:r>
    </w:p>
    <w:p w:rsidR="002F650B" w:rsidRDefault="002F650B" w:rsidP="002F650B">
      <w:pPr>
        <w:pStyle w:val="1"/>
        <w:tabs>
          <w:tab w:val="left" w:pos="1418"/>
        </w:tabs>
        <w:ind w:firstLine="709"/>
        <w:jc w:val="both"/>
        <w:rPr>
          <w:rStyle w:val="a3"/>
        </w:rPr>
      </w:pPr>
      <w:r>
        <w:rPr>
          <w:rStyle w:val="a3"/>
        </w:rPr>
        <w:t>д) регистрацию заявления (запроса) на предоставление муниципальной услуги;</w:t>
      </w:r>
    </w:p>
    <w:p w:rsidR="002F650B" w:rsidRDefault="00E565A6" w:rsidP="00E565A6">
      <w:pPr>
        <w:pStyle w:val="1"/>
        <w:tabs>
          <w:tab w:val="left" w:pos="1134"/>
          <w:tab w:val="left" w:pos="1418"/>
        </w:tabs>
        <w:ind w:firstLine="709"/>
        <w:jc w:val="both"/>
      </w:pPr>
      <w:r>
        <w:t>е) </w:t>
      </w:r>
      <w:r w:rsidR="002F650B">
        <w:rPr>
          <w:rStyle w:val="a3"/>
        </w:rPr>
        <w:t>формирование и направление заявителю в электронной форме в Личный кабинет на ЕПГУ, РПГУ уведомления о приеме заявления (запроса).</w:t>
      </w:r>
    </w:p>
    <w:p w:rsidR="002F650B" w:rsidRDefault="002F650B" w:rsidP="002F650B">
      <w:pPr>
        <w:pStyle w:val="1"/>
        <w:tabs>
          <w:tab w:val="left" w:pos="1488"/>
          <w:tab w:val="left" w:leader="underscore" w:pos="6835"/>
        </w:tabs>
        <w:ind w:firstLine="709"/>
        <w:jc w:val="both"/>
      </w:pPr>
      <w:r>
        <w:rPr>
          <w:rStyle w:val="a3"/>
        </w:rPr>
        <w:t xml:space="preserve">Электронное заявление (запрос) становится доступным для должностного лица </w:t>
      </w:r>
      <w:r w:rsidR="00A96237">
        <w:rPr>
          <w:rStyle w:val="a3"/>
        </w:rPr>
        <w:t>Администрации</w:t>
      </w:r>
      <w:r>
        <w:rPr>
          <w:rStyle w:val="a3"/>
        </w:rPr>
        <w:t xml:space="preserve">, ответственного за прием и регистрацию заявления (запроса) (далее – ответственное должностное лицо), </w:t>
      </w:r>
      <w:r>
        <w:t>на платформе межведомственного электронного взаимодействия Республики Башкортостан (</w:t>
      </w:r>
      <w:proofErr w:type="spellStart"/>
      <w:r w:rsidR="00A96237">
        <w:fldChar w:fldCharType="begin"/>
      </w:r>
      <w:r w:rsidR="00A96237">
        <w:instrText xml:space="preserve"> HYPERLINK "https://vis.bashkortostan.ru" </w:instrText>
      </w:r>
      <w:r w:rsidR="00A96237">
        <w:fldChar w:fldCharType="separate"/>
      </w:r>
      <w:r w:rsidR="00A96237" w:rsidRPr="00F57297">
        <w:rPr>
          <w:rStyle w:val="a8"/>
        </w:rPr>
        <w:t>https</w:t>
      </w:r>
      <w:proofErr w:type="spellEnd"/>
      <w:r w:rsidR="00A96237" w:rsidRPr="00F57297">
        <w:rPr>
          <w:rStyle w:val="a8"/>
        </w:rPr>
        <w:t>://</w:t>
      </w:r>
      <w:proofErr w:type="spellStart"/>
      <w:r w:rsidR="00A96237" w:rsidRPr="00F57297">
        <w:rPr>
          <w:rStyle w:val="a8"/>
        </w:rPr>
        <w:t>vis.bashkortostan.ru</w:t>
      </w:r>
      <w:proofErr w:type="spellEnd"/>
      <w:r w:rsidR="00A96237">
        <w:fldChar w:fldCharType="end"/>
      </w:r>
      <w:r w:rsidR="00A96237">
        <w:t>)</w:t>
      </w:r>
      <w:r>
        <w:rPr>
          <w:rStyle w:val="2"/>
        </w:rPr>
        <w:t>.</w:t>
      </w:r>
    </w:p>
    <w:p w:rsidR="002F650B" w:rsidRDefault="002F650B" w:rsidP="002F650B">
      <w:pPr>
        <w:pStyle w:val="1"/>
        <w:ind w:firstLine="709"/>
        <w:jc w:val="both"/>
      </w:pPr>
      <w:r>
        <w:rPr>
          <w:rStyle w:val="a3"/>
        </w:rPr>
        <w:t>Ответственное должностное лицо:</w:t>
      </w:r>
    </w:p>
    <w:p w:rsidR="002F650B" w:rsidRDefault="002F650B" w:rsidP="00A96237">
      <w:pPr>
        <w:pStyle w:val="1"/>
        <w:numPr>
          <w:ilvl w:val="0"/>
          <w:numId w:val="30"/>
        </w:numPr>
        <w:tabs>
          <w:tab w:val="left" w:pos="993"/>
        </w:tabs>
        <w:ind w:left="0" w:firstLine="709"/>
        <w:jc w:val="both"/>
      </w:pPr>
      <w:r>
        <w:rPr>
          <w:rStyle w:val="a3"/>
        </w:rPr>
        <w:t>проверяет наличие электронных запросов, поступивших с ЕПГУ, РПГУ, с периодом не реже двух раз в день;</w:t>
      </w:r>
    </w:p>
    <w:p w:rsidR="002F650B" w:rsidRDefault="002F650B" w:rsidP="00A96237">
      <w:pPr>
        <w:pStyle w:val="1"/>
        <w:numPr>
          <w:ilvl w:val="0"/>
          <w:numId w:val="30"/>
        </w:numPr>
        <w:tabs>
          <w:tab w:val="left" w:pos="993"/>
        </w:tabs>
        <w:ind w:left="0" w:firstLine="709"/>
        <w:jc w:val="both"/>
      </w:pPr>
      <w:r>
        <w:rPr>
          <w:rStyle w:val="a3"/>
        </w:rPr>
        <w:t>изучает поступившие заявления (запросы) и приложенные к нему документы.</w:t>
      </w:r>
    </w:p>
    <w:p w:rsidR="002F650B" w:rsidRDefault="00A96237" w:rsidP="00A96237">
      <w:pPr>
        <w:pStyle w:val="1"/>
        <w:numPr>
          <w:ilvl w:val="1"/>
          <w:numId w:val="8"/>
        </w:numPr>
        <w:tabs>
          <w:tab w:val="left" w:pos="1134"/>
          <w:tab w:val="left" w:pos="1954"/>
        </w:tabs>
        <w:ind w:firstLine="709"/>
        <w:jc w:val="both"/>
      </w:pPr>
      <w:r>
        <w:rPr>
          <w:rStyle w:val="a3"/>
        </w:rPr>
        <w:t> </w:t>
      </w:r>
      <w:r w:rsidR="002F650B">
        <w:rPr>
          <w:rStyle w:val="a3"/>
        </w:rPr>
        <w:t>Получение результата предоставления муниципальной услуги.</w:t>
      </w:r>
    </w:p>
    <w:p w:rsidR="002F650B" w:rsidRDefault="002F650B" w:rsidP="002F650B">
      <w:pPr>
        <w:pStyle w:val="1"/>
        <w:tabs>
          <w:tab w:val="left" w:pos="1418"/>
        </w:tabs>
        <w:ind w:firstLine="709"/>
        <w:jc w:val="both"/>
      </w:pPr>
      <w:r>
        <w:rPr>
          <w:rStyle w:val="a3"/>
        </w:rPr>
        <w:t>Заявителю в качестве результата предоставления муниципальной услуги обеспечивается возможность:</w:t>
      </w:r>
    </w:p>
    <w:p w:rsidR="002F650B" w:rsidRDefault="002F650B" w:rsidP="00A96237">
      <w:pPr>
        <w:pStyle w:val="1"/>
        <w:numPr>
          <w:ilvl w:val="0"/>
          <w:numId w:val="31"/>
        </w:numPr>
        <w:tabs>
          <w:tab w:val="left" w:pos="993"/>
        </w:tabs>
        <w:ind w:left="0" w:firstLine="709"/>
        <w:jc w:val="both"/>
      </w:pPr>
      <w:r>
        <w:rPr>
          <w:rStyle w:val="a3"/>
        </w:rPr>
        <w:t>получения электронного документа, подписанного с использованием усиленной квалифицированной электронной подписи;</w:t>
      </w:r>
    </w:p>
    <w:p w:rsidR="002F650B" w:rsidRDefault="002F650B" w:rsidP="00A96237">
      <w:pPr>
        <w:pStyle w:val="1"/>
        <w:numPr>
          <w:ilvl w:val="0"/>
          <w:numId w:val="31"/>
        </w:numPr>
        <w:tabs>
          <w:tab w:val="left" w:pos="993"/>
        </w:tabs>
        <w:ind w:left="0" w:firstLine="709"/>
        <w:jc w:val="both"/>
      </w:pPr>
      <w:r>
        <w:rPr>
          <w:rStyle w:val="a3"/>
        </w:rPr>
        <w:t>получения документов в МФЦ на бумажном носителе, подтверждающих содержание электронных документов, направленных в МФЦ по результатам предоставления муниципальной услуги Администрацией.</w:t>
      </w:r>
    </w:p>
    <w:p w:rsidR="002F650B" w:rsidRDefault="00A96237" w:rsidP="00A96237">
      <w:pPr>
        <w:pStyle w:val="1"/>
        <w:numPr>
          <w:ilvl w:val="1"/>
          <w:numId w:val="8"/>
        </w:numPr>
        <w:tabs>
          <w:tab w:val="left" w:pos="1134"/>
          <w:tab w:val="left" w:pos="1954"/>
        </w:tabs>
        <w:ind w:firstLine="709"/>
        <w:jc w:val="both"/>
      </w:pPr>
      <w:r>
        <w:rPr>
          <w:rStyle w:val="a3"/>
        </w:rPr>
        <w:t> </w:t>
      </w:r>
      <w:r w:rsidR="002F650B">
        <w:rPr>
          <w:rStyle w:val="a3"/>
        </w:rPr>
        <w:t>Получение информации о результате рассмотрения запроса.</w:t>
      </w:r>
    </w:p>
    <w:p w:rsidR="002F650B" w:rsidRDefault="002F650B" w:rsidP="002F650B">
      <w:pPr>
        <w:pStyle w:val="1"/>
        <w:tabs>
          <w:tab w:val="left" w:pos="1418"/>
        </w:tabs>
        <w:ind w:firstLine="709"/>
        <w:jc w:val="both"/>
      </w:pPr>
      <w:r>
        <w:rPr>
          <w:rStyle w:val="a3"/>
        </w:rPr>
        <w:t>Получение информации о результате рассмотрения запроса и о результате предоставления муниципальной услуги производится в Личном кабинете на ЕПГУ, РПГУ при условии авторизации, а также в мобильном приложении ЕПГУ. Заявитель имеет возможность просматривать статус электронного запроса, а также информацию о дальнейших действиях в Личном кабинете на ЕПГУ, РПГУ по собственной инициативе в любое время.</w:t>
      </w:r>
    </w:p>
    <w:p w:rsidR="002F650B" w:rsidRDefault="002F650B" w:rsidP="002F650B">
      <w:pPr>
        <w:pStyle w:val="1"/>
        <w:ind w:firstLine="709"/>
        <w:jc w:val="both"/>
      </w:pPr>
      <w:r>
        <w:rPr>
          <w:rStyle w:val="a3"/>
        </w:rPr>
        <w:t>При предоставлении муниципальной услуги в электронной форме посредством ЕПГУ заявителю направляются следующие виды статусов о ходе ее предоставления:</w:t>
      </w:r>
    </w:p>
    <w:p w:rsidR="002F650B" w:rsidRDefault="002F650B" w:rsidP="007F0C3A">
      <w:pPr>
        <w:pStyle w:val="1"/>
        <w:numPr>
          <w:ilvl w:val="0"/>
          <w:numId w:val="32"/>
        </w:numPr>
        <w:tabs>
          <w:tab w:val="left" w:pos="993"/>
        </w:tabs>
        <w:ind w:left="0" w:firstLine="709"/>
        <w:jc w:val="both"/>
      </w:pPr>
      <w:r>
        <w:rPr>
          <w:rStyle w:val="a3"/>
        </w:rPr>
        <w:t>заявление (запрос) зарегистрировано;</w:t>
      </w:r>
    </w:p>
    <w:p w:rsidR="002F650B" w:rsidRDefault="002F650B" w:rsidP="007F0C3A">
      <w:pPr>
        <w:pStyle w:val="1"/>
        <w:numPr>
          <w:ilvl w:val="0"/>
          <w:numId w:val="32"/>
        </w:numPr>
        <w:tabs>
          <w:tab w:val="left" w:pos="993"/>
        </w:tabs>
        <w:ind w:left="0" w:firstLine="709"/>
        <w:jc w:val="both"/>
      </w:pPr>
      <w:r>
        <w:rPr>
          <w:rStyle w:val="a3"/>
        </w:rPr>
        <w:t>заявление (запрос) возвращено без рассмотрения;</w:t>
      </w:r>
    </w:p>
    <w:p w:rsidR="002F650B" w:rsidRDefault="002F650B" w:rsidP="007F0C3A">
      <w:pPr>
        <w:pStyle w:val="1"/>
        <w:numPr>
          <w:ilvl w:val="0"/>
          <w:numId w:val="32"/>
        </w:numPr>
        <w:tabs>
          <w:tab w:val="left" w:pos="993"/>
        </w:tabs>
        <w:ind w:left="0" w:firstLine="709"/>
        <w:jc w:val="both"/>
      </w:pPr>
      <w:r>
        <w:rPr>
          <w:rStyle w:val="a3"/>
        </w:rPr>
        <w:t>приглашение заявителя на личный прием;</w:t>
      </w:r>
    </w:p>
    <w:p w:rsidR="002F650B" w:rsidRDefault="002F650B" w:rsidP="007F0C3A">
      <w:pPr>
        <w:pStyle w:val="1"/>
        <w:numPr>
          <w:ilvl w:val="0"/>
          <w:numId w:val="32"/>
        </w:numPr>
        <w:tabs>
          <w:tab w:val="left" w:pos="993"/>
        </w:tabs>
        <w:ind w:left="0" w:firstLine="709"/>
        <w:jc w:val="both"/>
      </w:pPr>
      <w:r>
        <w:rPr>
          <w:rStyle w:val="a3"/>
        </w:rPr>
        <w:t>предоставление муниципальной услуги прекращено;</w:t>
      </w:r>
    </w:p>
    <w:p w:rsidR="002F650B" w:rsidRDefault="002F650B" w:rsidP="007F0C3A">
      <w:pPr>
        <w:pStyle w:val="1"/>
        <w:numPr>
          <w:ilvl w:val="0"/>
          <w:numId w:val="32"/>
        </w:numPr>
        <w:tabs>
          <w:tab w:val="left" w:pos="993"/>
        </w:tabs>
        <w:ind w:left="0" w:firstLine="709"/>
        <w:jc w:val="both"/>
      </w:pPr>
      <w:r>
        <w:rPr>
          <w:rStyle w:val="a3"/>
        </w:rPr>
        <w:t>муниципальная услуга предоставлена;</w:t>
      </w:r>
    </w:p>
    <w:p w:rsidR="002F650B" w:rsidRDefault="002F650B" w:rsidP="007F0C3A">
      <w:pPr>
        <w:pStyle w:val="1"/>
        <w:numPr>
          <w:ilvl w:val="0"/>
          <w:numId w:val="32"/>
        </w:numPr>
        <w:tabs>
          <w:tab w:val="left" w:pos="993"/>
        </w:tabs>
        <w:ind w:left="0" w:firstLine="709"/>
        <w:jc w:val="both"/>
      </w:pPr>
      <w:r>
        <w:rPr>
          <w:rStyle w:val="a3"/>
        </w:rPr>
        <w:t>в предоставлении муниципальной услуги отказано.</w:t>
      </w:r>
    </w:p>
    <w:p w:rsidR="002F650B" w:rsidRDefault="002F650B" w:rsidP="002F650B">
      <w:pPr>
        <w:pStyle w:val="1"/>
        <w:ind w:firstLine="709"/>
        <w:jc w:val="both"/>
      </w:pPr>
      <w:r>
        <w:rPr>
          <w:rStyle w:val="a3"/>
        </w:rPr>
        <w:t>Информация о ходе предоставления муниципальной услуги направляется заявителю в срок, не превышающий одного рабочего дня после завершения выполнения соответствующего действия, с использованием средств ЕПГУ.</w:t>
      </w:r>
    </w:p>
    <w:p w:rsidR="002F650B" w:rsidRDefault="002F650B" w:rsidP="002F650B">
      <w:pPr>
        <w:pStyle w:val="1"/>
        <w:ind w:firstLine="709"/>
        <w:jc w:val="both"/>
      </w:pPr>
      <w:r>
        <w:rPr>
          <w:rStyle w:val="a3"/>
        </w:rPr>
        <w:t>При предоставлении муниципальной услуги в электронной форме посредством РПГУ заявителю направляется:</w:t>
      </w:r>
    </w:p>
    <w:p w:rsidR="002F650B" w:rsidRDefault="002F650B" w:rsidP="007F0C3A">
      <w:pPr>
        <w:pStyle w:val="1"/>
        <w:numPr>
          <w:ilvl w:val="0"/>
          <w:numId w:val="12"/>
        </w:numPr>
        <w:tabs>
          <w:tab w:val="left" w:pos="993"/>
        </w:tabs>
        <w:ind w:firstLine="709"/>
        <w:jc w:val="both"/>
      </w:pPr>
      <w:r>
        <w:rPr>
          <w:rStyle w:val="a3"/>
        </w:rPr>
        <w:t>уведомление о записи на прием в МФЦ, содержащее сведения о дате, времени и месте приема;</w:t>
      </w:r>
    </w:p>
    <w:p w:rsidR="002F650B" w:rsidRDefault="002F650B" w:rsidP="007F0C3A">
      <w:pPr>
        <w:pStyle w:val="1"/>
        <w:numPr>
          <w:ilvl w:val="0"/>
          <w:numId w:val="12"/>
        </w:numPr>
        <w:tabs>
          <w:tab w:val="left" w:pos="993"/>
        </w:tabs>
        <w:ind w:firstLine="709"/>
        <w:jc w:val="both"/>
      </w:pPr>
      <w:r>
        <w:rPr>
          <w:rStyle w:val="a3"/>
        </w:rPr>
        <w:t>уведомление о приеме и регистрации заявления (запроса), содержащее сведения о факте приема заявления (запроса) и начале процедуры предоставления услуги;</w:t>
      </w:r>
    </w:p>
    <w:p w:rsidR="002F650B" w:rsidRDefault="002F650B" w:rsidP="007F0C3A">
      <w:pPr>
        <w:pStyle w:val="1"/>
        <w:numPr>
          <w:ilvl w:val="0"/>
          <w:numId w:val="12"/>
        </w:numPr>
        <w:tabs>
          <w:tab w:val="left" w:pos="993"/>
        </w:tabs>
        <w:ind w:firstLine="709"/>
        <w:jc w:val="both"/>
      </w:pPr>
      <w:r>
        <w:rPr>
          <w:rStyle w:val="a3"/>
        </w:rPr>
        <w:lastRenderedPageBreak/>
        <w:t>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2F650B" w:rsidRDefault="007F0C3A" w:rsidP="007F0C3A">
      <w:pPr>
        <w:pStyle w:val="1"/>
        <w:numPr>
          <w:ilvl w:val="1"/>
          <w:numId w:val="8"/>
        </w:numPr>
        <w:tabs>
          <w:tab w:val="left" w:pos="1134"/>
          <w:tab w:val="left" w:pos="1954"/>
        </w:tabs>
        <w:ind w:firstLine="709"/>
        <w:jc w:val="both"/>
      </w:pPr>
      <w:r>
        <w:rPr>
          <w:rStyle w:val="a3"/>
        </w:rPr>
        <w:t> </w:t>
      </w:r>
      <w:r w:rsidR="002F650B">
        <w:rPr>
          <w:rStyle w:val="a3"/>
        </w:rPr>
        <w:t>Оценка качества предоставления муниципальной услуги.</w:t>
      </w:r>
    </w:p>
    <w:p w:rsidR="002F650B" w:rsidRDefault="002F650B" w:rsidP="002F650B">
      <w:pPr>
        <w:pStyle w:val="1"/>
        <w:tabs>
          <w:tab w:val="left" w:pos="1400"/>
        </w:tabs>
        <w:ind w:firstLine="709"/>
        <w:jc w:val="both"/>
      </w:pPr>
      <w:r>
        <w:rPr>
          <w:rStyle w:val="a3"/>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муниципальных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2F650B" w:rsidRDefault="00F1334F" w:rsidP="00F1334F">
      <w:pPr>
        <w:pStyle w:val="1"/>
        <w:numPr>
          <w:ilvl w:val="1"/>
          <w:numId w:val="8"/>
        </w:numPr>
        <w:tabs>
          <w:tab w:val="left" w:pos="1134"/>
        </w:tabs>
        <w:ind w:firstLine="709"/>
        <w:jc w:val="both"/>
      </w:pPr>
      <w:r>
        <w:rPr>
          <w:rStyle w:val="a3"/>
        </w:rPr>
        <w:t> </w:t>
      </w:r>
      <w:r w:rsidR="002F650B">
        <w:rPr>
          <w:rStyle w:val="a3"/>
        </w:rPr>
        <w:t>Досудебное (внесудебное) обжалование решений и действий (бездействия) органа местного самоуправления либо действия (бездействия) должностных лиц Администрации</w:t>
      </w:r>
      <w:r w:rsidR="003C239A">
        <w:rPr>
          <w:rStyle w:val="a3"/>
        </w:rPr>
        <w:t>,</w:t>
      </w:r>
      <w:r w:rsidR="002F650B">
        <w:rPr>
          <w:rStyle w:val="a3"/>
        </w:rPr>
        <w:t xml:space="preserve"> либо иных должностных лиц.</w:t>
      </w:r>
    </w:p>
    <w:p w:rsidR="002F650B" w:rsidRDefault="002F650B" w:rsidP="002F650B">
      <w:pPr>
        <w:pStyle w:val="1"/>
        <w:tabs>
          <w:tab w:val="left" w:pos="1418"/>
        </w:tabs>
        <w:ind w:firstLine="709"/>
        <w:jc w:val="both"/>
        <w:rPr>
          <w:rStyle w:val="a3"/>
        </w:rPr>
      </w:pPr>
      <w:r>
        <w:rPr>
          <w:rStyle w:val="a3"/>
        </w:rPr>
        <w:t>Заявителю обеспечивается возможность направления жалобы на решения, действия или бездействие органа местного самоуправления, должностного лица органа местного самоуправления либо иного должностного лица в соответствии со статьей 11.2 Федерального закона от 27 июля 2010 года № 210-ФЗ «Об организации предоставления государственных и муниципальных услуг» (далее – Федеральный закон №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2F650B" w:rsidRDefault="002F650B" w:rsidP="002F650B">
      <w:pPr>
        <w:pStyle w:val="1"/>
        <w:ind w:firstLine="709"/>
        <w:jc w:val="both"/>
      </w:pPr>
    </w:p>
    <w:p w:rsidR="002F650B" w:rsidRPr="002F650B" w:rsidRDefault="002F650B" w:rsidP="00F1334F">
      <w:pPr>
        <w:pStyle w:val="11"/>
        <w:keepNext/>
        <w:keepLines/>
        <w:spacing w:after="0"/>
        <w:ind w:firstLine="709"/>
        <w:outlineLvl w:val="9"/>
        <w:rPr>
          <w:rStyle w:val="10"/>
          <w:b/>
          <w:bCs/>
        </w:rPr>
      </w:pPr>
      <w:bookmarkStart w:id="14" w:name="bookmark30"/>
      <w:r w:rsidRPr="002F650B">
        <w:rPr>
          <w:rStyle w:val="10"/>
          <w:b/>
        </w:rPr>
        <w:t>Особенности выполнения административных процедур (действий)                        в МФЦ</w:t>
      </w:r>
      <w:bookmarkEnd w:id="14"/>
    </w:p>
    <w:p w:rsidR="002F650B" w:rsidRDefault="002F650B" w:rsidP="002F650B">
      <w:pPr>
        <w:pStyle w:val="11"/>
        <w:keepNext/>
        <w:keepLines/>
        <w:spacing w:after="0"/>
        <w:ind w:firstLine="709"/>
        <w:jc w:val="both"/>
        <w:outlineLvl w:val="9"/>
      </w:pPr>
    </w:p>
    <w:p w:rsidR="002F650B" w:rsidRDefault="00F1334F" w:rsidP="00F1334F">
      <w:pPr>
        <w:pStyle w:val="1"/>
        <w:numPr>
          <w:ilvl w:val="1"/>
          <w:numId w:val="8"/>
        </w:numPr>
        <w:tabs>
          <w:tab w:val="left" w:pos="1276"/>
        </w:tabs>
        <w:ind w:firstLine="709"/>
        <w:jc w:val="both"/>
      </w:pPr>
      <w:r>
        <w:rPr>
          <w:rStyle w:val="a3"/>
        </w:rPr>
        <w:t> </w:t>
      </w:r>
      <w:r w:rsidR="002F650B">
        <w:rPr>
          <w:rStyle w:val="a3"/>
        </w:rPr>
        <w:t xml:space="preserve">При предоставлении муниципальной услуги работники МФЦ в соответствии с Соглашением о взаимодействии, заключенным между МФЦ и Администрацией в порядке, установленном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w:t>
      </w:r>
      <w:r w:rsidR="002F650B">
        <w:rPr>
          <w:rStyle w:val="a3"/>
        </w:rPr>
        <w:lastRenderedPageBreak/>
        <w:t>государственных внебюджетных фондов, органами государственной власти субъектов Российской Федерации, органами местного самоуправления» (далее – Соглашение о взаимодействии), осуществляют следующие административные процедуры:</w:t>
      </w:r>
    </w:p>
    <w:p w:rsidR="002F650B" w:rsidRDefault="002F650B" w:rsidP="00F1334F">
      <w:pPr>
        <w:pStyle w:val="1"/>
        <w:numPr>
          <w:ilvl w:val="0"/>
          <w:numId w:val="33"/>
        </w:numPr>
        <w:tabs>
          <w:tab w:val="left" w:pos="993"/>
        </w:tabs>
        <w:ind w:left="0" w:firstLine="709"/>
        <w:jc w:val="both"/>
      </w:pPr>
      <w:r>
        <w:rPr>
          <w:rStyle w:val="a3"/>
        </w:rPr>
        <w:t xml:space="preserve">прием заявлений (запросов) заявителей о предоставлении муниципальной услуги и иных документов, необходимых для предоставления муниципальной услуги, для последующей передачи в </w:t>
      </w:r>
      <w:proofErr w:type="gramStart"/>
      <w:r>
        <w:rPr>
          <w:rStyle w:val="a3"/>
        </w:rPr>
        <w:t>Администрацию ;</w:t>
      </w:r>
      <w:proofErr w:type="gramEnd"/>
    </w:p>
    <w:p w:rsidR="002F650B" w:rsidRDefault="002F650B" w:rsidP="00F1334F">
      <w:pPr>
        <w:pStyle w:val="1"/>
        <w:numPr>
          <w:ilvl w:val="0"/>
          <w:numId w:val="33"/>
        </w:numPr>
        <w:tabs>
          <w:tab w:val="left" w:pos="993"/>
        </w:tabs>
        <w:ind w:left="0" w:firstLine="709"/>
        <w:jc w:val="both"/>
      </w:pPr>
      <w:r>
        <w:rPr>
          <w:rStyle w:val="a3"/>
        </w:rPr>
        <w:t>формирование и направление МФЦ межведомственного запроса в органы, предоставляющие муниципальные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2F650B" w:rsidRDefault="002F650B" w:rsidP="00F1334F">
      <w:pPr>
        <w:pStyle w:val="1"/>
        <w:numPr>
          <w:ilvl w:val="0"/>
          <w:numId w:val="33"/>
        </w:numPr>
        <w:tabs>
          <w:tab w:val="left" w:pos="993"/>
        </w:tabs>
        <w:ind w:left="0" w:firstLine="709"/>
        <w:jc w:val="both"/>
      </w:pPr>
      <w:r>
        <w:rPr>
          <w:rStyle w:val="a3"/>
        </w:rPr>
        <w:t>выдачу заявителю результата предоставления муниципальной услуги на бумажном носителе по результатам предоставления муни</w:t>
      </w:r>
      <w:r w:rsidR="005770CF">
        <w:rPr>
          <w:rStyle w:val="a3"/>
        </w:rPr>
        <w:t>ципальной услуги Администрацией</w:t>
      </w:r>
      <w:r>
        <w:rPr>
          <w:rStyle w:val="a3"/>
        </w:rPr>
        <w:t>;</w:t>
      </w:r>
    </w:p>
    <w:p w:rsidR="002F650B" w:rsidRDefault="002F650B" w:rsidP="00F1334F">
      <w:pPr>
        <w:pStyle w:val="1"/>
        <w:numPr>
          <w:ilvl w:val="0"/>
          <w:numId w:val="33"/>
        </w:numPr>
        <w:tabs>
          <w:tab w:val="left" w:pos="993"/>
        </w:tabs>
        <w:ind w:left="0" w:firstLine="709"/>
        <w:jc w:val="both"/>
      </w:pPr>
      <w:r>
        <w:rPr>
          <w:rStyle w:val="a3"/>
        </w:rPr>
        <w:t>иные процедуры и действия, предусмотренные Федеральным законом № 210-ФЗ.</w:t>
      </w:r>
    </w:p>
    <w:p w:rsidR="002F650B" w:rsidRDefault="00277129" w:rsidP="00277129">
      <w:pPr>
        <w:pStyle w:val="1"/>
        <w:numPr>
          <w:ilvl w:val="1"/>
          <w:numId w:val="8"/>
        </w:numPr>
        <w:tabs>
          <w:tab w:val="left" w:pos="1276"/>
        </w:tabs>
        <w:ind w:firstLine="709"/>
        <w:jc w:val="both"/>
      </w:pPr>
      <w:r>
        <w:rPr>
          <w:rStyle w:val="a3"/>
        </w:rPr>
        <w:t> </w:t>
      </w:r>
      <w:r w:rsidR="002F650B">
        <w:rPr>
          <w:rStyle w:val="a3"/>
        </w:rPr>
        <w:t>Прием заявлений (запросов) заявителей для получения муниципальной услуги осуществляется работниками МФЦ при личном присутствии заявителя (представителя)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2F650B" w:rsidRDefault="002F650B" w:rsidP="002F650B">
      <w:pPr>
        <w:pStyle w:val="1"/>
        <w:ind w:firstLine="709"/>
        <w:jc w:val="both"/>
      </w:pPr>
      <w:r>
        <w:rPr>
          <w:rStyle w:val="a3"/>
        </w:rPr>
        <w:t>Работник МФЦ осуществляет следующие действия:</w:t>
      </w:r>
    </w:p>
    <w:p w:rsidR="002F650B" w:rsidRDefault="002F650B" w:rsidP="00277129">
      <w:pPr>
        <w:pStyle w:val="1"/>
        <w:numPr>
          <w:ilvl w:val="0"/>
          <w:numId w:val="34"/>
        </w:numPr>
        <w:tabs>
          <w:tab w:val="left" w:pos="993"/>
        </w:tabs>
        <w:ind w:left="0" w:firstLine="709"/>
        <w:jc w:val="both"/>
      </w:pPr>
      <w:r>
        <w:rPr>
          <w:rStyle w:val="a3"/>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2F650B" w:rsidRDefault="002F650B" w:rsidP="00277129">
      <w:pPr>
        <w:pStyle w:val="1"/>
        <w:numPr>
          <w:ilvl w:val="0"/>
          <w:numId w:val="34"/>
        </w:numPr>
        <w:tabs>
          <w:tab w:val="left" w:pos="993"/>
        </w:tabs>
        <w:ind w:left="0" w:firstLine="709"/>
        <w:jc w:val="both"/>
      </w:pPr>
      <w:r>
        <w:rPr>
          <w:rStyle w:val="a3"/>
        </w:rPr>
        <w:t>проверяет личность и полномочия представителя (в случае обращения представителя заявителя);</w:t>
      </w:r>
    </w:p>
    <w:p w:rsidR="002F650B" w:rsidRDefault="002F650B" w:rsidP="00277129">
      <w:pPr>
        <w:pStyle w:val="1"/>
        <w:numPr>
          <w:ilvl w:val="0"/>
          <w:numId w:val="34"/>
        </w:numPr>
        <w:tabs>
          <w:tab w:val="left" w:pos="993"/>
        </w:tabs>
        <w:ind w:left="0" w:firstLine="709"/>
        <w:jc w:val="both"/>
      </w:pPr>
      <w:r>
        <w:rPr>
          <w:rStyle w:val="a3"/>
        </w:rPr>
        <w:t>заполняет заявление (запрос) на предоставление муниципальной услуги;</w:t>
      </w:r>
    </w:p>
    <w:p w:rsidR="002F650B" w:rsidRDefault="002F650B" w:rsidP="00277129">
      <w:pPr>
        <w:pStyle w:val="1"/>
        <w:numPr>
          <w:ilvl w:val="0"/>
          <w:numId w:val="34"/>
        </w:numPr>
        <w:tabs>
          <w:tab w:val="left" w:pos="993"/>
        </w:tabs>
        <w:ind w:left="0" w:firstLine="709"/>
        <w:jc w:val="both"/>
      </w:pPr>
      <w:r>
        <w:rPr>
          <w:rStyle w:val="a3"/>
        </w:rPr>
        <w:t>принимает от заявителей документы, необходимые для получения муниципальной услуги;</w:t>
      </w:r>
    </w:p>
    <w:p w:rsidR="002F650B" w:rsidRDefault="002F650B" w:rsidP="00277129">
      <w:pPr>
        <w:pStyle w:val="1"/>
        <w:numPr>
          <w:ilvl w:val="0"/>
          <w:numId w:val="34"/>
        </w:numPr>
        <w:tabs>
          <w:tab w:val="left" w:pos="993"/>
        </w:tabs>
        <w:ind w:left="0" w:firstLine="709"/>
        <w:jc w:val="both"/>
      </w:pPr>
      <w:r>
        <w:rPr>
          <w:rStyle w:val="a3"/>
        </w:rPr>
        <w:t>проверяет соответствие представленных заявителем документов, необходимых для предоставления муниципальной услуги, требованиям Административного регламента;</w:t>
      </w:r>
    </w:p>
    <w:p w:rsidR="002F650B" w:rsidRDefault="002F650B" w:rsidP="00277129">
      <w:pPr>
        <w:pStyle w:val="1"/>
        <w:numPr>
          <w:ilvl w:val="0"/>
          <w:numId w:val="34"/>
        </w:numPr>
        <w:tabs>
          <w:tab w:val="left" w:pos="993"/>
        </w:tabs>
        <w:ind w:left="0" w:firstLine="709"/>
        <w:jc w:val="both"/>
      </w:pPr>
      <w:r>
        <w:rPr>
          <w:rStyle w:val="a3"/>
        </w:rPr>
        <w:t>готовит скан-образы оригиналов (заверенных в установленном порядке копий) документов, представленных заявителем, после чего возвращает их заявителю;</w:t>
      </w:r>
    </w:p>
    <w:p w:rsidR="002F650B" w:rsidRDefault="002F650B" w:rsidP="00277129">
      <w:pPr>
        <w:pStyle w:val="1"/>
        <w:numPr>
          <w:ilvl w:val="0"/>
          <w:numId w:val="34"/>
        </w:numPr>
        <w:tabs>
          <w:tab w:val="left" w:pos="993"/>
        </w:tabs>
        <w:ind w:left="0" w:firstLine="709"/>
        <w:jc w:val="both"/>
      </w:pPr>
      <w:r>
        <w:rPr>
          <w:rStyle w:val="a3"/>
        </w:rPr>
        <w:t>в случае отсутствия необходимых документов либо их несоответствия установленным формам и бланкам сообщает о данных фактах заявителю;</w:t>
      </w:r>
    </w:p>
    <w:p w:rsidR="002F650B" w:rsidRDefault="002F650B" w:rsidP="00277129">
      <w:pPr>
        <w:pStyle w:val="1"/>
        <w:numPr>
          <w:ilvl w:val="0"/>
          <w:numId w:val="34"/>
        </w:numPr>
        <w:tabs>
          <w:tab w:val="left" w:pos="993"/>
        </w:tabs>
        <w:ind w:left="0" w:firstLine="709"/>
        <w:jc w:val="both"/>
      </w:pPr>
      <w:r>
        <w:rPr>
          <w:rStyle w:val="a3"/>
        </w:rPr>
        <w:t>в случае отсутствия возможности устранить выявленные недостатки в момент первичного обращения предлагает заявителю посетить МФЦ ещё раз в удобное для заявителя время с полным пакетом документов;</w:t>
      </w:r>
    </w:p>
    <w:p w:rsidR="002F650B" w:rsidRDefault="002F650B" w:rsidP="00277129">
      <w:pPr>
        <w:pStyle w:val="1"/>
        <w:numPr>
          <w:ilvl w:val="0"/>
          <w:numId w:val="34"/>
        </w:numPr>
        <w:tabs>
          <w:tab w:val="left" w:pos="993"/>
        </w:tabs>
        <w:ind w:left="0" w:firstLine="709"/>
        <w:jc w:val="both"/>
      </w:pPr>
      <w:r>
        <w:rPr>
          <w:rStyle w:val="a3"/>
        </w:rPr>
        <w:t>в случае требования заявителя направить неполный пакет документов в Администрацию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
    <w:p w:rsidR="002F650B" w:rsidRDefault="002F650B" w:rsidP="00277129">
      <w:pPr>
        <w:pStyle w:val="1"/>
        <w:numPr>
          <w:ilvl w:val="0"/>
          <w:numId w:val="34"/>
        </w:numPr>
        <w:tabs>
          <w:tab w:val="left" w:pos="993"/>
          <w:tab w:val="left" w:pos="1134"/>
        </w:tabs>
        <w:ind w:left="0" w:firstLine="709"/>
        <w:jc w:val="both"/>
      </w:pPr>
      <w:r>
        <w:rPr>
          <w:rStyle w:val="a3"/>
        </w:rPr>
        <w:t xml:space="preserve">регистрирует представленные заявителем заявление (запрос), а также иные документы в автоматизированной информационной системе </w:t>
      </w:r>
      <w:r>
        <w:rPr>
          <w:rStyle w:val="a3"/>
        </w:rPr>
        <w:lastRenderedPageBreak/>
        <w:t>«Многофункциональный центр» (далее – АИС МФЦ), если иное не предусмотрено Соглашениями о взаимодействии;</w:t>
      </w:r>
    </w:p>
    <w:p w:rsidR="002F650B" w:rsidRDefault="002F650B" w:rsidP="00277129">
      <w:pPr>
        <w:pStyle w:val="1"/>
        <w:numPr>
          <w:ilvl w:val="0"/>
          <w:numId w:val="34"/>
        </w:numPr>
        <w:tabs>
          <w:tab w:val="left" w:pos="993"/>
          <w:tab w:val="left" w:pos="1134"/>
        </w:tabs>
        <w:ind w:left="0" w:firstLine="709"/>
        <w:jc w:val="both"/>
      </w:pPr>
      <w:r>
        <w:rPr>
          <w:rStyle w:val="a3"/>
        </w:rPr>
        <w:t>выдает расписку в приеме документов,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а также примерный срок хранения результата услуги в МФЦ (если выбран способ получения результата услуги лично в МФЦ), режим работы и номер телефона единого контакт-центра МФЦ. Получение заявителем указанного документа подтверждает факт принятия документов от заявителя.</w:t>
      </w:r>
    </w:p>
    <w:p w:rsidR="002F650B" w:rsidRDefault="00277129" w:rsidP="00277129">
      <w:pPr>
        <w:pStyle w:val="1"/>
        <w:numPr>
          <w:ilvl w:val="1"/>
          <w:numId w:val="8"/>
        </w:numPr>
        <w:tabs>
          <w:tab w:val="left" w:pos="1276"/>
        </w:tabs>
        <w:ind w:firstLine="709"/>
        <w:jc w:val="both"/>
      </w:pPr>
      <w:r>
        <w:rPr>
          <w:rStyle w:val="a3"/>
        </w:rPr>
        <w:t> </w:t>
      </w:r>
      <w:r w:rsidR="002F650B">
        <w:rPr>
          <w:rStyle w:val="a3"/>
        </w:rPr>
        <w:t xml:space="preserve">Работник </w:t>
      </w:r>
      <w:proofErr w:type="spellStart"/>
      <w:r w:rsidR="002F650B">
        <w:rPr>
          <w:rStyle w:val="a3"/>
        </w:rPr>
        <w:t>МФЦ</w:t>
      </w:r>
      <w:proofErr w:type="spellEnd"/>
      <w:r w:rsidR="002F650B">
        <w:rPr>
          <w:rStyle w:val="a3"/>
        </w:rPr>
        <w:t xml:space="preserve"> не вправе требовать от заявителя:</w:t>
      </w:r>
    </w:p>
    <w:p w:rsidR="002F650B" w:rsidRDefault="002F650B" w:rsidP="00277129">
      <w:pPr>
        <w:pStyle w:val="1"/>
        <w:numPr>
          <w:ilvl w:val="0"/>
          <w:numId w:val="35"/>
        </w:numPr>
        <w:tabs>
          <w:tab w:val="left" w:pos="993"/>
        </w:tabs>
        <w:ind w:left="0" w:firstLine="709"/>
        <w:jc w:val="both"/>
      </w:pPr>
      <w:r>
        <w:rPr>
          <w:rStyle w:val="a3"/>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2F650B" w:rsidRDefault="002F650B" w:rsidP="00277129">
      <w:pPr>
        <w:pStyle w:val="1"/>
        <w:numPr>
          <w:ilvl w:val="0"/>
          <w:numId w:val="35"/>
        </w:numPr>
        <w:tabs>
          <w:tab w:val="left" w:pos="993"/>
        </w:tabs>
        <w:ind w:left="0" w:firstLine="709"/>
        <w:jc w:val="both"/>
      </w:pPr>
      <w:r>
        <w:rPr>
          <w:rStyle w:val="a3"/>
        </w:rPr>
        <w:t>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муниципальную услугу,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муниципальных услуг, в соответствии с нормативными правовыми актами Российской Федерации, нормативными правовыми актами Республики Башкортостан, за исключением документов, включенных в определенный частью 6 статьи 7 Федерального закона № 210-ФЗ перечень документов. Заявитель вправе представить указанные документы и информацию в МФЦ по собственной инициативе;</w:t>
      </w:r>
    </w:p>
    <w:p w:rsidR="002F650B" w:rsidRDefault="002F650B" w:rsidP="00277129">
      <w:pPr>
        <w:pStyle w:val="1"/>
        <w:numPr>
          <w:ilvl w:val="0"/>
          <w:numId w:val="35"/>
        </w:numPr>
        <w:tabs>
          <w:tab w:val="left" w:pos="993"/>
        </w:tabs>
        <w:ind w:left="0" w:firstLine="709"/>
        <w:jc w:val="both"/>
      </w:pPr>
      <w:r>
        <w:rPr>
          <w:rStyle w:val="a3"/>
        </w:rPr>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 услуг и предоставляются организациями, участвующими в предоставлении муниципальных услуг.</w:t>
      </w:r>
    </w:p>
    <w:p w:rsidR="002F650B" w:rsidRDefault="00277129" w:rsidP="00277129">
      <w:pPr>
        <w:pStyle w:val="1"/>
        <w:numPr>
          <w:ilvl w:val="1"/>
          <w:numId w:val="8"/>
        </w:numPr>
        <w:tabs>
          <w:tab w:val="left" w:pos="1276"/>
        </w:tabs>
        <w:ind w:firstLine="709"/>
        <w:jc w:val="both"/>
      </w:pPr>
      <w:r>
        <w:rPr>
          <w:rStyle w:val="a3"/>
        </w:rPr>
        <w:t> </w:t>
      </w:r>
      <w:r w:rsidR="002F650B">
        <w:rPr>
          <w:rStyle w:val="a3"/>
        </w:rPr>
        <w:t>Порядок и сроки передачи МФЦ принятых им заявлений и прилагаемых документов, в том числе в форме документов на бумажном носителе, в Администрацию определяются Соглашением о взаимодействии.</w:t>
      </w:r>
    </w:p>
    <w:p w:rsidR="002F650B" w:rsidRDefault="00277129" w:rsidP="00277129">
      <w:pPr>
        <w:pStyle w:val="1"/>
        <w:numPr>
          <w:ilvl w:val="1"/>
          <w:numId w:val="8"/>
        </w:numPr>
        <w:tabs>
          <w:tab w:val="left" w:pos="1276"/>
        </w:tabs>
        <w:ind w:firstLine="709"/>
        <w:jc w:val="both"/>
      </w:pPr>
      <w:r>
        <w:rPr>
          <w:rStyle w:val="a3"/>
        </w:rPr>
        <w:t> </w:t>
      </w:r>
      <w:proofErr w:type="spellStart"/>
      <w:r w:rsidR="002F650B">
        <w:rPr>
          <w:rStyle w:val="a3"/>
        </w:rPr>
        <w:t>МФЦ</w:t>
      </w:r>
      <w:proofErr w:type="spellEnd"/>
      <w:r w:rsidR="002F650B">
        <w:rPr>
          <w:rStyle w:val="a3"/>
        </w:rPr>
        <w:t xml:space="preserve"> вправе формировать и направлять межведомственные запросы о предоставлении документов (сведений, информации), необходимые для предоставления муниципальной услуги, в органы власти, организации, участвующие в предоставлении муниципальной услуги, в случаях и порядке, установленных Соглашением о взаимодействии.</w:t>
      </w:r>
    </w:p>
    <w:p w:rsidR="002F650B" w:rsidRDefault="00277129" w:rsidP="00277129">
      <w:pPr>
        <w:pStyle w:val="1"/>
        <w:numPr>
          <w:ilvl w:val="1"/>
          <w:numId w:val="8"/>
        </w:numPr>
        <w:tabs>
          <w:tab w:val="left" w:pos="1276"/>
          <w:tab w:val="left" w:pos="1418"/>
        </w:tabs>
        <w:ind w:firstLine="709"/>
        <w:jc w:val="both"/>
      </w:pPr>
      <w:r>
        <w:rPr>
          <w:rStyle w:val="a3"/>
        </w:rPr>
        <w:t> </w:t>
      </w:r>
      <w:r w:rsidR="002F650B">
        <w:rPr>
          <w:rStyle w:val="a3"/>
        </w:rPr>
        <w:t>При наличии в заявлении о предоставлении муниципальной услуги указания о выдаче результатов оказания услуги через МФЦ Администрация передает (направляет) документы в МФЦ для последующей выдачи заявителю (представителю).</w:t>
      </w:r>
    </w:p>
    <w:p w:rsidR="002F650B" w:rsidRDefault="002F650B" w:rsidP="002F650B">
      <w:pPr>
        <w:pStyle w:val="1"/>
        <w:tabs>
          <w:tab w:val="left" w:pos="1418"/>
        </w:tabs>
        <w:ind w:firstLine="709"/>
        <w:jc w:val="both"/>
      </w:pPr>
      <w:r>
        <w:rPr>
          <w:rStyle w:val="a3"/>
        </w:rPr>
        <w:t xml:space="preserve">Порядок и сроки передачи Администрацией таких документов в МФЦ </w:t>
      </w:r>
      <w:r>
        <w:rPr>
          <w:rStyle w:val="a3"/>
        </w:rPr>
        <w:lastRenderedPageBreak/>
        <w:t>определяются Соглашением о взаимодействии.</w:t>
      </w:r>
    </w:p>
    <w:p w:rsidR="002F650B" w:rsidRDefault="002F650B" w:rsidP="004C6B49">
      <w:pPr>
        <w:pStyle w:val="1"/>
        <w:numPr>
          <w:ilvl w:val="1"/>
          <w:numId w:val="8"/>
        </w:numPr>
        <w:tabs>
          <w:tab w:val="left" w:pos="1418"/>
          <w:tab w:val="left" w:pos="1565"/>
        </w:tabs>
        <w:ind w:firstLine="709"/>
        <w:jc w:val="both"/>
      </w:pPr>
      <w:r>
        <w:rPr>
          <w:rStyle w:val="a3"/>
        </w:rPr>
        <w:t>Прием заявителей для выдачи документов, являющихся результатом муниципальной услуги, осуществляется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2F650B" w:rsidRDefault="002F650B" w:rsidP="002F650B">
      <w:pPr>
        <w:pStyle w:val="1"/>
        <w:ind w:firstLine="709"/>
        <w:jc w:val="both"/>
      </w:pPr>
      <w:r>
        <w:rPr>
          <w:rStyle w:val="a3"/>
        </w:rPr>
        <w:t>Работник МФЦ осуществляет следующие действия:</w:t>
      </w:r>
    </w:p>
    <w:p w:rsidR="002F650B" w:rsidRDefault="002F650B" w:rsidP="004C6B49">
      <w:pPr>
        <w:pStyle w:val="1"/>
        <w:numPr>
          <w:ilvl w:val="0"/>
          <w:numId w:val="36"/>
        </w:numPr>
        <w:tabs>
          <w:tab w:val="left" w:pos="993"/>
        </w:tabs>
        <w:ind w:left="0" w:firstLine="709"/>
        <w:jc w:val="both"/>
      </w:pPr>
      <w:r>
        <w:rPr>
          <w:rStyle w:val="a3"/>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2F650B" w:rsidRDefault="002F650B" w:rsidP="004C6B49">
      <w:pPr>
        <w:pStyle w:val="1"/>
        <w:numPr>
          <w:ilvl w:val="0"/>
          <w:numId w:val="36"/>
        </w:numPr>
        <w:tabs>
          <w:tab w:val="left" w:pos="993"/>
        </w:tabs>
        <w:ind w:left="0" w:firstLine="709"/>
        <w:jc w:val="both"/>
      </w:pPr>
      <w:r>
        <w:rPr>
          <w:rStyle w:val="a3"/>
        </w:rPr>
        <w:t>устанавливает личность и проверяет полномочия представителя заявителя (в случае обращения представителя заявителя);</w:t>
      </w:r>
    </w:p>
    <w:p w:rsidR="002F650B" w:rsidRDefault="002F650B" w:rsidP="004C6B49">
      <w:pPr>
        <w:pStyle w:val="1"/>
        <w:numPr>
          <w:ilvl w:val="0"/>
          <w:numId w:val="36"/>
        </w:numPr>
        <w:tabs>
          <w:tab w:val="left" w:pos="993"/>
        </w:tabs>
        <w:ind w:left="0" w:firstLine="709"/>
        <w:jc w:val="both"/>
      </w:pPr>
      <w:r>
        <w:rPr>
          <w:rStyle w:val="a3"/>
        </w:rPr>
        <w:t>определяет статус исполнения запроса заявителя в АИС МФЦ;</w:t>
      </w:r>
    </w:p>
    <w:p w:rsidR="002F650B" w:rsidRDefault="002F650B" w:rsidP="004C6B49">
      <w:pPr>
        <w:pStyle w:val="1"/>
        <w:numPr>
          <w:ilvl w:val="0"/>
          <w:numId w:val="36"/>
        </w:numPr>
        <w:tabs>
          <w:tab w:val="left" w:pos="993"/>
        </w:tabs>
        <w:ind w:left="0" w:firstLine="709"/>
        <w:jc w:val="both"/>
      </w:pPr>
      <w:r>
        <w:rPr>
          <w:rStyle w:val="a3"/>
        </w:rPr>
        <w:t>выдает документы заявителю, при необходимости запрашивает у заявителя подписи за каждый выданный документ;</w:t>
      </w:r>
    </w:p>
    <w:p w:rsidR="002F650B" w:rsidRDefault="002F650B" w:rsidP="004C6B49">
      <w:pPr>
        <w:pStyle w:val="1"/>
        <w:numPr>
          <w:ilvl w:val="0"/>
          <w:numId w:val="36"/>
        </w:numPr>
        <w:tabs>
          <w:tab w:val="left" w:pos="993"/>
        </w:tabs>
        <w:ind w:left="0" w:firstLine="709"/>
        <w:jc w:val="both"/>
        <w:rPr>
          <w:rStyle w:val="a3"/>
        </w:rPr>
      </w:pPr>
      <w:r>
        <w:rPr>
          <w:rStyle w:val="a3"/>
        </w:rPr>
        <w:t>запрашивает согласие заявителя на участие в смс-опросе для оценки качества предоставленных услуг МФЦ.</w:t>
      </w:r>
    </w:p>
    <w:p w:rsidR="002F650B" w:rsidRDefault="002F650B" w:rsidP="002F650B">
      <w:pPr>
        <w:pStyle w:val="1"/>
        <w:ind w:firstLine="709"/>
        <w:jc w:val="both"/>
      </w:pPr>
    </w:p>
    <w:p w:rsidR="002F650B" w:rsidRDefault="004C6B49" w:rsidP="004C6B49">
      <w:pPr>
        <w:pStyle w:val="1"/>
        <w:tabs>
          <w:tab w:val="left" w:pos="903"/>
        </w:tabs>
        <w:ind w:firstLine="0"/>
        <w:jc w:val="center"/>
        <w:rPr>
          <w:rStyle w:val="a3"/>
        </w:rPr>
      </w:pPr>
      <w:r>
        <w:rPr>
          <w:rStyle w:val="a3"/>
          <w:b/>
          <w:bCs/>
        </w:rPr>
        <w:t xml:space="preserve">4. </w:t>
      </w:r>
      <w:r w:rsidR="002F650B">
        <w:rPr>
          <w:rStyle w:val="a3"/>
          <w:b/>
          <w:bCs/>
        </w:rPr>
        <w:t>Способы информирования заявителя об изменении статуса рассмотрения заявления (запроса) о предоставлении муниципальной услуги</w:t>
      </w:r>
    </w:p>
    <w:p w:rsidR="002F650B" w:rsidRDefault="002F650B" w:rsidP="002F650B">
      <w:pPr>
        <w:pStyle w:val="1"/>
        <w:tabs>
          <w:tab w:val="left" w:pos="903"/>
        </w:tabs>
        <w:ind w:left="709" w:firstLine="0"/>
        <w:jc w:val="both"/>
      </w:pPr>
    </w:p>
    <w:p w:rsidR="002F650B" w:rsidRDefault="00956495" w:rsidP="00956495">
      <w:pPr>
        <w:pStyle w:val="1"/>
        <w:numPr>
          <w:ilvl w:val="1"/>
          <w:numId w:val="13"/>
        </w:numPr>
        <w:tabs>
          <w:tab w:val="left" w:pos="1134"/>
        </w:tabs>
        <w:ind w:firstLine="709"/>
        <w:jc w:val="both"/>
      </w:pPr>
      <w:r>
        <w:rPr>
          <w:rStyle w:val="a3"/>
        </w:rPr>
        <w:t> </w:t>
      </w:r>
      <w:r w:rsidR="002F650B">
        <w:rPr>
          <w:rStyle w:val="a3"/>
        </w:rPr>
        <w:t>Информация об изменении статуса рассмотрения заявления (запроса) о предоставлении муниципальной услуги направляется заявителю посредством ЕПГУ, посредством РПГУ (в случае подачи заявления (запроса) посредством РПГУ), посредством государственной информационной системы (в случае подачи заявления (запроса) посредством такой системы), а также может быть предоставлена в МФЦ, в котором подано заявление (запрос), или в Администрации (независимо от способа подачи заявления (запроса)).</w:t>
      </w:r>
    </w:p>
    <w:p w:rsidR="002F650B" w:rsidRDefault="002F650B" w:rsidP="002F650B">
      <w:pPr>
        <w:pStyle w:val="1"/>
        <w:ind w:firstLine="709"/>
        <w:jc w:val="both"/>
      </w:pPr>
      <w:r>
        <w:rPr>
          <w:rStyle w:val="a3"/>
        </w:rPr>
        <w:t>При наличии технической возможности Администрацией обеспечивается:</w:t>
      </w:r>
    </w:p>
    <w:p w:rsidR="002F650B" w:rsidRDefault="002F650B" w:rsidP="00956495">
      <w:pPr>
        <w:pStyle w:val="1"/>
        <w:numPr>
          <w:ilvl w:val="0"/>
          <w:numId w:val="37"/>
        </w:numPr>
        <w:tabs>
          <w:tab w:val="left" w:pos="993"/>
        </w:tabs>
        <w:ind w:left="0" w:firstLine="709"/>
        <w:jc w:val="both"/>
      </w:pPr>
      <w:r>
        <w:rPr>
          <w:rStyle w:val="a3"/>
        </w:rPr>
        <w:t>выбор заявителем канала взаимодействия для получения уведомлений об изменении статуса рассмотрения заявления (запроса) из как минимум двух вариантов;</w:t>
      </w:r>
    </w:p>
    <w:p w:rsidR="002F650B" w:rsidRDefault="002F650B" w:rsidP="00956495">
      <w:pPr>
        <w:pStyle w:val="1"/>
        <w:numPr>
          <w:ilvl w:val="0"/>
          <w:numId w:val="37"/>
        </w:numPr>
        <w:tabs>
          <w:tab w:val="left" w:pos="993"/>
        </w:tabs>
        <w:ind w:left="0" w:firstLine="709"/>
        <w:jc w:val="both"/>
      </w:pPr>
      <w:r>
        <w:rPr>
          <w:rStyle w:val="a3"/>
        </w:rPr>
        <w:t>инициативное уведомление заявителя об изменении статуса рассмотрения заявления (запроса).</w:t>
      </w:r>
    </w:p>
    <w:p w:rsidR="006E56D2" w:rsidRDefault="006E56D2" w:rsidP="002F650B">
      <w:pPr>
        <w:pStyle w:val="1"/>
        <w:ind w:firstLine="0"/>
      </w:pPr>
    </w:p>
    <w:p w:rsidR="0035160D" w:rsidRDefault="0035160D" w:rsidP="002F650B">
      <w:pPr>
        <w:pStyle w:val="1"/>
        <w:ind w:firstLine="0"/>
      </w:pPr>
    </w:p>
    <w:p w:rsidR="0035160D" w:rsidRDefault="0035160D" w:rsidP="002F650B">
      <w:pPr>
        <w:pStyle w:val="1"/>
        <w:ind w:firstLine="0"/>
      </w:pPr>
    </w:p>
    <w:p w:rsidR="0035160D" w:rsidRDefault="0035160D" w:rsidP="002F650B">
      <w:pPr>
        <w:pStyle w:val="1"/>
        <w:ind w:firstLine="0"/>
      </w:pPr>
    </w:p>
    <w:p w:rsidR="0035160D" w:rsidRDefault="0035160D" w:rsidP="002F650B">
      <w:pPr>
        <w:pStyle w:val="1"/>
        <w:ind w:firstLine="0"/>
        <w:sectPr w:rsidR="0035160D" w:rsidSect="00E46D7B">
          <w:pgSz w:w="11906" w:h="16838"/>
          <w:pgMar w:top="1134" w:right="567" w:bottom="567" w:left="1134" w:header="708" w:footer="708" w:gutter="0"/>
          <w:cols w:space="708"/>
          <w:docGrid w:linePitch="360"/>
        </w:sectPr>
      </w:pPr>
    </w:p>
    <w:p w:rsidR="0035160D" w:rsidRPr="00956495" w:rsidRDefault="0035160D" w:rsidP="00956495">
      <w:pPr>
        <w:pStyle w:val="ConsPlusNormal"/>
        <w:tabs>
          <w:tab w:val="left" w:pos="10348"/>
        </w:tabs>
        <w:ind w:left="10490"/>
        <w:jc w:val="both"/>
        <w:outlineLvl w:val="1"/>
        <w:rPr>
          <w:rFonts w:ascii="Times New Roman" w:hAnsi="Times New Roman" w:cs="Times New Roman"/>
          <w:b/>
          <w:i/>
          <w:color w:val="000000"/>
        </w:rPr>
      </w:pPr>
      <w:bookmarkStart w:id="15" w:name="Par2486"/>
      <w:bookmarkStart w:id="16" w:name="Par2658"/>
      <w:bookmarkStart w:id="17" w:name="Par2917"/>
      <w:bookmarkEnd w:id="15"/>
      <w:bookmarkEnd w:id="16"/>
      <w:bookmarkEnd w:id="17"/>
      <w:r w:rsidRPr="00956495">
        <w:rPr>
          <w:rFonts w:ascii="Times New Roman" w:hAnsi="Times New Roman" w:cs="Times New Roman"/>
          <w:b/>
          <w:i/>
          <w:color w:val="000000"/>
        </w:rPr>
        <w:lastRenderedPageBreak/>
        <w:t>Приложение № 1</w:t>
      </w:r>
    </w:p>
    <w:p w:rsidR="0035160D" w:rsidRPr="00956495" w:rsidRDefault="0035160D" w:rsidP="00956495">
      <w:pPr>
        <w:widowControl w:val="0"/>
        <w:tabs>
          <w:tab w:val="left" w:pos="10348"/>
        </w:tabs>
        <w:autoSpaceDE w:val="0"/>
        <w:autoSpaceDN w:val="0"/>
        <w:adjustRightInd w:val="0"/>
        <w:spacing w:after="0" w:line="240" w:lineRule="auto"/>
        <w:ind w:left="10490"/>
        <w:jc w:val="both"/>
        <w:rPr>
          <w:rFonts w:ascii="Times New Roman" w:hAnsi="Times New Roman" w:cs="Times New Roman"/>
          <w:i/>
        </w:rPr>
      </w:pPr>
      <w:r w:rsidRPr="00956495">
        <w:rPr>
          <w:rFonts w:ascii="Times New Roman" w:hAnsi="Times New Roman"/>
          <w:i/>
        </w:rPr>
        <w:t>к Административному регламенту</w:t>
      </w:r>
    </w:p>
    <w:p w:rsidR="0035160D" w:rsidRPr="00956495" w:rsidRDefault="0035160D" w:rsidP="00956495">
      <w:pPr>
        <w:widowControl w:val="0"/>
        <w:tabs>
          <w:tab w:val="left" w:pos="10348"/>
        </w:tabs>
        <w:autoSpaceDE w:val="0"/>
        <w:autoSpaceDN w:val="0"/>
        <w:adjustRightInd w:val="0"/>
        <w:spacing w:after="0" w:line="240" w:lineRule="auto"/>
        <w:ind w:left="10490"/>
        <w:jc w:val="both"/>
        <w:rPr>
          <w:rFonts w:ascii="Times New Roman" w:hAnsi="Times New Roman"/>
          <w:i/>
        </w:rPr>
      </w:pPr>
      <w:r w:rsidRPr="00956495">
        <w:rPr>
          <w:rFonts w:ascii="Times New Roman" w:hAnsi="Times New Roman"/>
          <w:i/>
        </w:rPr>
        <w:t>предоставления муниципальной услуги «Предоставление в безвозмездное пользование земельных участков, находящихся                                         в муниципальной собственности</w:t>
      </w:r>
      <w:r w:rsidR="00956495">
        <w:rPr>
          <w:rFonts w:ascii="Times New Roman" w:hAnsi="Times New Roman"/>
          <w:i/>
        </w:rPr>
        <w:t xml:space="preserve">», </w:t>
      </w:r>
    </w:p>
    <w:p w:rsidR="0035160D" w:rsidRPr="00956495" w:rsidRDefault="0035160D" w:rsidP="00956495">
      <w:pPr>
        <w:widowControl w:val="0"/>
        <w:tabs>
          <w:tab w:val="left" w:pos="10348"/>
        </w:tabs>
        <w:autoSpaceDE w:val="0"/>
        <w:autoSpaceDN w:val="0"/>
        <w:adjustRightInd w:val="0"/>
        <w:spacing w:after="0" w:line="240" w:lineRule="auto"/>
        <w:ind w:left="10490"/>
        <w:jc w:val="both"/>
        <w:rPr>
          <w:rFonts w:ascii="Times New Roman" w:hAnsi="Times New Roman"/>
          <w:i/>
        </w:rPr>
      </w:pPr>
      <w:r w:rsidRPr="00956495">
        <w:rPr>
          <w:rFonts w:ascii="Times New Roman" w:hAnsi="Times New Roman"/>
          <w:i/>
        </w:rPr>
        <w:t xml:space="preserve">утвержденному постановлением Администрации </w:t>
      </w:r>
      <w:r w:rsidR="00FF4BB0" w:rsidRPr="00956495">
        <w:rPr>
          <w:rFonts w:ascii="Times New Roman" w:hAnsi="Times New Roman"/>
          <w:i/>
        </w:rPr>
        <w:t>муниципального района Белебеевский район Республики Башкортостан</w:t>
      </w:r>
    </w:p>
    <w:p w:rsidR="0035160D" w:rsidRPr="00956495" w:rsidRDefault="0035160D" w:rsidP="00956495">
      <w:pPr>
        <w:pStyle w:val="ConsPlusNormal"/>
        <w:tabs>
          <w:tab w:val="left" w:pos="10348"/>
        </w:tabs>
        <w:ind w:left="10490"/>
        <w:jc w:val="both"/>
        <w:rPr>
          <w:rFonts w:ascii="Times New Roman" w:hAnsi="Times New Roman" w:cs="Times New Roman"/>
          <w:i/>
          <w:color w:val="000000"/>
        </w:rPr>
      </w:pPr>
      <w:r w:rsidRPr="00956495">
        <w:rPr>
          <w:rFonts w:ascii="Times New Roman" w:eastAsia="Calibri" w:hAnsi="Times New Roman" w:cs="Times New Roman"/>
          <w:i/>
        </w:rPr>
        <w:t xml:space="preserve">от </w:t>
      </w:r>
      <w:r w:rsidR="005770CF">
        <w:rPr>
          <w:rFonts w:ascii="Times New Roman" w:eastAsia="Calibri" w:hAnsi="Times New Roman" w:cs="Times New Roman"/>
          <w:i/>
        </w:rPr>
        <w:t xml:space="preserve">«_____» </w:t>
      </w:r>
      <w:r w:rsidRPr="00956495">
        <w:rPr>
          <w:rFonts w:ascii="Times New Roman" w:eastAsia="Calibri" w:hAnsi="Times New Roman" w:cs="Times New Roman"/>
          <w:i/>
        </w:rPr>
        <w:t>____________20__</w:t>
      </w:r>
      <w:r w:rsidR="005770CF">
        <w:rPr>
          <w:rFonts w:ascii="Times New Roman" w:eastAsia="Calibri" w:hAnsi="Times New Roman" w:cs="Times New Roman"/>
          <w:i/>
        </w:rPr>
        <w:t>__</w:t>
      </w:r>
      <w:r w:rsidRPr="00956495">
        <w:rPr>
          <w:rFonts w:ascii="Times New Roman" w:eastAsia="Calibri" w:hAnsi="Times New Roman" w:cs="Times New Roman"/>
          <w:i/>
        </w:rPr>
        <w:t>_ года №____</w:t>
      </w:r>
      <w:r w:rsidR="005770CF">
        <w:rPr>
          <w:rFonts w:ascii="Times New Roman" w:eastAsia="Calibri" w:hAnsi="Times New Roman" w:cs="Times New Roman"/>
          <w:i/>
        </w:rPr>
        <w:t>_</w:t>
      </w:r>
    </w:p>
    <w:p w:rsidR="0035160D" w:rsidRDefault="0035160D" w:rsidP="00956495">
      <w:pPr>
        <w:pStyle w:val="ConsPlusTitle"/>
        <w:ind w:left="10490"/>
        <w:rPr>
          <w:rFonts w:ascii="Times New Roman" w:hAnsi="Times New Roman" w:cs="Times New Roman"/>
          <w:color w:val="000000"/>
          <w:sz w:val="28"/>
          <w:szCs w:val="28"/>
        </w:rPr>
      </w:pPr>
    </w:p>
    <w:p w:rsidR="0035160D" w:rsidRDefault="0035160D" w:rsidP="0035160D">
      <w:pPr>
        <w:widowControl w:val="0"/>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b/>
          <w:sz w:val="28"/>
          <w:szCs w:val="28"/>
        </w:rPr>
        <w:t>Термины и определения, список сокращений, используемых в Административном регламенте предоставления муниципальной услуги «Предоставление в безвозмездное пользование земельных участков, находящихся в муниципальной собственности» и приложениях к нему</w:t>
      </w:r>
    </w:p>
    <w:p w:rsidR="0035160D" w:rsidRDefault="0035160D" w:rsidP="0035160D">
      <w:pPr>
        <w:spacing w:after="0" w:line="240" w:lineRule="auto"/>
        <w:rPr>
          <w:rFonts w:ascii="Times New Roman" w:hAnsi="Times New Roman"/>
          <w:b/>
          <w:i/>
          <w:sz w:val="28"/>
          <w:szCs w:val="28"/>
        </w:rPr>
      </w:pPr>
    </w:p>
    <w:tbl>
      <w:tblPr>
        <w:tblW w:w="0" w:type="auto"/>
        <w:tblLook w:val="04A0" w:firstRow="1" w:lastRow="0" w:firstColumn="1" w:lastColumn="0" w:noHBand="0" w:noVBand="1"/>
      </w:tblPr>
      <w:tblGrid>
        <w:gridCol w:w="3602"/>
        <w:gridCol w:w="1075"/>
        <w:gridCol w:w="10460"/>
      </w:tblGrid>
      <w:tr w:rsidR="0035160D" w:rsidTr="0035160D">
        <w:tc>
          <w:tcPr>
            <w:tcW w:w="3686" w:type="dxa"/>
            <w:hideMark/>
          </w:tcPr>
          <w:p w:rsidR="0035160D" w:rsidRDefault="0035160D">
            <w:pPr>
              <w:spacing w:before="120" w:after="120" w:line="240" w:lineRule="auto"/>
              <w:jc w:val="both"/>
              <w:rPr>
                <w:rFonts w:ascii="Times New Roman" w:hAnsi="Times New Roman"/>
                <w:sz w:val="28"/>
                <w:szCs w:val="28"/>
              </w:rPr>
            </w:pPr>
            <w:r>
              <w:rPr>
                <w:rFonts w:ascii="Times New Roman" w:hAnsi="Times New Roman"/>
                <w:color w:val="000000"/>
                <w:sz w:val="28"/>
                <w:szCs w:val="28"/>
              </w:rPr>
              <w:t xml:space="preserve">Административный регламент  </w:t>
            </w:r>
          </w:p>
        </w:tc>
        <w:tc>
          <w:tcPr>
            <w:tcW w:w="1134" w:type="dxa"/>
            <w:hideMark/>
          </w:tcPr>
          <w:p w:rsidR="0035160D" w:rsidRDefault="0035160D">
            <w:pPr>
              <w:spacing w:before="120" w:after="120" w:line="240" w:lineRule="auto"/>
              <w:jc w:val="both"/>
              <w:rPr>
                <w:rFonts w:ascii="Times New Roman" w:hAnsi="Times New Roman"/>
                <w:sz w:val="28"/>
                <w:szCs w:val="28"/>
              </w:rPr>
            </w:pPr>
            <w:r>
              <w:rPr>
                <w:rFonts w:ascii="Times New Roman" w:hAnsi="Times New Roman"/>
                <w:color w:val="000000"/>
                <w:sz w:val="28"/>
                <w:szCs w:val="28"/>
              </w:rPr>
              <w:t>–</w:t>
            </w:r>
          </w:p>
        </w:tc>
        <w:tc>
          <w:tcPr>
            <w:tcW w:w="10992" w:type="dxa"/>
            <w:hideMark/>
          </w:tcPr>
          <w:p w:rsidR="00030BEE" w:rsidRDefault="0035160D" w:rsidP="00030BEE">
            <w:pPr>
              <w:widowControl w:val="0"/>
              <w:autoSpaceDE w:val="0"/>
              <w:autoSpaceDN w:val="0"/>
              <w:adjustRightInd w:val="0"/>
              <w:spacing w:after="0" w:line="240" w:lineRule="auto"/>
              <w:rPr>
                <w:rFonts w:ascii="Times New Roman" w:hAnsi="Times New Roman"/>
                <w:sz w:val="28"/>
                <w:szCs w:val="28"/>
              </w:rPr>
            </w:pPr>
            <w:r>
              <w:rPr>
                <w:rFonts w:ascii="Times New Roman" w:hAnsi="Times New Roman"/>
                <w:color w:val="000000"/>
                <w:sz w:val="28"/>
                <w:szCs w:val="28"/>
              </w:rPr>
              <w:t xml:space="preserve">Административный регламент предоставления </w:t>
            </w:r>
            <w:r>
              <w:rPr>
                <w:rFonts w:ascii="Times New Roman" w:hAnsi="Times New Roman"/>
                <w:sz w:val="28"/>
                <w:szCs w:val="28"/>
              </w:rPr>
              <w:t xml:space="preserve">муниципальной услуги «Предоставление в безвозмездное пользование земельных участков, находящихся в муниципальной собственности» в </w:t>
            </w:r>
            <w:r w:rsidR="00030BEE">
              <w:rPr>
                <w:rFonts w:ascii="Times New Roman" w:hAnsi="Times New Roman"/>
                <w:sz w:val="28"/>
                <w:szCs w:val="28"/>
              </w:rPr>
              <w:t>муниципальн</w:t>
            </w:r>
            <w:r w:rsidR="00956495">
              <w:rPr>
                <w:rFonts w:ascii="Times New Roman" w:hAnsi="Times New Roman"/>
                <w:sz w:val="28"/>
                <w:szCs w:val="28"/>
              </w:rPr>
              <w:t>ом</w:t>
            </w:r>
            <w:r w:rsidR="00030BEE">
              <w:rPr>
                <w:rFonts w:ascii="Times New Roman" w:hAnsi="Times New Roman"/>
                <w:sz w:val="28"/>
                <w:szCs w:val="28"/>
              </w:rPr>
              <w:t xml:space="preserve"> район</w:t>
            </w:r>
            <w:r w:rsidR="00956495">
              <w:rPr>
                <w:rFonts w:ascii="Times New Roman" w:hAnsi="Times New Roman"/>
                <w:sz w:val="28"/>
                <w:szCs w:val="28"/>
              </w:rPr>
              <w:t>е</w:t>
            </w:r>
            <w:r w:rsidR="00030BEE">
              <w:rPr>
                <w:rFonts w:ascii="Times New Roman" w:hAnsi="Times New Roman"/>
                <w:sz w:val="28"/>
                <w:szCs w:val="28"/>
              </w:rPr>
              <w:t xml:space="preserve"> Белебеевский район Республики Башкортостан</w:t>
            </w:r>
          </w:p>
          <w:p w:rsidR="0035160D" w:rsidRDefault="0035160D">
            <w:pPr>
              <w:widowControl w:val="0"/>
              <w:autoSpaceDE w:val="0"/>
              <w:autoSpaceDN w:val="0"/>
              <w:adjustRightInd w:val="0"/>
              <w:spacing w:after="0" w:line="240" w:lineRule="auto"/>
              <w:ind w:left="1564"/>
              <w:jc w:val="center"/>
              <w:rPr>
                <w:rFonts w:ascii="Times New Roman" w:hAnsi="Times New Roman"/>
                <w:sz w:val="28"/>
                <w:szCs w:val="28"/>
              </w:rPr>
            </w:pPr>
          </w:p>
        </w:tc>
      </w:tr>
      <w:tr w:rsidR="0035160D" w:rsidTr="0035160D">
        <w:tc>
          <w:tcPr>
            <w:tcW w:w="3686" w:type="dxa"/>
            <w:hideMark/>
          </w:tcPr>
          <w:p w:rsidR="0035160D" w:rsidRDefault="0035160D" w:rsidP="0059242D">
            <w:pPr>
              <w:spacing w:before="120" w:after="120" w:line="240" w:lineRule="auto"/>
              <w:jc w:val="both"/>
              <w:rPr>
                <w:rFonts w:ascii="Times New Roman" w:hAnsi="Times New Roman"/>
                <w:color w:val="000000"/>
                <w:sz w:val="28"/>
                <w:szCs w:val="28"/>
              </w:rPr>
            </w:pPr>
            <w:r>
              <w:rPr>
                <w:rFonts w:ascii="Times New Roman" w:hAnsi="Times New Roman"/>
                <w:color w:val="000000"/>
                <w:sz w:val="28"/>
                <w:szCs w:val="28"/>
              </w:rPr>
              <w:t xml:space="preserve">Администрация </w:t>
            </w:r>
          </w:p>
        </w:tc>
        <w:tc>
          <w:tcPr>
            <w:tcW w:w="1134" w:type="dxa"/>
            <w:hideMark/>
          </w:tcPr>
          <w:p w:rsidR="0035160D" w:rsidRDefault="0035160D">
            <w:pPr>
              <w:spacing w:before="120" w:after="120" w:line="240" w:lineRule="auto"/>
              <w:jc w:val="both"/>
              <w:rPr>
                <w:rFonts w:ascii="Times New Roman" w:hAnsi="Times New Roman"/>
                <w:color w:val="000000"/>
                <w:sz w:val="28"/>
                <w:szCs w:val="28"/>
              </w:rPr>
            </w:pPr>
            <w:r>
              <w:rPr>
                <w:rFonts w:ascii="Times New Roman" w:hAnsi="Times New Roman"/>
                <w:color w:val="000000"/>
                <w:sz w:val="28"/>
                <w:szCs w:val="28"/>
              </w:rPr>
              <w:t>–</w:t>
            </w:r>
          </w:p>
        </w:tc>
        <w:tc>
          <w:tcPr>
            <w:tcW w:w="10992" w:type="dxa"/>
            <w:hideMark/>
          </w:tcPr>
          <w:p w:rsidR="00030BEE" w:rsidRDefault="0035160D" w:rsidP="00030BEE">
            <w:pPr>
              <w:widowControl w:val="0"/>
              <w:autoSpaceDE w:val="0"/>
              <w:autoSpaceDN w:val="0"/>
              <w:adjustRightInd w:val="0"/>
              <w:spacing w:after="0" w:line="240" w:lineRule="auto"/>
              <w:rPr>
                <w:rFonts w:ascii="Times New Roman" w:hAnsi="Times New Roman"/>
                <w:sz w:val="28"/>
                <w:szCs w:val="28"/>
              </w:rPr>
            </w:pPr>
            <w:r>
              <w:rPr>
                <w:rFonts w:ascii="Times New Roman" w:hAnsi="Times New Roman" w:cs="Times New Roman"/>
                <w:color w:val="000000"/>
                <w:sz w:val="28"/>
                <w:szCs w:val="28"/>
              </w:rPr>
              <w:t xml:space="preserve">Администрация </w:t>
            </w:r>
            <w:r w:rsidR="00030BEE">
              <w:rPr>
                <w:rFonts w:ascii="Times New Roman" w:hAnsi="Times New Roman"/>
                <w:sz w:val="28"/>
                <w:szCs w:val="28"/>
              </w:rPr>
              <w:t>муниципального района Белебеевский район Республики Башкортостан</w:t>
            </w:r>
          </w:p>
          <w:p w:rsidR="0035160D" w:rsidRDefault="0035160D">
            <w:pPr>
              <w:pStyle w:val="ConsPlusNormal"/>
              <w:spacing w:before="120" w:after="120"/>
              <w:jc w:val="both"/>
              <w:rPr>
                <w:rFonts w:ascii="Times New Roman" w:hAnsi="Times New Roman" w:cs="Times New Roman"/>
                <w:color w:val="000000"/>
                <w:sz w:val="28"/>
                <w:szCs w:val="28"/>
              </w:rPr>
            </w:pPr>
          </w:p>
        </w:tc>
      </w:tr>
      <w:tr w:rsidR="0035160D" w:rsidTr="0035160D">
        <w:tc>
          <w:tcPr>
            <w:tcW w:w="3686" w:type="dxa"/>
            <w:hideMark/>
          </w:tcPr>
          <w:p w:rsidR="0035160D" w:rsidRDefault="0035160D">
            <w:pPr>
              <w:spacing w:before="120" w:after="120" w:line="240" w:lineRule="auto"/>
              <w:jc w:val="both"/>
              <w:rPr>
                <w:rFonts w:ascii="Times New Roman" w:hAnsi="Times New Roman" w:cs="Times New Roman"/>
                <w:sz w:val="28"/>
                <w:szCs w:val="28"/>
              </w:rPr>
            </w:pPr>
            <w:r>
              <w:rPr>
                <w:rFonts w:ascii="Times New Roman" w:hAnsi="Times New Roman"/>
                <w:color w:val="000000"/>
                <w:sz w:val="28"/>
                <w:szCs w:val="28"/>
              </w:rPr>
              <w:t>Муниципальная услуга</w:t>
            </w:r>
          </w:p>
        </w:tc>
        <w:tc>
          <w:tcPr>
            <w:tcW w:w="1134" w:type="dxa"/>
            <w:hideMark/>
          </w:tcPr>
          <w:p w:rsidR="0035160D" w:rsidRDefault="0035160D">
            <w:pPr>
              <w:spacing w:before="120" w:after="120" w:line="240" w:lineRule="auto"/>
              <w:jc w:val="both"/>
              <w:rPr>
                <w:rFonts w:ascii="Times New Roman" w:hAnsi="Times New Roman"/>
                <w:sz w:val="28"/>
                <w:szCs w:val="28"/>
              </w:rPr>
            </w:pPr>
            <w:r>
              <w:rPr>
                <w:rFonts w:ascii="Times New Roman" w:hAnsi="Times New Roman"/>
                <w:color w:val="000000"/>
                <w:sz w:val="28"/>
                <w:szCs w:val="28"/>
              </w:rPr>
              <w:t>–</w:t>
            </w:r>
          </w:p>
        </w:tc>
        <w:tc>
          <w:tcPr>
            <w:tcW w:w="10992" w:type="dxa"/>
            <w:hideMark/>
          </w:tcPr>
          <w:p w:rsidR="0035160D" w:rsidRDefault="0035160D">
            <w:pPr>
              <w:pStyle w:val="ConsPlusNormal"/>
              <w:spacing w:before="120" w:after="120"/>
              <w:jc w:val="both"/>
              <w:rPr>
                <w:rFonts w:ascii="Times New Roman" w:hAnsi="Times New Roman" w:cs="Times New Roman"/>
                <w:sz w:val="28"/>
                <w:szCs w:val="28"/>
              </w:rPr>
            </w:pPr>
            <w:r>
              <w:rPr>
                <w:rFonts w:ascii="Times New Roman" w:hAnsi="Times New Roman"/>
                <w:color w:val="000000"/>
                <w:sz w:val="28"/>
                <w:szCs w:val="28"/>
              </w:rPr>
              <w:t xml:space="preserve">муниципальная </w:t>
            </w:r>
            <w:r>
              <w:rPr>
                <w:rFonts w:ascii="Times New Roman" w:hAnsi="Times New Roman"/>
                <w:sz w:val="28"/>
                <w:szCs w:val="28"/>
              </w:rPr>
              <w:t>услуга «Предоставление в безвозмездное пользование земельных участков, находящихся в муниципальной собственности»</w:t>
            </w:r>
          </w:p>
        </w:tc>
      </w:tr>
      <w:tr w:rsidR="0035160D" w:rsidTr="0035160D">
        <w:tc>
          <w:tcPr>
            <w:tcW w:w="3686" w:type="dxa"/>
            <w:hideMark/>
          </w:tcPr>
          <w:p w:rsidR="0035160D" w:rsidRDefault="0035160D">
            <w:pPr>
              <w:spacing w:before="120" w:after="120" w:line="240" w:lineRule="auto"/>
              <w:jc w:val="both"/>
              <w:rPr>
                <w:rFonts w:ascii="Times New Roman" w:hAnsi="Times New Roman" w:cs="Times New Roman"/>
                <w:color w:val="000000"/>
                <w:sz w:val="28"/>
                <w:szCs w:val="28"/>
              </w:rPr>
            </w:pPr>
            <w:r>
              <w:rPr>
                <w:rFonts w:ascii="Times New Roman" w:hAnsi="Times New Roman"/>
                <w:color w:val="000000"/>
                <w:sz w:val="28"/>
                <w:szCs w:val="28"/>
              </w:rPr>
              <w:t>ЕПГУ</w:t>
            </w:r>
          </w:p>
        </w:tc>
        <w:tc>
          <w:tcPr>
            <w:tcW w:w="1134" w:type="dxa"/>
            <w:hideMark/>
          </w:tcPr>
          <w:p w:rsidR="0035160D" w:rsidRDefault="0035160D">
            <w:pPr>
              <w:spacing w:before="120" w:after="120" w:line="240" w:lineRule="auto"/>
              <w:jc w:val="both"/>
              <w:rPr>
                <w:rFonts w:ascii="Times New Roman" w:hAnsi="Times New Roman"/>
                <w:color w:val="000000"/>
                <w:sz w:val="28"/>
                <w:szCs w:val="28"/>
              </w:rPr>
            </w:pPr>
            <w:r>
              <w:rPr>
                <w:rFonts w:ascii="Times New Roman" w:hAnsi="Times New Roman"/>
                <w:color w:val="000000"/>
                <w:sz w:val="28"/>
                <w:szCs w:val="28"/>
              </w:rPr>
              <w:t>–</w:t>
            </w:r>
          </w:p>
        </w:tc>
        <w:tc>
          <w:tcPr>
            <w:tcW w:w="10992" w:type="dxa"/>
            <w:hideMark/>
          </w:tcPr>
          <w:p w:rsidR="0035160D" w:rsidRDefault="0035160D">
            <w:pPr>
              <w:pStyle w:val="ConsPlusNormal"/>
              <w:spacing w:before="120" w:after="120"/>
              <w:jc w:val="both"/>
              <w:rPr>
                <w:rFonts w:ascii="Times New Roman" w:hAnsi="Times New Roman"/>
                <w:color w:val="000000"/>
                <w:sz w:val="28"/>
                <w:szCs w:val="28"/>
              </w:rPr>
            </w:pPr>
            <w:r>
              <w:rPr>
                <w:rFonts w:ascii="Times New Roman" w:hAnsi="Times New Roman"/>
                <w:color w:val="000000"/>
                <w:sz w:val="28"/>
                <w:szCs w:val="28"/>
              </w:rPr>
              <w:t xml:space="preserve">федеральная государственная информационная система «Единый портал государственных и муниципальных услуг (функций)», расположенная в информационно-телекоммуникационной сети Интернет по адресу: www.gosuslugi.ru </w:t>
            </w:r>
          </w:p>
        </w:tc>
      </w:tr>
      <w:tr w:rsidR="0035160D" w:rsidTr="0035160D">
        <w:tc>
          <w:tcPr>
            <w:tcW w:w="3686" w:type="dxa"/>
            <w:hideMark/>
          </w:tcPr>
          <w:p w:rsidR="0035160D" w:rsidRDefault="0035160D">
            <w:pPr>
              <w:spacing w:before="120" w:after="120" w:line="240" w:lineRule="auto"/>
              <w:jc w:val="both"/>
              <w:rPr>
                <w:rFonts w:ascii="Times New Roman" w:hAnsi="Times New Roman"/>
                <w:color w:val="000000"/>
                <w:sz w:val="28"/>
                <w:szCs w:val="28"/>
              </w:rPr>
            </w:pPr>
            <w:r>
              <w:rPr>
                <w:rFonts w:ascii="Times New Roman" w:hAnsi="Times New Roman"/>
                <w:color w:val="000000"/>
                <w:sz w:val="28"/>
                <w:szCs w:val="28"/>
              </w:rPr>
              <w:t>РПГУ</w:t>
            </w:r>
          </w:p>
        </w:tc>
        <w:tc>
          <w:tcPr>
            <w:tcW w:w="1134" w:type="dxa"/>
            <w:hideMark/>
          </w:tcPr>
          <w:p w:rsidR="0035160D" w:rsidRDefault="0035160D">
            <w:pPr>
              <w:spacing w:before="120" w:after="120" w:line="240" w:lineRule="auto"/>
              <w:jc w:val="both"/>
              <w:rPr>
                <w:rFonts w:ascii="Times New Roman" w:hAnsi="Times New Roman"/>
                <w:color w:val="000000"/>
                <w:sz w:val="28"/>
                <w:szCs w:val="28"/>
              </w:rPr>
            </w:pPr>
            <w:r>
              <w:rPr>
                <w:rFonts w:ascii="Times New Roman" w:hAnsi="Times New Roman"/>
                <w:color w:val="000000"/>
                <w:sz w:val="28"/>
                <w:szCs w:val="28"/>
              </w:rPr>
              <w:t>–</w:t>
            </w:r>
          </w:p>
        </w:tc>
        <w:tc>
          <w:tcPr>
            <w:tcW w:w="10992" w:type="dxa"/>
            <w:hideMark/>
          </w:tcPr>
          <w:p w:rsidR="0054082F" w:rsidRDefault="0035160D">
            <w:pPr>
              <w:spacing w:before="120" w:after="120" w:line="240" w:lineRule="auto"/>
              <w:jc w:val="both"/>
              <w:rPr>
                <w:rFonts w:ascii="Times New Roman" w:hAnsi="Times New Roman"/>
                <w:color w:val="000000"/>
                <w:sz w:val="28"/>
                <w:szCs w:val="28"/>
              </w:rPr>
            </w:pPr>
            <w:r>
              <w:rPr>
                <w:rFonts w:ascii="Times New Roman" w:hAnsi="Times New Roman"/>
                <w:color w:val="000000"/>
                <w:sz w:val="28"/>
                <w:szCs w:val="28"/>
              </w:rPr>
              <w:t xml:space="preserve">государственная информационная система «Портал государственных и муниципальных услуг (функций) Республики Башкортостан», расположенная в </w:t>
            </w:r>
            <w:r>
              <w:rPr>
                <w:rFonts w:ascii="Times New Roman" w:hAnsi="Times New Roman"/>
                <w:color w:val="000000"/>
                <w:sz w:val="28"/>
                <w:szCs w:val="28"/>
              </w:rPr>
              <w:lastRenderedPageBreak/>
              <w:t xml:space="preserve">информационно-телекоммуникационной сети Интернет по адресу: https://gosuslugi.bashkortostan.ru  </w:t>
            </w:r>
          </w:p>
        </w:tc>
      </w:tr>
      <w:tr w:rsidR="0035160D" w:rsidTr="0035160D">
        <w:tc>
          <w:tcPr>
            <w:tcW w:w="3686" w:type="dxa"/>
            <w:hideMark/>
          </w:tcPr>
          <w:p w:rsidR="0035160D" w:rsidRDefault="0035160D">
            <w:pPr>
              <w:spacing w:before="120" w:after="120" w:line="240" w:lineRule="auto"/>
              <w:jc w:val="both"/>
              <w:rPr>
                <w:rFonts w:ascii="Times New Roman" w:hAnsi="Times New Roman"/>
                <w:color w:val="000000"/>
                <w:sz w:val="28"/>
                <w:szCs w:val="28"/>
              </w:rPr>
            </w:pPr>
            <w:r>
              <w:rPr>
                <w:rFonts w:ascii="Times New Roman" w:hAnsi="Times New Roman"/>
                <w:color w:val="000000"/>
                <w:sz w:val="28"/>
                <w:szCs w:val="28"/>
              </w:rPr>
              <w:lastRenderedPageBreak/>
              <w:t>МФЦ</w:t>
            </w:r>
          </w:p>
        </w:tc>
        <w:tc>
          <w:tcPr>
            <w:tcW w:w="1134" w:type="dxa"/>
          </w:tcPr>
          <w:p w:rsidR="0035160D" w:rsidRDefault="0035160D">
            <w:pPr>
              <w:spacing w:before="120" w:after="120" w:line="240" w:lineRule="auto"/>
              <w:jc w:val="both"/>
              <w:rPr>
                <w:rFonts w:ascii="Times New Roman" w:hAnsi="Times New Roman"/>
                <w:color w:val="000000"/>
                <w:sz w:val="28"/>
                <w:szCs w:val="28"/>
              </w:rPr>
            </w:pPr>
          </w:p>
        </w:tc>
        <w:tc>
          <w:tcPr>
            <w:tcW w:w="10992" w:type="dxa"/>
            <w:hideMark/>
          </w:tcPr>
          <w:p w:rsidR="0035160D" w:rsidRDefault="0035160D">
            <w:pPr>
              <w:tabs>
                <w:tab w:val="left" w:pos="4185"/>
              </w:tabs>
              <w:spacing w:before="120" w:after="120" w:line="240" w:lineRule="auto"/>
              <w:jc w:val="both"/>
              <w:rPr>
                <w:rFonts w:ascii="Times New Roman" w:hAnsi="Times New Roman"/>
                <w:sz w:val="28"/>
                <w:szCs w:val="28"/>
              </w:rPr>
            </w:pPr>
            <w:r>
              <w:rPr>
                <w:rFonts w:ascii="Times New Roman" w:hAnsi="Times New Roman"/>
                <w:sz w:val="28"/>
                <w:szCs w:val="28"/>
              </w:rPr>
              <w:t>многофункциональный центр предоставления государственных и муниципальных услуг</w:t>
            </w:r>
          </w:p>
        </w:tc>
      </w:tr>
      <w:tr w:rsidR="0035160D" w:rsidTr="0035160D">
        <w:tc>
          <w:tcPr>
            <w:tcW w:w="3686" w:type="dxa"/>
            <w:hideMark/>
          </w:tcPr>
          <w:p w:rsidR="0035160D" w:rsidRDefault="0035160D">
            <w:pPr>
              <w:spacing w:before="120" w:after="120" w:line="240" w:lineRule="auto"/>
              <w:jc w:val="both"/>
              <w:rPr>
                <w:rFonts w:ascii="Times New Roman" w:hAnsi="Times New Roman"/>
                <w:color w:val="000000"/>
                <w:sz w:val="28"/>
                <w:szCs w:val="28"/>
              </w:rPr>
            </w:pPr>
            <w:r>
              <w:rPr>
                <w:rFonts w:ascii="Times New Roman" w:hAnsi="Times New Roman"/>
                <w:color w:val="000000"/>
                <w:sz w:val="28"/>
                <w:szCs w:val="28"/>
              </w:rPr>
              <w:t>АИС МФЦ</w:t>
            </w:r>
          </w:p>
        </w:tc>
        <w:tc>
          <w:tcPr>
            <w:tcW w:w="1134" w:type="dxa"/>
            <w:hideMark/>
          </w:tcPr>
          <w:p w:rsidR="0035160D" w:rsidRDefault="0035160D">
            <w:pPr>
              <w:spacing w:before="120" w:after="120" w:line="240" w:lineRule="auto"/>
              <w:jc w:val="both"/>
              <w:rPr>
                <w:rFonts w:ascii="Times New Roman" w:hAnsi="Times New Roman"/>
                <w:color w:val="000000"/>
                <w:sz w:val="28"/>
                <w:szCs w:val="28"/>
              </w:rPr>
            </w:pPr>
            <w:r>
              <w:rPr>
                <w:rFonts w:ascii="Times New Roman" w:hAnsi="Times New Roman"/>
                <w:color w:val="000000"/>
                <w:sz w:val="28"/>
                <w:szCs w:val="28"/>
              </w:rPr>
              <w:t>–</w:t>
            </w:r>
          </w:p>
        </w:tc>
        <w:tc>
          <w:tcPr>
            <w:tcW w:w="10992" w:type="dxa"/>
            <w:hideMark/>
          </w:tcPr>
          <w:p w:rsidR="0035160D" w:rsidRDefault="0035160D">
            <w:pPr>
              <w:tabs>
                <w:tab w:val="left" w:pos="4185"/>
              </w:tabs>
              <w:spacing w:before="120" w:after="120" w:line="240" w:lineRule="auto"/>
              <w:jc w:val="both"/>
              <w:rPr>
                <w:rFonts w:ascii="Times New Roman" w:hAnsi="Times New Roman"/>
                <w:sz w:val="28"/>
                <w:szCs w:val="28"/>
              </w:rPr>
            </w:pPr>
            <w:r>
              <w:rPr>
                <w:rFonts w:ascii="Times New Roman" w:hAnsi="Times New Roman"/>
                <w:sz w:val="28"/>
                <w:szCs w:val="28"/>
              </w:rPr>
              <w:t>автоматизированная информационная система «Многофункциональный центр»</w:t>
            </w:r>
          </w:p>
        </w:tc>
      </w:tr>
      <w:tr w:rsidR="0035160D" w:rsidTr="0035160D">
        <w:tc>
          <w:tcPr>
            <w:tcW w:w="3686" w:type="dxa"/>
          </w:tcPr>
          <w:p w:rsidR="0035160D" w:rsidRDefault="0035160D">
            <w:pPr>
              <w:spacing w:before="120" w:after="120" w:line="240" w:lineRule="auto"/>
              <w:rPr>
                <w:rFonts w:ascii="Times New Roman" w:hAnsi="Times New Roman"/>
                <w:color w:val="000000"/>
                <w:sz w:val="28"/>
                <w:szCs w:val="28"/>
              </w:rPr>
            </w:pPr>
            <w:r>
              <w:rPr>
                <w:rFonts w:ascii="Times New Roman" w:hAnsi="Times New Roman"/>
                <w:color w:val="000000"/>
                <w:sz w:val="28"/>
                <w:szCs w:val="28"/>
              </w:rPr>
              <w:t>Соглашение о взаимодействии</w:t>
            </w:r>
          </w:p>
          <w:p w:rsidR="0035160D" w:rsidRDefault="0035160D">
            <w:pPr>
              <w:spacing w:before="120" w:after="120" w:line="240" w:lineRule="auto"/>
              <w:jc w:val="both"/>
              <w:rPr>
                <w:rFonts w:ascii="Times New Roman" w:hAnsi="Times New Roman"/>
                <w:color w:val="000000"/>
                <w:sz w:val="28"/>
                <w:szCs w:val="28"/>
              </w:rPr>
            </w:pPr>
          </w:p>
        </w:tc>
        <w:tc>
          <w:tcPr>
            <w:tcW w:w="1134" w:type="dxa"/>
            <w:hideMark/>
          </w:tcPr>
          <w:p w:rsidR="0035160D" w:rsidRDefault="0035160D">
            <w:pPr>
              <w:spacing w:before="120" w:after="120" w:line="240" w:lineRule="auto"/>
              <w:jc w:val="both"/>
              <w:rPr>
                <w:rFonts w:ascii="Times New Roman" w:hAnsi="Times New Roman"/>
                <w:color w:val="000000"/>
                <w:sz w:val="28"/>
                <w:szCs w:val="28"/>
              </w:rPr>
            </w:pPr>
            <w:r>
              <w:rPr>
                <w:rFonts w:ascii="Times New Roman" w:hAnsi="Times New Roman"/>
                <w:color w:val="000000"/>
                <w:sz w:val="28"/>
                <w:szCs w:val="28"/>
              </w:rPr>
              <w:t>–</w:t>
            </w:r>
          </w:p>
        </w:tc>
        <w:tc>
          <w:tcPr>
            <w:tcW w:w="10992" w:type="dxa"/>
            <w:hideMark/>
          </w:tcPr>
          <w:p w:rsidR="0035160D" w:rsidRDefault="0035160D">
            <w:pPr>
              <w:spacing w:before="120" w:after="120" w:line="240" w:lineRule="auto"/>
              <w:jc w:val="both"/>
              <w:rPr>
                <w:rFonts w:ascii="Times New Roman" w:hAnsi="Times New Roman"/>
                <w:color w:val="000000"/>
                <w:sz w:val="28"/>
                <w:szCs w:val="28"/>
              </w:rPr>
            </w:pPr>
            <w:r>
              <w:rPr>
                <w:rFonts w:ascii="Times New Roman" w:hAnsi="Times New Roman"/>
                <w:bCs/>
                <w:sz w:val="28"/>
                <w:szCs w:val="28"/>
              </w:rPr>
              <w:t>соглашение о взаимодействии, заключенное между МФЦ и Администрацией в порядке, установленном постановлением Правительства Российской Федер</w:t>
            </w:r>
            <w:r w:rsidR="00AF08DB">
              <w:rPr>
                <w:rFonts w:ascii="Times New Roman" w:hAnsi="Times New Roman"/>
                <w:bCs/>
                <w:sz w:val="28"/>
                <w:szCs w:val="28"/>
              </w:rPr>
              <w:t>ации от 27 сентября 2011 года № </w:t>
            </w:r>
            <w:r>
              <w:rPr>
                <w:rFonts w:ascii="Times New Roman" w:hAnsi="Times New Roman"/>
                <w:bCs/>
                <w:sz w:val="28"/>
                <w:szCs w:val="28"/>
              </w:rPr>
              <w:t>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tc>
      </w:tr>
      <w:tr w:rsidR="0035160D" w:rsidTr="0035160D">
        <w:tc>
          <w:tcPr>
            <w:tcW w:w="3686" w:type="dxa"/>
            <w:hideMark/>
          </w:tcPr>
          <w:p w:rsidR="0035160D" w:rsidRDefault="0035160D">
            <w:pPr>
              <w:spacing w:before="120" w:after="120" w:line="240" w:lineRule="auto"/>
              <w:jc w:val="both"/>
              <w:rPr>
                <w:rFonts w:ascii="Times New Roman" w:hAnsi="Times New Roman"/>
                <w:sz w:val="28"/>
                <w:szCs w:val="28"/>
              </w:rPr>
            </w:pPr>
            <w:r>
              <w:rPr>
                <w:rFonts w:ascii="Times New Roman" w:hAnsi="Times New Roman"/>
                <w:color w:val="000000"/>
                <w:sz w:val="28"/>
                <w:szCs w:val="28"/>
              </w:rPr>
              <w:t>ЕСИА</w:t>
            </w:r>
          </w:p>
        </w:tc>
        <w:tc>
          <w:tcPr>
            <w:tcW w:w="1134" w:type="dxa"/>
            <w:hideMark/>
          </w:tcPr>
          <w:p w:rsidR="0035160D" w:rsidRDefault="0035160D">
            <w:pPr>
              <w:spacing w:before="120" w:after="120" w:line="240" w:lineRule="auto"/>
              <w:jc w:val="both"/>
              <w:rPr>
                <w:rFonts w:ascii="Times New Roman" w:hAnsi="Times New Roman"/>
                <w:sz w:val="28"/>
                <w:szCs w:val="28"/>
              </w:rPr>
            </w:pPr>
            <w:r>
              <w:rPr>
                <w:rFonts w:ascii="Times New Roman" w:hAnsi="Times New Roman"/>
                <w:color w:val="000000"/>
                <w:sz w:val="28"/>
                <w:szCs w:val="28"/>
              </w:rPr>
              <w:t>–</w:t>
            </w:r>
          </w:p>
        </w:tc>
        <w:tc>
          <w:tcPr>
            <w:tcW w:w="10992" w:type="dxa"/>
            <w:hideMark/>
          </w:tcPr>
          <w:p w:rsidR="0035160D" w:rsidRDefault="0035160D">
            <w:pPr>
              <w:spacing w:before="120" w:after="120" w:line="240" w:lineRule="auto"/>
              <w:jc w:val="both"/>
              <w:rPr>
                <w:rFonts w:ascii="Times New Roman" w:hAnsi="Times New Roman"/>
                <w:sz w:val="28"/>
                <w:szCs w:val="28"/>
              </w:rPr>
            </w:pPr>
            <w:r>
              <w:rPr>
                <w:rFonts w:ascii="Times New Roman" w:hAnsi="Times New Roman"/>
                <w:color w:val="000000"/>
                <w:sz w:val="28"/>
                <w:szCs w:val="28"/>
              </w:rPr>
              <w:t>федеральная государственная информационная система «Единая система идентификации и аутентификации в инфраструктуре, обеспечивающая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tc>
      </w:tr>
      <w:tr w:rsidR="0035160D" w:rsidTr="0035160D">
        <w:tc>
          <w:tcPr>
            <w:tcW w:w="3686" w:type="dxa"/>
            <w:hideMark/>
          </w:tcPr>
          <w:p w:rsidR="0035160D" w:rsidRDefault="0035160D">
            <w:pPr>
              <w:spacing w:before="120" w:after="120" w:line="240" w:lineRule="auto"/>
              <w:rPr>
                <w:rFonts w:ascii="Times New Roman" w:hAnsi="Times New Roman"/>
                <w:color w:val="000000"/>
                <w:sz w:val="28"/>
                <w:szCs w:val="28"/>
              </w:rPr>
            </w:pPr>
            <w:r>
              <w:rPr>
                <w:rFonts w:ascii="Times New Roman" w:hAnsi="Times New Roman"/>
                <w:color w:val="000000"/>
                <w:sz w:val="28"/>
                <w:szCs w:val="28"/>
              </w:rPr>
              <w:t xml:space="preserve">Федеральный закон </w:t>
            </w:r>
            <w:r>
              <w:rPr>
                <w:rFonts w:ascii="Times New Roman" w:hAnsi="Times New Roman"/>
                <w:color w:val="000000"/>
                <w:sz w:val="28"/>
                <w:szCs w:val="28"/>
              </w:rPr>
              <w:br/>
              <w:t>№ 210-ФЗ</w:t>
            </w:r>
          </w:p>
        </w:tc>
        <w:tc>
          <w:tcPr>
            <w:tcW w:w="1134" w:type="dxa"/>
            <w:hideMark/>
          </w:tcPr>
          <w:p w:rsidR="0035160D" w:rsidRDefault="0035160D">
            <w:pPr>
              <w:spacing w:before="120" w:after="120" w:line="240" w:lineRule="auto"/>
              <w:jc w:val="both"/>
              <w:rPr>
                <w:rFonts w:ascii="Times New Roman" w:hAnsi="Times New Roman"/>
                <w:color w:val="000000"/>
                <w:sz w:val="28"/>
                <w:szCs w:val="28"/>
              </w:rPr>
            </w:pPr>
            <w:r>
              <w:rPr>
                <w:rFonts w:ascii="Times New Roman" w:hAnsi="Times New Roman"/>
                <w:color w:val="000000"/>
                <w:sz w:val="28"/>
                <w:szCs w:val="28"/>
              </w:rPr>
              <w:t>–</w:t>
            </w:r>
          </w:p>
        </w:tc>
        <w:tc>
          <w:tcPr>
            <w:tcW w:w="10992" w:type="dxa"/>
            <w:hideMark/>
          </w:tcPr>
          <w:p w:rsidR="0035160D" w:rsidRDefault="0035160D">
            <w:pPr>
              <w:spacing w:before="120" w:after="120" w:line="240" w:lineRule="auto"/>
              <w:jc w:val="both"/>
              <w:rPr>
                <w:rFonts w:ascii="Times New Roman" w:hAnsi="Times New Roman"/>
                <w:color w:val="000000"/>
                <w:sz w:val="28"/>
                <w:szCs w:val="28"/>
              </w:rPr>
            </w:pPr>
            <w:r>
              <w:rPr>
                <w:rFonts w:ascii="Times New Roman" w:hAnsi="Times New Roman"/>
                <w:color w:val="000000"/>
                <w:sz w:val="28"/>
                <w:szCs w:val="28"/>
              </w:rPr>
              <w:t>Федеральный закон от 27 июля 2010 года № 210-ФЗ «Об организации предоставления государственных и муниципальных услуг»</w:t>
            </w:r>
          </w:p>
        </w:tc>
      </w:tr>
      <w:tr w:rsidR="0035160D" w:rsidTr="0035160D">
        <w:tc>
          <w:tcPr>
            <w:tcW w:w="3686" w:type="dxa"/>
            <w:hideMark/>
          </w:tcPr>
          <w:p w:rsidR="0035160D" w:rsidRDefault="0035160D">
            <w:pPr>
              <w:spacing w:before="120" w:after="120" w:line="240" w:lineRule="auto"/>
              <w:jc w:val="both"/>
              <w:rPr>
                <w:rFonts w:ascii="Times New Roman" w:hAnsi="Times New Roman"/>
                <w:color w:val="000000"/>
                <w:sz w:val="28"/>
                <w:szCs w:val="28"/>
              </w:rPr>
            </w:pPr>
            <w:r>
              <w:rPr>
                <w:rFonts w:ascii="Times New Roman" w:hAnsi="Times New Roman"/>
                <w:color w:val="000000"/>
                <w:sz w:val="28"/>
                <w:szCs w:val="28"/>
              </w:rPr>
              <w:t>Личный кабинет</w:t>
            </w:r>
          </w:p>
        </w:tc>
        <w:tc>
          <w:tcPr>
            <w:tcW w:w="1134" w:type="dxa"/>
            <w:hideMark/>
          </w:tcPr>
          <w:p w:rsidR="0035160D" w:rsidRDefault="0035160D">
            <w:pPr>
              <w:spacing w:before="120" w:after="120" w:line="240" w:lineRule="auto"/>
              <w:jc w:val="both"/>
              <w:rPr>
                <w:rFonts w:ascii="Times New Roman" w:hAnsi="Times New Roman"/>
                <w:color w:val="000000"/>
                <w:sz w:val="28"/>
                <w:szCs w:val="28"/>
              </w:rPr>
            </w:pPr>
            <w:r>
              <w:rPr>
                <w:rFonts w:ascii="Times New Roman" w:hAnsi="Times New Roman"/>
                <w:color w:val="000000"/>
                <w:sz w:val="28"/>
                <w:szCs w:val="28"/>
              </w:rPr>
              <w:t>–</w:t>
            </w:r>
          </w:p>
        </w:tc>
        <w:tc>
          <w:tcPr>
            <w:tcW w:w="10992" w:type="dxa"/>
            <w:hideMark/>
          </w:tcPr>
          <w:p w:rsidR="0035160D" w:rsidRDefault="0035160D">
            <w:pPr>
              <w:spacing w:before="120" w:after="120" w:line="240" w:lineRule="auto"/>
              <w:jc w:val="both"/>
              <w:rPr>
                <w:rFonts w:ascii="Times New Roman" w:hAnsi="Times New Roman"/>
                <w:color w:val="000000"/>
                <w:sz w:val="28"/>
                <w:szCs w:val="28"/>
              </w:rPr>
            </w:pPr>
            <w:r>
              <w:rPr>
                <w:rFonts w:ascii="Times New Roman" w:hAnsi="Times New Roman"/>
                <w:color w:val="000000"/>
                <w:sz w:val="28"/>
                <w:szCs w:val="28"/>
              </w:rPr>
              <w:t>сервис ЕПГУ или РПГУ, позволяющий заявителю получать информацию о ходе обработки заявлений (запросов), поданных через них</w:t>
            </w:r>
          </w:p>
        </w:tc>
      </w:tr>
      <w:tr w:rsidR="0035160D" w:rsidTr="0035160D">
        <w:tc>
          <w:tcPr>
            <w:tcW w:w="3686" w:type="dxa"/>
          </w:tcPr>
          <w:p w:rsidR="0035160D" w:rsidRDefault="0035160D">
            <w:pPr>
              <w:spacing w:before="120" w:after="120" w:line="240" w:lineRule="auto"/>
              <w:jc w:val="both"/>
              <w:rPr>
                <w:rFonts w:ascii="Times New Roman" w:hAnsi="Times New Roman"/>
                <w:color w:val="000000"/>
                <w:sz w:val="28"/>
                <w:szCs w:val="28"/>
              </w:rPr>
            </w:pPr>
            <w:r>
              <w:rPr>
                <w:rFonts w:ascii="Times New Roman" w:hAnsi="Times New Roman"/>
                <w:color w:val="000000"/>
                <w:sz w:val="28"/>
                <w:szCs w:val="28"/>
              </w:rPr>
              <w:t>Заявитель</w:t>
            </w:r>
          </w:p>
          <w:p w:rsidR="0035160D" w:rsidRDefault="0035160D">
            <w:pPr>
              <w:spacing w:before="120" w:after="120" w:line="240" w:lineRule="auto"/>
              <w:jc w:val="both"/>
              <w:rPr>
                <w:rFonts w:ascii="Times New Roman" w:hAnsi="Times New Roman"/>
                <w:color w:val="000000"/>
                <w:sz w:val="28"/>
                <w:szCs w:val="28"/>
              </w:rPr>
            </w:pPr>
          </w:p>
          <w:p w:rsidR="0035160D" w:rsidRDefault="0035160D">
            <w:pPr>
              <w:spacing w:before="120" w:after="120" w:line="240" w:lineRule="auto"/>
              <w:jc w:val="both"/>
              <w:rPr>
                <w:rFonts w:ascii="Times New Roman" w:hAnsi="Times New Roman"/>
                <w:color w:val="000000"/>
                <w:sz w:val="28"/>
                <w:szCs w:val="28"/>
              </w:rPr>
            </w:pPr>
            <w:r>
              <w:rPr>
                <w:rFonts w:ascii="Times New Roman" w:hAnsi="Times New Roman"/>
                <w:color w:val="000000"/>
                <w:sz w:val="28"/>
                <w:szCs w:val="28"/>
              </w:rPr>
              <w:t>Представитель</w:t>
            </w:r>
          </w:p>
          <w:p w:rsidR="0035160D" w:rsidRDefault="0035160D">
            <w:pPr>
              <w:spacing w:before="120" w:after="120" w:line="240" w:lineRule="auto"/>
              <w:jc w:val="both"/>
              <w:rPr>
                <w:rFonts w:ascii="Times New Roman" w:hAnsi="Times New Roman"/>
                <w:color w:val="000000"/>
                <w:sz w:val="28"/>
                <w:szCs w:val="28"/>
              </w:rPr>
            </w:pPr>
          </w:p>
          <w:p w:rsidR="0035160D" w:rsidRDefault="0035160D">
            <w:pPr>
              <w:spacing w:before="120" w:after="120" w:line="240" w:lineRule="auto"/>
              <w:jc w:val="both"/>
              <w:rPr>
                <w:rFonts w:ascii="Times New Roman" w:hAnsi="Times New Roman"/>
                <w:color w:val="000000"/>
                <w:sz w:val="28"/>
                <w:szCs w:val="28"/>
              </w:rPr>
            </w:pPr>
            <w:r>
              <w:rPr>
                <w:rFonts w:ascii="Times New Roman" w:hAnsi="Times New Roman"/>
                <w:color w:val="000000"/>
                <w:sz w:val="28"/>
                <w:szCs w:val="28"/>
              </w:rPr>
              <w:t>Ответственное должностное лицо</w:t>
            </w:r>
          </w:p>
          <w:p w:rsidR="0035160D" w:rsidRDefault="0035160D">
            <w:pPr>
              <w:spacing w:before="120" w:after="120" w:line="240" w:lineRule="auto"/>
              <w:jc w:val="both"/>
              <w:rPr>
                <w:rFonts w:ascii="Times New Roman" w:hAnsi="Times New Roman"/>
                <w:color w:val="000000"/>
                <w:sz w:val="28"/>
                <w:szCs w:val="28"/>
              </w:rPr>
            </w:pPr>
          </w:p>
        </w:tc>
        <w:tc>
          <w:tcPr>
            <w:tcW w:w="1134" w:type="dxa"/>
          </w:tcPr>
          <w:p w:rsidR="0035160D" w:rsidRDefault="0035160D">
            <w:pPr>
              <w:spacing w:before="120" w:after="120" w:line="240" w:lineRule="auto"/>
              <w:jc w:val="both"/>
              <w:rPr>
                <w:rFonts w:ascii="Times New Roman" w:hAnsi="Times New Roman"/>
                <w:color w:val="000000"/>
                <w:sz w:val="28"/>
                <w:szCs w:val="28"/>
              </w:rPr>
            </w:pPr>
            <w:r>
              <w:rPr>
                <w:rFonts w:ascii="Times New Roman" w:hAnsi="Times New Roman"/>
                <w:color w:val="000000"/>
                <w:sz w:val="28"/>
                <w:szCs w:val="28"/>
              </w:rPr>
              <w:lastRenderedPageBreak/>
              <w:t>–</w:t>
            </w:r>
          </w:p>
          <w:p w:rsidR="0035160D" w:rsidRDefault="0035160D">
            <w:pPr>
              <w:spacing w:before="120" w:after="120" w:line="240" w:lineRule="auto"/>
              <w:jc w:val="both"/>
              <w:rPr>
                <w:rFonts w:ascii="Times New Roman" w:hAnsi="Times New Roman"/>
                <w:color w:val="000000"/>
                <w:sz w:val="28"/>
                <w:szCs w:val="28"/>
              </w:rPr>
            </w:pPr>
          </w:p>
          <w:p w:rsidR="0035160D" w:rsidRDefault="0035160D">
            <w:pPr>
              <w:spacing w:before="120" w:after="120" w:line="240" w:lineRule="auto"/>
              <w:jc w:val="both"/>
              <w:rPr>
                <w:rFonts w:ascii="Times New Roman" w:hAnsi="Times New Roman"/>
                <w:color w:val="000000"/>
                <w:sz w:val="28"/>
                <w:szCs w:val="28"/>
              </w:rPr>
            </w:pPr>
            <w:r>
              <w:rPr>
                <w:rFonts w:ascii="Times New Roman" w:hAnsi="Times New Roman"/>
                <w:color w:val="000000"/>
                <w:sz w:val="28"/>
                <w:szCs w:val="28"/>
              </w:rPr>
              <w:t>–</w:t>
            </w:r>
          </w:p>
          <w:p w:rsidR="0035160D" w:rsidRDefault="0035160D">
            <w:pPr>
              <w:spacing w:before="120" w:after="120" w:line="240" w:lineRule="auto"/>
              <w:jc w:val="both"/>
              <w:rPr>
                <w:rFonts w:ascii="Times New Roman" w:hAnsi="Times New Roman"/>
                <w:color w:val="000000"/>
                <w:sz w:val="28"/>
                <w:szCs w:val="28"/>
              </w:rPr>
            </w:pPr>
          </w:p>
          <w:p w:rsidR="0035160D" w:rsidRDefault="0035160D">
            <w:pPr>
              <w:spacing w:before="120" w:after="120" w:line="240" w:lineRule="auto"/>
              <w:jc w:val="both"/>
              <w:rPr>
                <w:rFonts w:ascii="Times New Roman" w:hAnsi="Times New Roman"/>
                <w:color w:val="000000"/>
                <w:sz w:val="28"/>
                <w:szCs w:val="28"/>
              </w:rPr>
            </w:pPr>
            <w:r>
              <w:rPr>
                <w:rFonts w:ascii="Times New Roman" w:hAnsi="Times New Roman"/>
                <w:color w:val="000000"/>
                <w:sz w:val="28"/>
                <w:szCs w:val="28"/>
              </w:rPr>
              <w:t>–</w:t>
            </w:r>
          </w:p>
        </w:tc>
        <w:tc>
          <w:tcPr>
            <w:tcW w:w="10992" w:type="dxa"/>
          </w:tcPr>
          <w:p w:rsidR="0035160D" w:rsidRDefault="0035160D">
            <w:pPr>
              <w:spacing w:before="120" w:after="120" w:line="240" w:lineRule="auto"/>
              <w:jc w:val="both"/>
              <w:rPr>
                <w:rFonts w:ascii="Times New Roman" w:hAnsi="Times New Roman"/>
                <w:color w:val="000000"/>
                <w:sz w:val="28"/>
                <w:szCs w:val="28"/>
              </w:rPr>
            </w:pPr>
            <w:r>
              <w:rPr>
                <w:rFonts w:ascii="Times New Roman" w:hAnsi="Times New Roman"/>
                <w:color w:val="000000"/>
                <w:sz w:val="28"/>
                <w:szCs w:val="28"/>
              </w:rPr>
              <w:lastRenderedPageBreak/>
              <w:t>лицо, обладающее правом получения муниципальной услуги и обратившееся                                 в Администрацию с заявлением (запросом)</w:t>
            </w:r>
          </w:p>
          <w:p w:rsidR="004B0D56" w:rsidRDefault="004B0D56">
            <w:pPr>
              <w:spacing w:before="120" w:after="120" w:line="240" w:lineRule="auto"/>
              <w:jc w:val="both"/>
              <w:rPr>
                <w:rFonts w:ascii="Times New Roman" w:hAnsi="Times New Roman"/>
                <w:color w:val="000000"/>
                <w:sz w:val="28"/>
                <w:szCs w:val="28"/>
              </w:rPr>
            </w:pPr>
          </w:p>
          <w:p w:rsidR="0035160D" w:rsidRDefault="0035160D">
            <w:pPr>
              <w:spacing w:before="120" w:after="120" w:line="240" w:lineRule="auto"/>
              <w:jc w:val="both"/>
              <w:rPr>
                <w:rFonts w:ascii="Times New Roman" w:hAnsi="Times New Roman"/>
                <w:color w:val="000000"/>
                <w:sz w:val="28"/>
                <w:szCs w:val="28"/>
              </w:rPr>
            </w:pPr>
            <w:r>
              <w:rPr>
                <w:rFonts w:ascii="Times New Roman" w:hAnsi="Times New Roman"/>
                <w:color w:val="000000"/>
                <w:sz w:val="28"/>
                <w:szCs w:val="28"/>
              </w:rPr>
              <w:t>лицо, обладающие соответствующими полномочиями</w:t>
            </w:r>
          </w:p>
          <w:p w:rsidR="0035160D" w:rsidRDefault="0035160D">
            <w:pPr>
              <w:spacing w:before="120" w:after="120" w:line="240" w:lineRule="auto"/>
              <w:jc w:val="both"/>
              <w:rPr>
                <w:rFonts w:ascii="Times New Roman" w:hAnsi="Times New Roman"/>
                <w:color w:val="000000"/>
                <w:sz w:val="28"/>
                <w:szCs w:val="28"/>
              </w:rPr>
            </w:pPr>
          </w:p>
          <w:p w:rsidR="0035160D" w:rsidRDefault="0035160D">
            <w:pPr>
              <w:spacing w:before="120" w:after="120" w:line="240" w:lineRule="auto"/>
              <w:jc w:val="both"/>
              <w:rPr>
                <w:rFonts w:ascii="Times New Roman" w:hAnsi="Times New Roman"/>
                <w:color w:val="000000"/>
                <w:sz w:val="28"/>
                <w:szCs w:val="28"/>
              </w:rPr>
            </w:pPr>
            <w:r>
              <w:rPr>
                <w:rFonts w:ascii="Times New Roman" w:hAnsi="Times New Roman"/>
                <w:color w:val="000000"/>
                <w:sz w:val="28"/>
                <w:szCs w:val="28"/>
              </w:rPr>
              <w:t>должностное лицо Администрации, ответственного за прием и регистрацию заявления (запроса)</w:t>
            </w:r>
          </w:p>
          <w:p w:rsidR="0035160D" w:rsidRDefault="0035160D">
            <w:pPr>
              <w:spacing w:before="120" w:after="120" w:line="240" w:lineRule="auto"/>
              <w:jc w:val="both"/>
              <w:rPr>
                <w:rFonts w:ascii="Times New Roman" w:hAnsi="Times New Roman"/>
                <w:color w:val="000000"/>
                <w:sz w:val="28"/>
                <w:szCs w:val="28"/>
              </w:rPr>
            </w:pPr>
          </w:p>
        </w:tc>
      </w:tr>
      <w:tr w:rsidR="0035160D" w:rsidTr="0035160D">
        <w:tc>
          <w:tcPr>
            <w:tcW w:w="3686" w:type="dxa"/>
          </w:tcPr>
          <w:p w:rsidR="0035160D" w:rsidRDefault="0035160D">
            <w:pPr>
              <w:spacing w:after="0" w:line="240" w:lineRule="auto"/>
              <w:jc w:val="both"/>
              <w:rPr>
                <w:rFonts w:ascii="Times New Roman" w:hAnsi="Times New Roman"/>
                <w:color w:val="000000"/>
                <w:sz w:val="28"/>
                <w:szCs w:val="28"/>
              </w:rPr>
            </w:pPr>
            <w:r>
              <w:rPr>
                <w:rFonts w:ascii="Times New Roman" w:hAnsi="Times New Roman"/>
                <w:color w:val="000000"/>
                <w:sz w:val="28"/>
                <w:szCs w:val="28"/>
              </w:rPr>
              <w:lastRenderedPageBreak/>
              <w:t>Заявление (запрос)</w:t>
            </w:r>
          </w:p>
          <w:p w:rsidR="0035160D" w:rsidRDefault="0035160D">
            <w:pPr>
              <w:spacing w:after="0" w:line="240" w:lineRule="auto"/>
              <w:jc w:val="both"/>
              <w:rPr>
                <w:rFonts w:ascii="Times New Roman" w:hAnsi="Times New Roman"/>
                <w:color w:val="000000"/>
                <w:sz w:val="28"/>
                <w:szCs w:val="28"/>
              </w:rPr>
            </w:pPr>
          </w:p>
          <w:p w:rsidR="0035160D" w:rsidRDefault="0035160D">
            <w:pPr>
              <w:pStyle w:val="ConsPlusNormal"/>
              <w:jc w:val="both"/>
              <w:outlineLvl w:val="1"/>
              <w:rPr>
                <w:rFonts w:ascii="Times New Roman" w:hAnsi="Times New Roman" w:cs="Times New Roman"/>
                <w:sz w:val="28"/>
                <w:szCs w:val="28"/>
              </w:rPr>
            </w:pPr>
            <w:r>
              <w:rPr>
                <w:rFonts w:ascii="Times New Roman" w:hAnsi="Times New Roman" w:cs="Times New Roman"/>
                <w:sz w:val="28"/>
                <w:szCs w:val="28"/>
              </w:rPr>
              <w:t>Земельный кодекс РФ</w:t>
            </w:r>
          </w:p>
          <w:p w:rsidR="0035160D" w:rsidRDefault="0035160D">
            <w:pPr>
              <w:pStyle w:val="ConsPlusNormal"/>
              <w:jc w:val="both"/>
              <w:outlineLvl w:val="1"/>
              <w:rPr>
                <w:rFonts w:ascii="Times New Roman" w:hAnsi="Times New Roman" w:cs="Times New Roman"/>
                <w:sz w:val="28"/>
                <w:szCs w:val="28"/>
              </w:rPr>
            </w:pPr>
          </w:p>
          <w:p w:rsidR="0035160D" w:rsidRDefault="0035160D">
            <w:pPr>
              <w:pStyle w:val="ConsPlusNormal"/>
              <w:outlineLvl w:val="1"/>
              <w:rPr>
                <w:rStyle w:val="a3"/>
                <w:rFonts w:cs="Calibri"/>
              </w:rPr>
            </w:pPr>
            <w:r>
              <w:rPr>
                <w:rStyle w:val="a3"/>
              </w:rPr>
              <w:t xml:space="preserve">Федеральный закон </w:t>
            </w:r>
          </w:p>
          <w:p w:rsidR="0035160D" w:rsidRDefault="0035160D">
            <w:pPr>
              <w:pStyle w:val="ConsPlusNormal"/>
              <w:outlineLvl w:val="1"/>
              <w:rPr>
                <w:rStyle w:val="a3"/>
              </w:rPr>
            </w:pPr>
            <w:r>
              <w:rPr>
                <w:rStyle w:val="a3"/>
              </w:rPr>
              <w:t>№ 44-ФЗ</w:t>
            </w:r>
          </w:p>
          <w:p w:rsidR="0035160D" w:rsidRDefault="0035160D">
            <w:pPr>
              <w:pStyle w:val="ConsPlusNormal"/>
              <w:jc w:val="both"/>
              <w:outlineLvl w:val="1"/>
              <w:rPr>
                <w:rStyle w:val="a3"/>
              </w:rPr>
            </w:pPr>
          </w:p>
          <w:p w:rsidR="0035160D" w:rsidRDefault="0035160D">
            <w:pPr>
              <w:pStyle w:val="ConsPlusNormal"/>
              <w:jc w:val="both"/>
              <w:outlineLvl w:val="1"/>
              <w:rPr>
                <w:color w:val="000000"/>
              </w:rPr>
            </w:pPr>
          </w:p>
          <w:p w:rsidR="0035160D" w:rsidRDefault="0035160D">
            <w:pPr>
              <w:pStyle w:val="ConsPlusNormal"/>
              <w:jc w:val="both"/>
              <w:outlineLvl w:val="1"/>
              <w:rPr>
                <w:rFonts w:ascii="Times New Roman" w:hAnsi="Times New Roman"/>
                <w:color w:val="000000"/>
                <w:sz w:val="28"/>
                <w:szCs w:val="28"/>
              </w:rPr>
            </w:pPr>
            <w:r>
              <w:rPr>
                <w:rFonts w:ascii="Times New Roman" w:hAnsi="Times New Roman"/>
                <w:color w:val="000000"/>
                <w:sz w:val="28"/>
                <w:szCs w:val="28"/>
              </w:rPr>
              <w:t>ЕГРН</w:t>
            </w:r>
          </w:p>
          <w:p w:rsidR="0035160D" w:rsidRDefault="0035160D">
            <w:pPr>
              <w:pStyle w:val="ConsPlusNormal"/>
              <w:jc w:val="both"/>
              <w:outlineLvl w:val="1"/>
              <w:rPr>
                <w:rFonts w:ascii="Times New Roman" w:hAnsi="Times New Roman"/>
                <w:color w:val="000000"/>
                <w:sz w:val="28"/>
                <w:szCs w:val="28"/>
              </w:rPr>
            </w:pPr>
          </w:p>
          <w:p w:rsidR="0035160D" w:rsidRDefault="0035160D">
            <w:pPr>
              <w:pStyle w:val="ConsPlusNormal"/>
              <w:jc w:val="both"/>
              <w:outlineLvl w:val="1"/>
              <w:rPr>
                <w:rFonts w:ascii="Times New Roman" w:hAnsi="Times New Roman"/>
                <w:color w:val="000000"/>
                <w:sz w:val="28"/>
                <w:szCs w:val="28"/>
              </w:rPr>
            </w:pPr>
            <w:r>
              <w:rPr>
                <w:rFonts w:ascii="Times New Roman" w:hAnsi="Times New Roman"/>
                <w:color w:val="000000"/>
                <w:sz w:val="28"/>
                <w:szCs w:val="28"/>
              </w:rPr>
              <w:t>ППК «Фонд развития</w:t>
            </w:r>
          </w:p>
          <w:p w:rsidR="0035160D" w:rsidRDefault="0035160D">
            <w:pPr>
              <w:pStyle w:val="ConsPlusNormal"/>
              <w:jc w:val="both"/>
              <w:outlineLvl w:val="1"/>
              <w:rPr>
                <w:rFonts w:ascii="Times New Roman" w:hAnsi="Times New Roman"/>
                <w:color w:val="000000"/>
                <w:sz w:val="28"/>
                <w:szCs w:val="28"/>
              </w:rPr>
            </w:pPr>
            <w:r>
              <w:rPr>
                <w:rFonts w:ascii="Times New Roman" w:hAnsi="Times New Roman"/>
                <w:color w:val="000000"/>
                <w:sz w:val="28"/>
                <w:szCs w:val="28"/>
              </w:rPr>
              <w:t>территорий»</w:t>
            </w:r>
          </w:p>
          <w:p w:rsidR="0035160D" w:rsidRDefault="0035160D">
            <w:pPr>
              <w:pStyle w:val="ConsPlusNormal"/>
              <w:jc w:val="both"/>
              <w:outlineLvl w:val="1"/>
              <w:rPr>
                <w:rFonts w:ascii="Times New Roman" w:hAnsi="Times New Roman"/>
                <w:color w:val="000000"/>
                <w:sz w:val="28"/>
                <w:szCs w:val="28"/>
              </w:rPr>
            </w:pPr>
          </w:p>
          <w:p w:rsidR="0035160D" w:rsidRDefault="0035160D">
            <w:pPr>
              <w:pStyle w:val="ConsPlusNormal"/>
              <w:jc w:val="both"/>
              <w:outlineLvl w:val="1"/>
              <w:rPr>
                <w:rFonts w:ascii="Times New Roman" w:hAnsi="Times New Roman"/>
                <w:color w:val="000000"/>
                <w:sz w:val="28"/>
                <w:szCs w:val="28"/>
              </w:rPr>
            </w:pPr>
            <w:r>
              <w:rPr>
                <w:rFonts w:ascii="Times New Roman" w:hAnsi="Times New Roman"/>
                <w:color w:val="000000"/>
                <w:sz w:val="28"/>
                <w:szCs w:val="28"/>
              </w:rPr>
              <w:t>Росреестр</w:t>
            </w:r>
          </w:p>
          <w:p w:rsidR="0035160D" w:rsidRDefault="0035160D">
            <w:pPr>
              <w:pStyle w:val="ConsPlusNormal"/>
              <w:jc w:val="both"/>
              <w:outlineLvl w:val="1"/>
              <w:rPr>
                <w:rFonts w:ascii="Times New Roman" w:hAnsi="Times New Roman"/>
                <w:color w:val="000000"/>
                <w:sz w:val="28"/>
                <w:szCs w:val="28"/>
              </w:rPr>
            </w:pPr>
          </w:p>
        </w:tc>
        <w:tc>
          <w:tcPr>
            <w:tcW w:w="1134" w:type="dxa"/>
          </w:tcPr>
          <w:p w:rsidR="0035160D" w:rsidRDefault="0035160D">
            <w:pPr>
              <w:spacing w:after="0" w:line="240" w:lineRule="auto"/>
              <w:jc w:val="both"/>
              <w:rPr>
                <w:rFonts w:ascii="Times New Roman" w:hAnsi="Times New Roman"/>
                <w:color w:val="000000"/>
                <w:sz w:val="28"/>
                <w:szCs w:val="28"/>
              </w:rPr>
            </w:pPr>
            <w:r>
              <w:rPr>
                <w:rFonts w:ascii="Times New Roman" w:hAnsi="Times New Roman"/>
                <w:color w:val="000000"/>
                <w:sz w:val="28"/>
                <w:szCs w:val="28"/>
              </w:rPr>
              <w:t>–</w:t>
            </w:r>
          </w:p>
          <w:p w:rsidR="0035160D" w:rsidRDefault="0035160D">
            <w:pPr>
              <w:spacing w:after="0" w:line="240" w:lineRule="auto"/>
              <w:jc w:val="both"/>
              <w:rPr>
                <w:rFonts w:ascii="Times New Roman" w:hAnsi="Times New Roman"/>
                <w:color w:val="000000"/>
                <w:sz w:val="28"/>
                <w:szCs w:val="28"/>
              </w:rPr>
            </w:pPr>
          </w:p>
          <w:p w:rsidR="0035160D" w:rsidRDefault="0035160D">
            <w:pPr>
              <w:spacing w:after="0" w:line="240" w:lineRule="auto"/>
              <w:jc w:val="both"/>
              <w:rPr>
                <w:rFonts w:ascii="Times New Roman" w:hAnsi="Times New Roman"/>
                <w:color w:val="000000"/>
                <w:sz w:val="28"/>
                <w:szCs w:val="28"/>
              </w:rPr>
            </w:pPr>
            <w:r>
              <w:rPr>
                <w:rFonts w:ascii="Times New Roman" w:hAnsi="Times New Roman"/>
                <w:color w:val="000000"/>
                <w:sz w:val="28"/>
                <w:szCs w:val="28"/>
              </w:rPr>
              <w:t>–</w:t>
            </w:r>
          </w:p>
          <w:p w:rsidR="0035160D" w:rsidRDefault="0035160D">
            <w:pPr>
              <w:spacing w:after="0" w:line="240" w:lineRule="auto"/>
              <w:jc w:val="both"/>
              <w:rPr>
                <w:rFonts w:ascii="Times New Roman" w:hAnsi="Times New Roman"/>
                <w:color w:val="000000"/>
                <w:sz w:val="28"/>
                <w:szCs w:val="28"/>
              </w:rPr>
            </w:pPr>
          </w:p>
          <w:p w:rsidR="0035160D" w:rsidRDefault="0035160D">
            <w:pPr>
              <w:spacing w:after="0" w:line="240" w:lineRule="auto"/>
              <w:jc w:val="both"/>
              <w:rPr>
                <w:rFonts w:ascii="Times New Roman" w:hAnsi="Times New Roman"/>
                <w:color w:val="000000"/>
                <w:sz w:val="28"/>
                <w:szCs w:val="28"/>
              </w:rPr>
            </w:pPr>
            <w:r>
              <w:rPr>
                <w:rFonts w:ascii="Times New Roman" w:hAnsi="Times New Roman"/>
                <w:color w:val="000000"/>
                <w:sz w:val="28"/>
                <w:szCs w:val="28"/>
              </w:rPr>
              <w:t>–</w:t>
            </w:r>
          </w:p>
          <w:p w:rsidR="0035160D" w:rsidRDefault="0035160D">
            <w:pPr>
              <w:spacing w:after="0" w:line="240" w:lineRule="auto"/>
              <w:jc w:val="both"/>
              <w:rPr>
                <w:rFonts w:ascii="Times New Roman" w:hAnsi="Times New Roman"/>
                <w:color w:val="000000"/>
                <w:sz w:val="28"/>
                <w:szCs w:val="28"/>
              </w:rPr>
            </w:pPr>
          </w:p>
          <w:p w:rsidR="0035160D" w:rsidRDefault="0035160D">
            <w:pPr>
              <w:spacing w:after="0" w:line="240" w:lineRule="auto"/>
              <w:jc w:val="both"/>
              <w:rPr>
                <w:rFonts w:ascii="Times New Roman" w:hAnsi="Times New Roman"/>
                <w:color w:val="000000"/>
                <w:sz w:val="28"/>
                <w:szCs w:val="28"/>
              </w:rPr>
            </w:pPr>
          </w:p>
          <w:p w:rsidR="0035160D" w:rsidRDefault="0035160D">
            <w:pPr>
              <w:spacing w:after="0" w:line="240" w:lineRule="auto"/>
              <w:jc w:val="both"/>
              <w:rPr>
                <w:rFonts w:ascii="Times New Roman" w:hAnsi="Times New Roman"/>
                <w:color w:val="000000"/>
                <w:sz w:val="28"/>
                <w:szCs w:val="28"/>
              </w:rPr>
            </w:pPr>
          </w:p>
          <w:p w:rsidR="0035160D" w:rsidRDefault="0035160D">
            <w:pPr>
              <w:spacing w:after="0" w:line="240" w:lineRule="auto"/>
              <w:jc w:val="both"/>
              <w:rPr>
                <w:rFonts w:ascii="Times New Roman" w:hAnsi="Times New Roman"/>
                <w:color w:val="000000"/>
                <w:sz w:val="28"/>
                <w:szCs w:val="28"/>
                <w:lang w:val="en-US"/>
              </w:rPr>
            </w:pPr>
            <w:r>
              <w:rPr>
                <w:rFonts w:ascii="Times New Roman" w:hAnsi="Times New Roman"/>
                <w:color w:val="000000"/>
                <w:sz w:val="28"/>
                <w:szCs w:val="28"/>
                <w:lang w:val="en-US"/>
              </w:rPr>
              <w:t>-</w:t>
            </w:r>
          </w:p>
          <w:p w:rsidR="0035160D" w:rsidRDefault="0035160D">
            <w:pPr>
              <w:spacing w:after="0" w:line="240" w:lineRule="auto"/>
              <w:jc w:val="both"/>
              <w:rPr>
                <w:rFonts w:ascii="Times New Roman" w:hAnsi="Times New Roman"/>
                <w:color w:val="000000"/>
                <w:sz w:val="28"/>
                <w:szCs w:val="28"/>
                <w:lang w:val="en-US"/>
              </w:rPr>
            </w:pPr>
          </w:p>
          <w:p w:rsidR="0035160D" w:rsidRDefault="0035160D">
            <w:pPr>
              <w:spacing w:after="0" w:line="240" w:lineRule="auto"/>
              <w:jc w:val="both"/>
              <w:rPr>
                <w:rFonts w:ascii="Times New Roman" w:hAnsi="Times New Roman"/>
                <w:color w:val="000000"/>
                <w:sz w:val="28"/>
                <w:szCs w:val="28"/>
                <w:lang w:val="en-US"/>
              </w:rPr>
            </w:pPr>
            <w:r>
              <w:rPr>
                <w:rFonts w:ascii="Times New Roman" w:hAnsi="Times New Roman"/>
                <w:color w:val="000000"/>
                <w:sz w:val="28"/>
                <w:szCs w:val="28"/>
                <w:lang w:val="en-US"/>
              </w:rPr>
              <w:t>-</w:t>
            </w:r>
          </w:p>
          <w:p w:rsidR="0035160D" w:rsidRDefault="0035160D">
            <w:pPr>
              <w:spacing w:after="0" w:line="240" w:lineRule="auto"/>
              <w:jc w:val="both"/>
              <w:rPr>
                <w:rFonts w:ascii="Times New Roman" w:hAnsi="Times New Roman"/>
                <w:color w:val="000000"/>
                <w:sz w:val="28"/>
                <w:szCs w:val="28"/>
                <w:lang w:val="en-US"/>
              </w:rPr>
            </w:pPr>
          </w:p>
          <w:p w:rsidR="0035160D" w:rsidRDefault="0035160D">
            <w:pPr>
              <w:spacing w:after="0" w:line="240" w:lineRule="auto"/>
              <w:jc w:val="both"/>
              <w:rPr>
                <w:rFonts w:ascii="Times New Roman" w:hAnsi="Times New Roman"/>
                <w:color w:val="000000"/>
                <w:sz w:val="28"/>
                <w:szCs w:val="28"/>
              </w:rPr>
            </w:pPr>
          </w:p>
          <w:p w:rsidR="0035160D" w:rsidRDefault="0035160D">
            <w:pPr>
              <w:spacing w:after="0" w:line="240" w:lineRule="auto"/>
              <w:jc w:val="both"/>
              <w:rPr>
                <w:rFonts w:ascii="Times New Roman" w:hAnsi="Times New Roman"/>
                <w:color w:val="000000"/>
                <w:sz w:val="28"/>
                <w:szCs w:val="28"/>
              </w:rPr>
            </w:pPr>
            <w:r>
              <w:rPr>
                <w:rFonts w:ascii="Times New Roman" w:hAnsi="Times New Roman"/>
                <w:color w:val="000000"/>
                <w:sz w:val="28"/>
                <w:szCs w:val="28"/>
                <w:lang w:val="en-US"/>
              </w:rPr>
              <w:t>-</w:t>
            </w:r>
          </w:p>
        </w:tc>
        <w:tc>
          <w:tcPr>
            <w:tcW w:w="10992" w:type="dxa"/>
          </w:tcPr>
          <w:p w:rsidR="0035160D" w:rsidRDefault="0035160D">
            <w:pPr>
              <w:spacing w:after="0" w:line="240" w:lineRule="auto"/>
              <w:jc w:val="both"/>
              <w:rPr>
                <w:rFonts w:ascii="Times New Roman" w:hAnsi="Times New Roman"/>
                <w:color w:val="000000"/>
                <w:sz w:val="28"/>
                <w:szCs w:val="28"/>
              </w:rPr>
            </w:pPr>
            <w:r>
              <w:rPr>
                <w:rFonts w:ascii="Times New Roman" w:hAnsi="Times New Roman"/>
                <w:color w:val="000000"/>
                <w:sz w:val="28"/>
                <w:szCs w:val="28"/>
              </w:rPr>
              <w:t>заявление (запрос) заявителя о предоставлении муниципальной услуги</w:t>
            </w:r>
          </w:p>
          <w:p w:rsidR="0035160D" w:rsidRDefault="0035160D">
            <w:pPr>
              <w:spacing w:after="0" w:line="240" w:lineRule="auto"/>
              <w:jc w:val="both"/>
              <w:rPr>
                <w:rFonts w:ascii="Times New Roman" w:hAnsi="Times New Roman"/>
                <w:color w:val="000000"/>
                <w:sz w:val="28"/>
                <w:szCs w:val="28"/>
              </w:rPr>
            </w:pPr>
          </w:p>
          <w:p w:rsidR="0035160D" w:rsidRDefault="0035160D">
            <w:pPr>
              <w:spacing w:after="0" w:line="240" w:lineRule="auto"/>
              <w:jc w:val="both"/>
              <w:rPr>
                <w:rFonts w:ascii="Times New Roman" w:hAnsi="Times New Roman"/>
                <w:color w:val="000000"/>
                <w:sz w:val="28"/>
                <w:szCs w:val="28"/>
              </w:rPr>
            </w:pPr>
            <w:r>
              <w:rPr>
                <w:rFonts w:ascii="Times New Roman" w:hAnsi="Times New Roman"/>
                <w:color w:val="000000"/>
                <w:sz w:val="28"/>
                <w:szCs w:val="28"/>
              </w:rPr>
              <w:t>Земельный кодекс Российской Федерации</w:t>
            </w:r>
          </w:p>
          <w:p w:rsidR="0035160D" w:rsidRDefault="0035160D">
            <w:pPr>
              <w:spacing w:after="0" w:line="240" w:lineRule="auto"/>
              <w:jc w:val="both"/>
              <w:rPr>
                <w:rFonts w:ascii="Times New Roman" w:hAnsi="Times New Roman"/>
                <w:color w:val="000000"/>
                <w:sz w:val="28"/>
                <w:szCs w:val="28"/>
              </w:rPr>
            </w:pPr>
          </w:p>
          <w:p w:rsidR="0035160D" w:rsidRDefault="0035160D">
            <w:pPr>
              <w:spacing w:after="0" w:line="240" w:lineRule="auto"/>
              <w:jc w:val="both"/>
              <w:rPr>
                <w:rFonts w:ascii="Times New Roman" w:hAnsi="Times New Roman"/>
                <w:color w:val="000000"/>
                <w:sz w:val="28"/>
                <w:szCs w:val="28"/>
              </w:rPr>
            </w:pPr>
            <w:r>
              <w:rPr>
                <w:rFonts w:ascii="Times New Roman" w:hAnsi="Times New Roman"/>
                <w:color w:val="000000"/>
                <w:sz w:val="28"/>
                <w:szCs w:val="28"/>
              </w:rPr>
              <w:t>Федеральный закон от 5 апреля 2013 года № 44-ФЗ «О контрактной системе в сфере закупок товаров, работ, услуг для обеспечения государственных и муниципальных нужд»</w:t>
            </w:r>
          </w:p>
          <w:p w:rsidR="0035160D" w:rsidRDefault="0035160D">
            <w:pPr>
              <w:spacing w:after="0" w:line="240" w:lineRule="auto"/>
              <w:jc w:val="both"/>
              <w:rPr>
                <w:rFonts w:ascii="Times New Roman" w:hAnsi="Times New Roman"/>
                <w:color w:val="000000"/>
                <w:sz w:val="28"/>
                <w:szCs w:val="28"/>
              </w:rPr>
            </w:pPr>
          </w:p>
          <w:p w:rsidR="0035160D" w:rsidRDefault="0035160D">
            <w:pPr>
              <w:spacing w:after="0" w:line="240" w:lineRule="auto"/>
              <w:jc w:val="both"/>
              <w:rPr>
                <w:rFonts w:ascii="Times New Roman" w:hAnsi="Times New Roman"/>
                <w:color w:val="000000"/>
                <w:sz w:val="28"/>
                <w:szCs w:val="28"/>
              </w:rPr>
            </w:pPr>
            <w:r>
              <w:rPr>
                <w:rFonts w:ascii="Times New Roman" w:hAnsi="Times New Roman"/>
                <w:color w:val="000000"/>
                <w:sz w:val="28"/>
                <w:szCs w:val="28"/>
              </w:rPr>
              <w:t>Единый государственный реестр недвижимости</w:t>
            </w:r>
          </w:p>
          <w:p w:rsidR="0035160D" w:rsidRDefault="0035160D">
            <w:pPr>
              <w:spacing w:after="0" w:line="240" w:lineRule="auto"/>
              <w:jc w:val="both"/>
              <w:rPr>
                <w:rFonts w:ascii="Times New Roman" w:hAnsi="Times New Roman"/>
                <w:color w:val="000000"/>
                <w:sz w:val="28"/>
                <w:szCs w:val="28"/>
              </w:rPr>
            </w:pPr>
          </w:p>
          <w:p w:rsidR="0035160D" w:rsidRDefault="0035160D">
            <w:pPr>
              <w:spacing w:after="0" w:line="240" w:lineRule="auto"/>
              <w:jc w:val="both"/>
              <w:rPr>
                <w:rFonts w:ascii="Times New Roman" w:hAnsi="Times New Roman"/>
                <w:color w:val="000000"/>
                <w:sz w:val="28"/>
                <w:szCs w:val="28"/>
              </w:rPr>
            </w:pPr>
            <w:r>
              <w:rPr>
                <w:rFonts w:ascii="Times New Roman" w:hAnsi="Times New Roman"/>
                <w:color w:val="000000"/>
                <w:sz w:val="28"/>
                <w:szCs w:val="28"/>
              </w:rPr>
              <w:t xml:space="preserve">Публично-правовая компания «Фонд развития территорий» </w:t>
            </w:r>
          </w:p>
          <w:p w:rsidR="0035160D" w:rsidRDefault="0035160D">
            <w:pPr>
              <w:spacing w:after="0" w:line="240" w:lineRule="auto"/>
              <w:jc w:val="both"/>
              <w:rPr>
                <w:rFonts w:ascii="Times New Roman" w:hAnsi="Times New Roman"/>
                <w:color w:val="000000"/>
                <w:sz w:val="28"/>
                <w:szCs w:val="28"/>
              </w:rPr>
            </w:pPr>
          </w:p>
          <w:p w:rsidR="0035160D" w:rsidRDefault="0035160D">
            <w:pPr>
              <w:spacing w:after="0" w:line="240" w:lineRule="auto"/>
              <w:jc w:val="both"/>
              <w:rPr>
                <w:rFonts w:ascii="Times New Roman" w:hAnsi="Times New Roman"/>
                <w:color w:val="000000"/>
                <w:sz w:val="28"/>
                <w:szCs w:val="28"/>
              </w:rPr>
            </w:pPr>
          </w:p>
          <w:p w:rsidR="0035160D" w:rsidRDefault="0035160D">
            <w:pPr>
              <w:spacing w:after="0" w:line="240" w:lineRule="auto"/>
              <w:jc w:val="both"/>
              <w:rPr>
                <w:rFonts w:ascii="Times New Roman" w:hAnsi="Times New Roman"/>
                <w:color w:val="000000"/>
                <w:sz w:val="28"/>
                <w:szCs w:val="28"/>
              </w:rPr>
            </w:pPr>
            <w:r>
              <w:rPr>
                <w:rFonts w:ascii="Times New Roman" w:hAnsi="Times New Roman"/>
                <w:color w:val="000000"/>
                <w:sz w:val="28"/>
                <w:szCs w:val="28"/>
              </w:rPr>
              <w:t>Федеральная служба государственной регистрации, кадастра и картографии</w:t>
            </w:r>
          </w:p>
        </w:tc>
      </w:tr>
    </w:tbl>
    <w:p w:rsidR="0035160D" w:rsidRDefault="0035160D" w:rsidP="0035160D">
      <w:pPr>
        <w:pStyle w:val="ConsPlusNormal"/>
        <w:jc w:val="both"/>
        <w:outlineLvl w:val="1"/>
        <w:rPr>
          <w:rFonts w:ascii="Times New Roman" w:hAnsi="Times New Roman" w:cs="Times New Roman"/>
          <w:sz w:val="28"/>
          <w:szCs w:val="28"/>
        </w:rPr>
      </w:pPr>
    </w:p>
    <w:p w:rsidR="0035160D" w:rsidRDefault="0035160D" w:rsidP="002F650B">
      <w:pPr>
        <w:pStyle w:val="1"/>
        <w:ind w:firstLine="0"/>
      </w:pPr>
    </w:p>
    <w:p w:rsidR="0035160D" w:rsidRDefault="0035160D" w:rsidP="002F650B">
      <w:pPr>
        <w:pStyle w:val="1"/>
        <w:ind w:firstLine="0"/>
      </w:pPr>
    </w:p>
    <w:p w:rsidR="0035160D" w:rsidRDefault="0035160D" w:rsidP="002F650B">
      <w:pPr>
        <w:pStyle w:val="1"/>
        <w:ind w:firstLine="0"/>
      </w:pPr>
    </w:p>
    <w:p w:rsidR="0035160D" w:rsidRDefault="0035160D" w:rsidP="002F650B">
      <w:pPr>
        <w:pStyle w:val="1"/>
        <w:ind w:firstLine="0"/>
        <w:sectPr w:rsidR="0035160D" w:rsidSect="0035160D">
          <w:pgSz w:w="16838" w:h="11906" w:orient="landscape"/>
          <w:pgMar w:top="1134" w:right="567" w:bottom="567" w:left="1134" w:header="708" w:footer="708" w:gutter="0"/>
          <w:cols w:space="708"/>
          <w:docGrid w:linePitch="360"/>
        </w:sectPr>
      </w:pPr>
    </w:p>
    <w:p w:rsidR="0035160D" w:rsidRPr="00373117" w:rsidRDefault="0035160D" w:rsidP="00373117">
      <w:pPr>
        <w:pStyle w:val="ConsPlusNormal"/>
        <w:ind w:left="10490"/>
        <w:jc w:val="both"/>
        <w:outlineLvl w:val="1"/>
        <w:rPr>
          <w:rFonts w:ascii="Times New Roman" w:hAnsi="Times New Roman" w:cs="Times New Roman"/>
          <w:b/>
          <w:i/>
          <w:color w:val="000000"/>
        </w:rPr>
      </w:pPr>
      <w:r w:rsidRPr="00373117">
        <w:rPr>
          <w:rFonts w:ascii="Times New Roman" w:hAnsi="Times New Roman" w:cs="Times New Roman"/>
          <w:b/>
          <w:i/>
          <w:color w:val="000000"/>
        </w:rPr>
        <w:lastRenderedPageBreak/>
        <w:t>Приложение № 2</w:t>
      </w:r>
    </w:p>
    <w:p w:rsidR="0035160D" w:rsidRPr="00373117" w:rsidRDefault="0035160D" w:rsidP="00373117">
      <w:pPr>
        <w:widowControl w:val="0"/>
        <w:autoSpaceDE w:val="0"/>
        <w:autoSpaceDN w:val="0"/>
        <w:adjustRightInd w:val="0"/>
        <w:spacing w:after="0" w:line="240" w:lineRule="auto"/>
        <w:ind w:left="10490"/>
        <w:jc w:val="both"/>
        <w:rPr>
          <w:rFonts w:ascii="Times New Roman" w:hAnsi="Times New Roman" w:cs="Times New Roman"/>
          <w:i/>
        </w:rPr>
      </w:pPr>
      <w:r w:rsidRPr="00373117">
        <w:rPr>
          <w:rFonts w:ascii="Times New Roman" w:hAnsi="Times New Roman"/>
          <w:i/>
        </w:rPr>
        <w:t>к Административному регламенту</w:t>
      </w:r>
    </w:p>
    <w:p w:rsidR="0035160D" w:rsidRPr="00373117" w:rsidRDefault="0035160D" w:rsidP="00373117">
      <w:pPr>
        <w:widowControl w:val="0"/>
        <w:autoSpaceDE w:val="0"/>
        <w:autoSpaceDN w:val="0"/>
        <w:adjustRightInd w:val="0"/>
        <w:spacing w:after="0" w:line="240" w:lineRule="auto"/>
        <w:ind w:left="10490"/>
        <w:jc w:val="both"/>
        <w:rPr>
          <w:rFonts w:ascii="Times New Roman" w:hAnsi="Times New Roman"/>
          <w:i/>
        </w:rPr>
      </w:pPr>
      <w:r w:rsidRPr="00373117">
        <w:rPr>
          <w:rFonts w:ascii="Times New Roman" w:hAnsi="Times New Roman"/>
          <w:i/>
        </w:rPr>
        <w:t xml:space="preserve">предоставления муниципальной услуги «Предоставление в безвозмездное пользование земельных участков, находящихся                                        </w:t>
      </w:r>
      <w:r w:rsidR="00373117">
        <w:rPr>
          <w:rFonts w:ascii="Times New Roman" w:hAnsi="Times New Roman"/>
          <w:i/>
        </w:rPr>
        <w:t xml:space="preserve"> в муниципальной собственности», </w:t>
      </w:r>
    </w:p>
    <w:p w:rsidR="00FF4BB0" w:rsidRPr="00373117" w:rsidRDefault="0035160D" w:rsidP="00373117">
      <w:pPr>
        <w:widowControl w:val="0"/>
        <w:tabs>
          <w:tab w:val="left" w:pos="10348"/>
        </w:tabs>
        <w:autoSpaceDE w:val="0"/>
        <w:autoSpaceDN w:val="0"/>
        <w:adjustRightInd w:val="0"/>
        <w:spacing w:after="0" w:line="240" w:lineRule="auto"/>
        <w:ind w:left="10490"/>
        <w:jc w:val="both"/>
        <w:rPr>
          <w:rFonts w:ascii="Times New Roman" w:hAnsi="Times New Roman"/>
          <w:i/>
        </w:rPr>
      </w:pPr>
      <w:r w:rsidRPr="00373117">
        <w:rPr>
          <w:rFonts w:ascii="Times New Roman" w:hAnsi="Times New Roman"/>
          <w:i/>
        </w:rPr>
        <w:t xml:space="preserve">утвержденному постановлением Администрации </w:t>
      </w:r>
      <w:r w:rsidR="00FF4BB0" w:rsidRPr="00373117">
        <w:rPr>
          <w:rFonts w:ascii="Times New Roman" w:hAnsi="Times New Roman"/>
          <w:i/>
        </w:rPr>
        <w:t>муниципального района Белебеевский район Республики Башкортостан</w:t>
      </w:r>
    </w:p>
    <w:p w:rsidR="00FF4BB0" w:rsidRPr="00373117" w:rsidRDefault="00FF4BB0" w:rsidP="00373117">
      <w:pPr>
        <w:pStyle w:val="ConsPlusNormal"/>
        <w:tabs>
          <w:tab w:val="left" w:pos="10348"/>
        </w:tabs>
        <w:ind w:left="10490"/>
        <w:jc w:val="both"/>
        <w:rPr>
          <w:rFonts w:ascii="Times New Roman" w:hAnsi="Times New Roman" w:cs="Times New Roman"/>
          <w:i/>
          <w:color w:val="000000"/>
        </w:rPr>
      </w:pPr>
      <w:r w:rsidRPr="00373117">
        <w:rPr>
          <w:rFonts w:ascii="Times New Roman" w:eastAsia="Calibri" w:hAnsi="Times New Roman" w:cs="Times New Roman"/>
          <w:i/>
        </w:rPr>
        <w:t>от</w:t>
      </w:r>
      <w:r w:rsidR="00AF08DB">
        <w:rPr>
          <w:rFonts w:ascii="Times New Roman" w:eastAsia="Calibri" w:hAnsi="Times New Roman" w:cs="Times New Roman"/>
          <w:i/>
        </w:rPr>
        <w:t xml:space="preserve"> «___</w:t>
      </w:r>
      <w:proofErr w:type="gramStart"/>
      <w:r w:rsidR="00AF08DB">
        <w:rPr>
          <w:rFonts w:ascii="Times New Roman" w:eastAsia="Calibri" w:hAnsi="Times New Roman" w:cs="Times New Roman"/>
          <w:i/>
        </w:rPr>
        <w:t xml:space="preserve">_» </w:t>
      </w:r>
      <w:r w:rsidRPr="00373117">
        <w:rPr>
          <w:rFonts w:ascii="Times New Roman" w:eastAsia="Calibri" w:hAnsi="Times New Roman" w:cs="Times New Roman"/>
          <w:i/>
        </w:rPr>
        <w:t xml:space="preserve"> _</w:t>
      </w:r>
      <w:proofErr w:type="gramEnd"/>
      <w:r w:rsidRPr="00373117">
        <w:rPr>
          <w:rFonts w:ascii="Times New Roman" w:eastAsia="Calibri" w:hAnsi="Times New Roman" w:cs="Times New Roman"/>
          <w:i/>
        </w:rPr>
        <w:t>___________20__</w:t>
      </w:r>
      <w:r w:rsidR="00AF08DB">
        <w:rPr>
          <w:rFonts w:ascii="Times New Roman" w:eastAsia="Calibri" w:hAnsi="Times New Roman" w:cs="Times New Roman"/>
          <w:i/>
        </w:rPr>
        <w:t>_</w:t>
      </w:r>
      <w:r w:rsidRPr="00373117">
        <w:rPr>
          <w:rFonts w:ascii="Times New Roman" w:eastAsia="Calibri" w:hAnsi="Times New Roman" w:cs="Times New Roman"/>
          <w:i/>
        </w:rPr>
        <w:t>_ года №____</w:t>
      </w:r>
      <w:r w:rsidR="00AF08DB">
        <w:rPr>
          <w:rFonts w:ascii="Times New Roman" w:eastAsia="Calibri" w:hAnsi="Times New Roman" w:cs="Times New Roman"/>
          <w:i/>
        </w:rPr>
        <w:t>__</w:t>
      </w:r>
    </w:p>
    <w:p w:rsidR="0035160D" w:rsidRDefault="0035160D" w:rsidP="00FF4BB0">
      <w:pPr>
        <w:widowControl w:val="0"/>
        <w:autoSpaceDE w:val="0"/>
        <w:autoSpaceDN w:val="0"/>
        <w:adjustRightInd w:val="0"/>
        <w:spacing w:after="0" w:line="240" w:lineRule="auto"/>
        <w:ind w:left="10773"/>
        <w:rPr>
          <w:rFonts w:ascii="Times New Roman" w:hAnsi="Times New Roman"/>
          <w:sz w:val="20"/>
          <w:szCs w:val="20"/>
        </w:rPr>
      </w:pPr>
    </w:p>
    <w:p w:rsidR="0035160D" w:rsidRDefault="0035160D" w:rsidP="00A15A50">
      <w:pPr>
        <w:pStyle w:val="ConsPlusNormal"/>
        <w:rPr>
          <w:rFonts w:ascii="Times New Roman" w:hAnsi="Times New Roman" w:cs="Times New Roman"/>
          <w:color w:val="000000"/>
          <w:sz w:val="28"/>
          <w:szCs w:val="28"/>
        </w:rPr>
      </w:pPr>
    </w:p>
    <w:p w:rsidR="0035160D" w:rsidRDefault="0035160D" w:rsidP="0035160D">
      <w:pPr>
        <w:pStyle w:val="ConsPlusTitle"/>
        <w:jc w:val="center"/>
        <w:rPr>
          <w:rFonts w:ascii="Times New Roman" w:hAnsi="Times New Roman" w:cs="Times New Roman"/>
          <w:color w:val="000000"/>
          <w:sz w:val="28"/>
          <w:szCs w:val="28"/>
        </w:rPr>
      </w:pPr>
    </w:p>
    <w:p w:rsidR="0035160D" w:rsidRDefault="0035160D" w:rsidP="0035160D">
      <w:pPr>
        <w:pStyle w:val="ConsPlusTitle"/>
        <w:jc w:val="center"/>
        <w:rPr>
          <w:rFonts w:ascii="Times New Roman" w:hAnsi="Times New Roman" w:cs="Times New Roman"/>
          <w:color w:val="000000"/>
          <w:sz w:val="28"/>
          <w:szCs w:val="28"/>
        </w:rPr>
      </w:pPr>
      <w:r>
        <w:rPr>
          <w:rFonts w:ascii="Times New Roman" w:hAnsi="Times New Roman" w:cs="Times New Roman"/>
          <w:color w:val="000000"/>
          <w:sz w:val="28"/>
          <w:szCs w:val="28"/>
        </w:rPr>
        <w:t xml:space="preserve">Идентификаторы категорий (признаков) заявителей муниципальной услуги </w:t>
      </w:r>
    </w:p>
    <w:p w:rsidR="0035160D" w:rsidRDefault="0035160D" w:rsidP="0035160D">
      <w:pPr>
        <w:pStyle w:val="ConsPlusTitle"/>
        <w:jc w:val="center"/>
        <w:rPr>
          <w:rFonts w:ascii="Times New Roman" w:hAnsi="Times New Roman" w:cs="Times New Roman"/>
          <w:color w:val="000000"/>
          <w:sz w:val="28"/>
          <w:szCs w:val="28"/>
        </w:rPr>
      </w:pPr>
      <w:r>
        <w:rPr>
          <w:rFonts w:ascii="Times New Roman" w:hAnsi="Times New Roman" w:cs="Times New Roman"/>
          <w:color w:val="000000"/>
          <w:sz w:val="28"/>
          <w:szCs w:val="28"/>
        </w:rPr>
        <w:t>«</w:t>
      </w:r>
      <w:r>
        <w:rPr>
          <w:rFonts w:ascii="Times New Roman" w:hAnsi="Times New Roman"/>
          <w:sz w:val="28"/>
          <w:szCs w:val="28"/>
          <w:lang w:eastAsia="en-US"/>
        </w:rPr>
        <w:t>Предоставление в безвозмездное пользование земельных участков, находящихся в муниципальной собственности</w:t>
      </w:r>
      <w:r>
        <w:rPr>
          <w:rFonts w:ascii="Times New Roman" w:hAnsi="Times New Roman" w:cs="Times New Roman"/>
          <w:color w:val="000000"/>
          <w:sz w:val="28"/>
          <w:szCs w:val="28"/>
        </w:rPr>
        <w:t>»</w:t>
      </w:r>
    </w:p>
    <w:p w:rsidR="0035160D" w:rsidRDefault="0035160D" w:rsidP="0035160D">
      <w:pPr>
        <w:pStyle w:val="ConsPlusTitle"/>
        <w:jc w:val="center"/>
        <w:rPr>
          <w:rFonts w:ascii="Times New Roman" w:hAnsi="Times New Roman" w:cs="Times New Roman"/>
          <w:color w:val="000000"/>
          <w:sz w:val="28"/>
          <w:szCs w:val="28"/>
        </w:rPr>
      </w:pPr>
    </w:p>
    <w:p w:rsidR="0035160D" w:rsidRDefault="0035160D" w:rsidP="0035160D">
      <w:pPr>
        <w:pStyle w:val="ConsPlusTitle"/>
        <w:jc w:val="center"/>
        <w:rPr>
          <w:rFonts w:ascii="Times New Roman" w:hAnsi="Times New Roman" w:cs="Times New Roman"/>
          <w:color w:val="000000"/>
          <w:sz w:val="2"/>
          <w:szCs w:val="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
        <w:gridCol w:w="3585"/>
        <w:gridCol w:w="6329"/>
        <w:gridCol w:w="4251"/>
      </w:tblGrid>
      <w:tr w:rsidR="0035160D" w:rsidTr="0035160D">
        <w:trPr>
          <w:tblHeader/>
        </w:trPr>
        <w:tc>
          <w:tcPr>
            <w:tcW w:w="318"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jc w:val="center"/>
              <w:rPr>
                <w:rFonts w:ascii="Times New Roman" w:hAnsi="Times New Roman" w:cs="Times New Roman"/>
                <w:color w:val="000000"/>
                <w:sz w:val="24"/>
                <w:szCs w:val="24"/>
              </w:rPr>
            </w:pPr>
            <w:r>
              <w:rPr>
                <w:rFonts w:ascii="Times New Roman" w:hAnsi="Times New Roman" w:cs="Times New Roman"/>
                <w:color w:val="000000"/>
                <w:sz w:val="24"/>
                <w:szCs w:val="24"/>
              </w:rPr>
              <w:t>№ п/п</w:t>
            </w:r>
          </w:p>
        </w:tc>
        <w:tc>
          <w:tcPr>
            <w:tcW w:w="1185"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Цель предоставления муниципальной услуги </w:t>
            </w:r>
          </w:p>
        </w:tc>
        <w:tc>
          <w:tcPr>
            <w:tcW w:w="2092"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jc w:val="center"/>
              <w:rPr>
                <w:rFonts w:ascii="Times New Roman" w:hAnsi="Times New Roman" w:cs="Times New Roman"/>
                <w:color w:val="000000"/>
                <w:sz w:val="24"/>
                <w:szCs w:val="24"/>
              </w:rPr>
            </w:pPr>
            <w:r>
              <w:rPr>
                <w:rFonts w:ascii="Times New Roman" w:hAnsi="Times New Roman" w:cs="Times New Roman"/>
                <w:color w:val="000000"/>
                <w:sz w:val="24"/>
                <w:szCs w:val="24"/>
              </w:rPr>
              <w:t>Наименование отдельного признака заявителя</w:t>
            </w:r>
          </w:p>
        </w:tc>
        <w:tc>
          <w:tcPr>
            <w:tcW w:w="1405"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jc w:val="center"/>
              <w:rPr>
                <w:rFonts w:ascii="Times New Roman" w:hAnsi="Times New Roman" w:cs="Times New Roman"/>
                <w:color w:val="000000"/>
                <w:sz w:val="24"/>
                <w:szCs w:val="24"/>
              </w:rPr>
            </w:pPr>
            <w:r>
              <w:rPr>
                <w:rFonts w:ascii="Times New Roman" w:hAnsi="Times New Roman" w:cs="Times New Roman"/>
                <w:color w:val="000000"/>
                <w:sz w:val="24"/>
                <w:szCs w:val="24"/>
              </w:rPr>
              <w:t>Идентификатор категории (признака) заявителя</w:t>
            </w:r>
          </w:p>
        </w:tc>
      </w:tr>
      <w:tr w:rsidR="0035160D" w:rsidTr="0035160D">
        <w:tc>
          <w:tcPr>
            <w:tcW w:w="318"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jc w:val="center"/>
              <w:rPr>
                <w:rFonts w:ascii="Times New Roman" w:hAnsi="Times New Roman" w:cs="Times New Roman"/>
                <w:b w:val="0"/>
                <w:color w:val="000000"/>
                <w:sz w:val="24"/>
                <w:szCs w:val="24"/>
              </w:rPr>
            </w:pPr>
            <w:r>
              <w:rPr>
                <w:rFonts w:ascii="Times New Roman" w:hAnsi="Times New Roman" w:cs="Times New Roman"/>
                <w:b w:val="0"/>
                <w:color w:val="000000"/>
                <w:sz w:val="24"/>
                <w:szCs w:val="24"/>
              </w:rPr>
              <w:t>1</w:t>
            </w:r>
          </w:p>
        </w:tc>
        <w:tc>
          <w:tcPr>
            <w:tcW w:w="1185" w:type="pct"/>
            <w:vMerge w:val="restart"/>
            <w:tcBorders>
              <w:top w:val="single" w:sz="4" w:space="0" w:color="auto"/>
              <w:left w:val="single" w:sz="4" w:space="0" w:color="auto"/>
              <w:bottom w:val="single" w:sz="4" w:space="0" w:color="auto"/>
              <w:right w:val="single" w:sz="4" w:space="0" w:color="auto"/>
            </w:tcBorders>
            <w:hideMark/>
          </w:tcPr>
          <w:p w:rsidR="0035160D" w:rsidRDefault="0035160D">
            <w:pPr>
              <w:pStyle w:val="ConsPlusTitle"/>
              <w:jc w:val="center"/>
              <w:rPr>
                <w:rFonts w:ascii="Times New Roman" w:hAnsi="Times New Roman" w:cs="Times New Roman"/>
                <w:b w:val="0"/>
                <w:color w:val="000000"/>
                <w:sz w:val="24"/>
                <w:szCs w:val="24"/>
              </w:rPr>
            </w:pPr>
            <w:r>
              <w:rPr>
                <w:rFonts w:ascii="Times New Roman" w:hAnsi="Times New Roman" w:cs="Times New Roman"/>
                <w:b w:val="0"/>
                <w:color w:val="000000"/>
                <w:sz w:val="24"/>
                <w:szCs w:val="24"/>
              </w:rPr>
              <w:t>Предоставление в безвозмездное пользование земельных участков, находящихся в муниципальной</w:t>
            </w:r>
          </w:p>
          <w:p w:rsidR="0035160D" w:rsidRDefault="0035160D">
            <w:pPr>
              <w:pStyle w:val="ConsPlusTitle"/>
              <w:jc w:val="center"/>
              <w:rPr>
                <w:rFonts w:ascii="Times New Roman" w:hAnsi="Times New Roman" w:cs="Times New Roman"/>
                <w:b w:val="0"/>
                <w:color w:val="000000"/>
                <w:sz w:val="24"/>
                <w:szCs w:val="24"/>
              </w:rPr>
            </w:pPr>
            <w:r>
              <w:rPr>
                <w:rFonts w:ascii="Times New Roman" w:hAnsi="Times New Roman" w:cs="Times New Roman"/>
                <w:b w:val="0"/>
                <w:color w:val="000000"/>
                <w:sz w:val="24"/>
                <w:szCs w:val="24"/>
              </w:rPr>
              <w:t>собственности</w:t>
            </w:r>
          </w:p>
        </w:tc>
        <w:tc>
          <w:tcPr>
            <w:tcW w:w="2092"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rPr>
                <w:rFonts w:ascii="Times New Roman" w:eastAsia="Calibri" w:hAnsi="Times New Roman" w:cs="Times New Roman"/>
                <w:b w:val="0"/>
                <w:bCs/>
                <w:sz w:val="24"/>
                <w:szCs w:val="24"/>
              </w:rPr>
            </w:pPr>
            <w:r>
              <w:rPr>
                <w:rFonts w:ascii="Times New Roman" w:hAnsi="Times New Roman" w:cs="Times New Roman"/>
                <w:b w:val="0"/>
                <w:sz w:val="24"/>
                <w:szCs w:val="24"/>
              </w:rPr>
              <w:t>Юридическое лицо, от имени которого обратился представитель по доверенности</w:t>
            </w:r>
          </w:p>
        </w:tc>
        <w:tc>
          <w:tcPr>
            <w:tcW w:w="1405"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rPr>
                <w:rFonts w:ascii="Times New Roman" w:hAnsi="Times New Roman" w:cs="Times New Roman"/>
                <w:b w:val="0"/>
                <w:sz w:val="24"/>
                <w:szCs w:val="24"/>
              </w:rPr>
            </w:pPr>
            <w:r>
              <w:rPr>
                <w:rFonts w:ascii="Times New Roman" w:hAnsi="Times New Roman" w:cs="Times New Roman"/>
                <w:b w:val="0"/>
                <w:sz w:val="24"/>
                <w:szCs w:val="24"/>
              </w:rPr>
              <w:t>А1</w:t>
            </w:r>
          </w:p>
        </w:tc>
      </w:tr>
      <w:tr w:rsidR="0035160D" w:rsidTr="0035160D">
        <w:trPr>
          <w:trHeight w:val="594"/>
        </w:trPr>
        <w:tc>
          <w:tcPr>
            <w:tcW w:w="318"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jc w:val="center"/>
              <w:rPr>
                <w:rFonts w:ascii="Times New Roman" w:hAnsi="Times New Roman" w:cs="Times New Roman"/>
                <w:b w:val="0"/>
                <w:color w:val="000000"/>
                <w:sz w:val="24"/>
                <w:szCs w:val="24"/>
              </w:rPr>
            </w:pPr>
            <w:r>
              <w:rPr>
                <w:rFonts w:ascii="Times New Roman" w:hAnsi="Times New Roman" w:cs="Times New Roman"/>
                <w:b w:val="0"/>
                <w:color w:val="000000"/>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5160D" w:rsidRDefault="0035160D">
            <w:pPr>
              <w:spacing w:after="0" w:line="240" w:lineRule="auto"/>
              <w:rPr>
                <w:rFonts w:ascii="Times New Roman" w:eastAsia="Times New Roman" w:hAnsi="Times New Roman" w:cs="Times New Roman"/>
                <w:color w:val="000000"/>
                <w:sz w:val="24"/>
                <w:szCs w:val="24"/>
                <w:lang w:eastAsia="ru-RU"/>
              </w:rPr>
            </w:pPr>
          </w:p>
        </w:tc>
        <w:tc>
          <w:tcPr>
            <w:tcW w:w="2092"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rPr>
                <w:rFonts w:ascii="Times New Roman" w:eastAsia="Calibri" w:hAnsi="Times New Roman" w:cs="Times New Roman"/>
                <w:b w:val="0"/>
                <w:bCs/>
                <w:sz w:val="24"/>
                <w:szCs w:val="24"/>
              </w:rPr>
            </w:pPr>
            <w:r>
              <w:rPr>
                <w:rFonts w:ascii="Times New Roman" w:hAnsi="Times New Roman"/>
                <w:b w:val="0"/>
                <w:sz w:val="24"/>
                <w:szCs w:val="24"/>
              </w:rPr>
              <w:t>Юридическое лицо, от имени которого обратилось лицо, имеющее право действовать от имени юридического лица                      без доверенности</w:t>
            </w:r>
          </w:p>
        </w:tc>
        <w:tc>
          <w:tcPr>
            <w:tcW w:w="1405"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rPr>
                <w:rFonts w:ascii="Times New Roman" w:hAnsi="Times New Roman"/>
                <w:b w:val="0"/>
                <w:sz w:val="24"/>
                <w:szCs w:val="24"/>
              </w:rPr>
            </w:pPr>
            <w:r>
              <w:rPr>
                <w:rFonts w:ascii="Times New Roman" w:hAnsi="Times New Roman"/>
                <w:b w:val="0"/>
                <w:sz w:val="24"/>
                <w:szCs w:val="24"/>
              </w:rPr>
              <w:t>А2</w:t>
            </w:r>
          </w:p>
        </w:tc>
      </w:tr>
      <w:tr w:rsidR="0035160D" w:rsidTr="0035160D">
        <w:tc>
          <w:tcPr>
            <w:tcW w:w="318"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jc w:val="center"/>
              <w:rPr>
                <w:rFonts w:ascii="Times New Roman" w:hAnsi="Times New Roman" w:cs="Times New Roman"/>
                <w:b w:val="0"/>
                <w:color w:val="000000"/>
                <w:sz w:val="24"/>
                <w:szCs w:val="24"/>
              </w:rPr>
            </w:pPr>
            <w:r>
              <w:rPr>
                <w:rFonts w:ascii="Times New Roman" w:hAnsi="Times New Roman" w:cs="Times New Roman"/>
                <w:b w:val="0"/>
                <w:color w:val="000000"/>
                <w:sz w:val="24"/>
                <w:szCs w:val="24"/>
              </w:rPr>
              <w:t>3</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5160D" w:rsidRDefault="0035160D">
            <w:pPr>
              <w:spacing w:after="0" w:line="240" w:lineRule="auto"/>
              <w:rPr>
                <w:rFonts w:ascii="Times New Roman" w:eastAsia="Times New Roman" w:hAnsi="Times New Roman" w:cs="Times New Roman"/>
                <w:color w:val="000000"/>
                <w:sz w:val="24"/>
                <w:szCs w:val="24"/>
                <w:lang w:eastAsia="ru-RU"/>
              </w:rPr>
            </w:pPr>
          </w:p>
        </w:tc>
        <w:tc>
          <w:tcPr>
            <w:tcW w:w="2092"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rPr>
                <w:rFonts w:ascii="Times New Roman" w:eastAsia="Calibri" w:hAnsi="Times New Roman" w:cs="Times New Roman"/>
                <w:b w:val="0"/>
                <w:bCs/>
                <w:sz w:val="24"/>
                <w:szCs w:val="24"/>
              </w:rPr>
            </w:pPr>
            <w:r>
              <w:rPr>
                <w:rFonts w:ascii="Times New Roman" w:hAnsi="Times New Roman"/>
                <w:b w:val="0"/>
                <w:sz w:val="24"/>
                <w:szCs w:val="24"/>
              </w:rPr>
              <w:t>Индивидуальный предприниматель обращается лично</w:t>
            </w:r>
          </w:p>
        </w:tc>
        <w:tc>
          <w:tcPr>
            <w:tcW w:w="1405"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rPr>
                <w:rFonts w:ascii="Times New Roman" w:hAnsi="Times New Roman"/>
                <w:b w:val="0"/>
                <w:sz w:val="24"/>
                <w:szCs w:val="24"/>
              </w:rPr>
            </w:pPr>
            <w:r>
              <w:rPr>
                <w:rFonts w:ascii="Times New Roman" w:hAnsi="Times New Roman"/>
                <w:b w:val="0"/>
                <w:sz w:val="24"/>
                <w:szCs w:val="24"/>
              </w:rPr>
              <w:t>А3</w:t>
            </w:r>
          </w:p>
        </w:tc>
      </w:tr>
      <w:tr w:rsidR="0035160D" w:rsidTr="0035160D">
        <w:tc>
          <w:tcPr>
            <w:tcW w:w="318"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jc w:val="center"/>
              <w:rPr>
                <w:rFonts w:ascii="Times New Roman" w:hAnsi="Times New Roman" w:cs="Times New Roman"/>
                <w:b w:val="0"/>
                <w:color w:val="000000"/>
                <w:sz w:val="24"/>
                <w:szCs w:val="24"/>
              </w:rPr>
            </w:pPr>
            <w:r>
              <w:rPr>
                <w:rFonts w:ascii="Times New Roman" w:hAnsi="Times New Roman" w:cs="Times New Roman"/>
                <w:b w:val="0"/>
                <w:color w:val="000000"/>
                <w:sz w:val="24"/>
                <w:szCs w:val="24"/>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5160D" w:rsidRDefault="0035160D">
            <w:pPr>
              <w:spacing w:after="0" w:line="240" w:lineRule="auto"/>
              <w:rPr>
                <w:rFonts w:ascii="Times New Roman" w:eastAsia="Times New Roman" w:hAnsi="Times New Roman" w:cs="Times New Roman"/>
                <w:color w:val="000000"/>
                <w:sz w:val="24"/>
                <w:szCs w:val="24"/>
                <w:lang w:eastAsia="ru-RU"/>
              </w:rPr>
            </w:pPr>
          </w:p>
        </w:tc>
        <w:tc>
          <w:tcPr>
            <w:tcW w:w="2092"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rPr>
                <w:rFonts w:ascii="Times New Roman" w:eastAsia="Calibri" w:hAnsi="Times New Roman" w:cs="Times New Roman"/>
                <w:b w:val="0"/>
                <w:bCs/>
                <w:sz w:val="24"/>
                <w:szCs w:val="24"/>
              </w:rPr>
            </w:pPr>
            <w:r>
              <w:rPr>
                <w:rFonts w:ascii="Times New Roman" w:hAnsi="Times New Roman"/>
                <w:b w:val="0"/>
                <w:sz w:val="24"/>
                <w:szCs w:val="24"/>
              </w:rPr>
              <w:t>Индивидуальный предприниматель обращается через представителя</w:t>
            </w:r>
          </w:p>
        </w:tc>
        <w:tc>
          <w:tcPr>
            <w:tcW w:w="1405"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rPr>
                <w:rFonts w:ascii="Times New Roman" w:hAnsi="Times New Roman"/>
                <w:b w:val="0"/>
                <w:sz w:val="24"/>
                <w:szCs w:val="24"/>
              </w:rPr>
            </w:pPr>
            <w:r>
              <w:rPr>
                <w:rFonts w:ascii="Times New Roman" w:hAnsi="Times New Roman"/>
                <w:b w:val="0"/>
                <w:sz w:val="24"/>
                <w:szCs w:val="24"/>
              </w:rPr>
              <w:t>А4</w:t>
            </w:r>
          </w:p>
        </w:tc>
      </w:tr>
      <w:tr w:rsidR="0035160D" w:rsidTr="0035160D">
        <w:tc>
          <w:tcPr>
            <w:tcW w:w="318"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jc w:val="center"/>
              <w:rPr>
                <w:rFonts w:ascii="Times New Roman" w:hAnsi="Times New Roman" w:cs="Times New Roman"/>
                <w:b w:val="0"/>
                <w:color w:val="000000"/>
                <w:sz w:val="24"/>
                <w:szCs w:val="24"/>
              </w:rPr>
            </w:pPr>
            <w:r>
              <w:rPr>
                <w:rFonts w:ascii="Times New Roman" w:hAnsi="Times New Roman" w:cs="Times New Roman"/>
                <w:b w:val="0"/>
                <w:color w:val="000000"/>
                <w:sz w:val="24"/>
                <w:szCs w:val="24"/>
              </w:rPr>
              <w:t>5</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5160D" w:rsidRDefault="0035160D">
            <w:pPr>
              <w:spacing w:after="0" w:line="240" w:lineRule="auto"/>
              <w:rPr>
                <w:rFonts w:ascii="Times New Roman" w:eastAsia="Times New Roman" w:hAnsi="Times New Roman" w:cs="Times New Roman"/>
                <w:color w:val="000000"/>
                <w:sz w:val="24"/>
                <w:szCs w:val="24"/>
                <w:lang w:eastAsia="ru-RU"/>
              </w:rPr>
            </w:pPr>
          </w:p>
        </w:tc>
        <w:tc>
          <w:tcPr>
            <w:tcW w:w="2092"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rPr>
                <w:rFonts w:ascii="Times New Roman" w:eastAsia="Calibri" w:hAnsi="Times New Roman" w:cs="Times New Roman"/>
                <w:b w:val="0"/>
                <w:bCs/>
                <w:sz w:val="24"/>
                <w:szCs w:val="24"/>
              </w:rPr>
            </w:pPr>
            <w:r>
              <w:rPr>
                <w:rFonts w:ascii="Times New Roman" w:hAnsi="Times New Roman"/>
                <w:b w:val="0"/>
                <w:sz w:val="24"/>
                <w:szCs w:val="24"/>
              </w:rPr>
              <w:t>Физическое лицо обращается лично</w:t>
            </w:r>
          </w:p>
        </w:tc>
        <w:tc>
          <w:tcPr>
            <w:tcW w:w="1405"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rPr>
                <w:rFonts w:ascii="Times New Roman" w:hAnsi="Times New Roman"/>
                <w:b w:val="0"/>
                <w:sz w:val="24"/>
                <w:szCs w:val="24"/>
              </w:rPr>
            </w:pPr>
            <w:r>
              <w:rPr>
                <w:rFonts w:ascii="Times New Roman" w:hAnsi="Times New Roman"/>
                <w:b w:val="0"/>
                <w:sz w:val="24"/>
                <w:szCs w:val="24"/>
              </w:rPr>
              <w:t>А5</w:t>
            </w:r>
          </w:p>
        </w:tc>
      </w:tr>
      <w:tr w:rsidR="0035160D" w:rsidTr="0035160D">
        <w:tc>
          <w:tcPr>
            <w:tcW w:w="318"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jc w:val="center"/>
              <w:rPr>
                <w:rFonts w:ascii="Times New Roman" w:hAnsi="Times New Roman" w:cs="Times New Roman"/>
                <w:b w:val="0"/>
                <w:color w:val="000000"/>
                <w:sz w:val="24"/>
                <w:szCs w:val="24"/>
              </w:rPr>
            </w:pPr>
            <w:r>
              <w:rPr>
                <w:rFonts w:ascii="Times New Roman" w:hAnsi="Times New Roman" w:cs="Times New Roman"/>
                <w:b w:val="0"/>
                <w:color w:val="000000"/>
                <w:sz w:val="24"/>
                <w:szCs w:val="24"/>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5160D" w:rsidRDefault="0035160D">
            <w:pPr>
              <w:spacing w:after="0" w:line="240" w:lineRule="auto"/>
              <w:rPr>
                <w:rFonts w:ascii="Times New Roman" w:eastAsia="Times New Roman" w:hAnsi="Times New Roman" w:cs="Times New Roman"/>
                <w:color w:val="000000"/>
                <w:sz w:val="24"/>
                <w:szCs w:val="24"/>
                <w:lang w:eastAsia="ru-RU"/>
              </w:rPr>
            </w:pPr>
          </w:p>
        </w:tc>
        <w:tc>
          <w:tcPr>
            <w:tcW w:w="2092"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rPr>
                <w:rFonts w:ascii="Times New Roman" w:eastAsia="Calibri" w:hAnsi="Times New Roman" w:cs="Times New Roman"/>
                <w:b w:val="0"/>
                <w:bCs/>
                <w:sz w:val="24"/>
                <w:szCs w:val="24"/>
              </w:rPr>
            </w:pPr>
            <w:r>
              <w:rPr>
                <w:rFonts w:ascii="Times New Roman" w:hAnsi="Times New Roman"/>
                <w:b w:val="0"/>
                <w:sz w:val="24"/>
                <w:szCs w:val="24"/>
              </w:rPr>
              <w:t>Физическое лицо обращается через представителя</w:t>
            </w:r>
          </w:p>
        </w:tc>
        <w:tc>
          <w:tcPr>
            <w:tcW w:w="1405"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rPr>
                <w:rFonts w:ascii="Times New Roman" w:hAnsi="Times New Roman"/>
                <w:b w:val="0"/>
                <w:sz w:val="24"/>
                <w:szCs w:val="24"/>
              </w:rPr>
            </w:pPr>
            <w:r>
              <w:rPr>
                <w:rFonts w:ascii="Times New Roman" w:hAnsi="Times New Roman"/>
                <w:b w:val="0"/>
                <w:sz w:val="24"/>
                <w:szCs w:val="24"/>
              </w:rPr>
              <w:t>А6</w:t>
            </w:r>
          </w:p>
        </w:tc>
      </w:tr>
    </w:tbl>
    <w:p w:rsidR="0035160D" w:rsidRDefault="0035160D" w:rsidP="0035160D">
      <w:pPr>
        <w:pStyle w:val="ConsPlusNormal"/>
        <w:outlineLvl w:val="1"/>
        <w:rPr>
          <w:strike/>
          <w:sz w:val="28"/>
          <w:szCs w:val="28"/>
        </w:rPr>
      </w:pPr>
    </w:p>
    <w:p w:rsidR="0035160D" w:rsidRDefault="0035160D" w:rsidP="002F650B">
      <w:pPr>
        <w:pStyle w:val="1"/>
        <w:ind w:firstLine="0"/>
      </w:pPr>
    </w:p>
    <w:p w:rsidR="0035160D" w:rsidRDefault="0035160D" w:rsidP="002F650B">
      <w:pPr>
        <w:pStyle w:val="1"/>
        <w:ind w:firstLine="0"/>
      </w:pPr>
    </w:p>
    <w:p w:rsidR="0035160D" w:rsidRDefault="0035160D" w:rsidP="002F650B">
      <w:pPr>
        <w:pStyle w:val="1"/>
        <w:ind w:firstLine="0"/>
      </w:pPr>
    </w:p>
    <w:p w:rsidR="0035160D" w:rsidRDefault="0035160D" w:rsidP="002F650B">
      <w:pPr>
        <w:pStyle w:val="1"/>
        <w:ind w:firstLine="0"/>
        <w:sectPr w:rsidR="0035160D" w:rsidSect="0035160D">
          <w:pgSz w:w="16838" w:h="11906" w:orient="landscape"/>
          <w:pgMar w:top="1134" w:right="567" w:bottom="567" w:left="1134" w:header="708" w:footer="708" w:gutter="0"/>
          <w:cols w:space="708"/>
          <w:docGrid w:linePitch="360"/>
        </w:sectPr>
      </w:pPr>
    </w:p>
    <w:p w:rsidR="0035160D" w:rsidRPr="00373117" w:rsidRDefault="0035160D" w:rsidP="00373117">
      <w:pPr>
        <w:pStyle w:val="ConsPlusNormal"/>
        <w:ind w:left="10490"/>
        <w:jc w:val="both"/>
        <w:outlineLvl w:val="1"/>
        <w:rPr>
          <w:rFonts w:ascii="Times New Roman" w:hAnsi="Times New Roman" w:cs="Times New Roman"/>
          <w:b/>
          <w:i/>
        </w:rPr>
      </w:pPr>
      <w:r w:rsidRPr="00373117">
        <w:rPr>
          <w:rFonts w:ascii="Times New Roman" w:hAnsi="Times New Roman" w:cs="Times New Roman"/>
          <w:b/>
          <w:i/>
        </w:rPr>
        <w:lastRenderedPageBreak/>
        <w:t>Приложение № 3</w:t>
      </w:r>
    </w:p>
    <w:p w:rsidR="0035160D" w:rsidRPr="00373117" w:rsidRDefault="0035160D" w:rsidP="00373117">
      <w:pPr>
        <w:widowControl w:val="0"/>
        <w:autoSpaceDE w:val="0"/>
        <w:autoSpaceDN w:val="0"/>
        <w:adjustRightInd w:val="0"/>
        <w:spacing w:after="0" w:line="240" w:lineRule="auto"/>
        <w:ind w:left="10490"/>
        <w:jc w:val="both"/>
        <w:rPr>
          <w:rFonts w:ascii="Times New Roman" w:hAnsi="Times New Roman" w:cs="Times New Roman"/>
          <w:i/>
        </w:rPr>
      </w:pPr>
      <w:r w:rsidRPr="00373117">
        <w:rPr>
          <w:rFonts w:ascii="Times New Roman" w:hAnsi="Times New Roman"/>
          <w:i/>
        </w:rPr>
        <w:t>к Административному регламенту</w:t>
      </w:r>
    </w:p>
    <w:p w:rsidR="0035160D" w:rsidRPr="00373117" w:rsidRDefault="0035160D" w:rsidP="00373117">
      <w:pPr>
        <w:widowControl w:val="0"/>
        <w:autoSpaceDE w:val="0"/>
        <w:autoSpaceDN w:val="0"/>
        <w:adjustRightInd w:val="0"/>
        <w:spacing w:after="0" w:line="240" w:lineRule="auto"/>
        <w:ind w:left="10490"/>
        <w:jc w:val="both"/>
        <w:rPr>
          <w:rFonts w:ascii="Times New Roman" w:hAnsi="Times New Roman"/>
          <w:i/>
        </w:rPr>
      </w:pPr>
      <w:r w:rsidRPr="00373117">
        <w:rPr>
          <w:rFonts w:ascii="Times New Roman" w:hAnsi="Times New Roman"/>
          <w:i/>
        </w:rPr>
        <w:t>предоставления муниципальной услуги «Предоставление в безвозмездное пользование земельных участков, находящихся                                         в муниципальной собственности»</w:t>
      </w:r>
      <w:r w:rsidR="00373117" w:rsidRPr="00373117">
        <w:rPr>
          <w:rFonts w:ascii="Times New Roman" w:hAnsi="Times New Roman"/>
          <w:i/>
        </w:rPr>
        <w:t xml:space="preserve">, </w:t>
      </w:r>
      <w:r w:rsidRPr="00373117">
        <w:rPr>
          <w:rFonts w:ascii="Times New Roman" w:hAnsi="Times New Roman"/>
          <w:i/>
        </w:rPr>
        <w:t xml:space="preserve"> </w:t>
      </w:r>
    </w:p>
    <w:p w:rsidR="00FF4BB0" w:rsidRPr="00373117" w:rsidRDefault="0035160D" w:rsidP="00373117">
      <w:pPr>
        <w:widowControl w:val="0"/>
        <w:tabs>
          <w:tab w:val="left" w:pos="10348"/>
        </w:tabs>
        <w:autoSpaceDE w:val="0"/>
        <w:autoSpaceDN w:val="0"/>
        <w:adjustRightInd w:val="0"/>
        <w:spacing w:after="0" w:line="240" w:lineRule="auto"/>
        <w:ind w:left="10490"/>
        <w:jc w:val="both"/>
        <w:rPr>
          <w:rFonts w:ascii="Times New Roman" w:hAnsi="Times New Roman"/>
          <w:i/>
        </w:rPr>
      </w:pPr>
      <w:r w:rsidRPr="00373117">
        <w:rPr>
          <w:rFonts w:ascii="Times New Roman" w:hAnsi="Times New Roman"/>
          <w:i/>
        </w:rPr>
        <w:t xml:space="preserve">утвержденному постановлением Администрации </w:t>
      </w:r>
      <w:r w:rsidR="00FF4BB0" w:rsidRPr="00373117">
        <w:rPr>
          <w:rFonts w:ascii="Times New Roman" w:hAnsi="Times New Roman"/>
          <w:i/>
        </w:rPr>
        <w:t>муниципального района Белебеевский район Республики Башкортостан</w:t>
      </w:r>
    </w:p>
    <w:p w:rsidR="00A33588" w:rsidRPr="00373117" w:rsidRDefault="00A33588" w:rsidP="00A33588">
      <w:pPr>
        <w:pStyle w:val="ConsPlusNormal"/>
        <w:tabs>
          <w:tab w:val="left" w:pos="10348"/>
        </w:tabs>
        <w:ind w:left="10490"/>
        <w:jc w:val="both"/>
        <w:rPr>
          <w:rFonts w:ascii="Times New Roman" w:hAnsi="Times New Roman" w:cs="Times New Roman"/>
          <w:i/>
          <w:color w:val="000000"/>
        </w:rPr>
      </w:pPr>
      <w:r w:rsidRPr="00373117">
        <w:rPr>
          <w:rFonts w:ascii="Times New Roman" w:eastAsia="Calibri" w:hAnsi="Times New Roman" w:cs="Times New Roman"/>
          <w:i/>
        </w:rPr>
        <w:t>от</w:t>
      </w:r>
      <w:r>
        <w:rPr>
          <w:rFonts w:ascii="Times New Roman" w:eastAsia="Calibri" w:hAnsi="Times New Roman" w:cs="Times New Roman"/>
          <w:i/>
        </w:rPr>
        <w:t xml:space="preserve"> «___</w:t>
      </w:r>
      <w:proofErr w:type="gramStart"/>
      <w:r>
        <w:rPr>
          <w:rFonts w:ascii="Times New Roman" w:eastAsia="Calibri" w:hAnsi="Times New Roman" w:cs="Times New Roman"/>
          <w:i/>
        </w:rPr>
        <w:t xml:space="preserve">_»  </w:t>
      </w:r>
      <w:r w:rsidRPr="00373117">
        <w:rPr>
          <w:rFonts w:ascii="Times New Roman" w:eastAsia="Calibri" w:hAnsi="Times New Roman" w:cs="Times New Roman"/>
          <w:i/>
        </w:rPr>
        <w:t xml:space="preserve"> </w:t>
      </w:r>
      <w:proofErr w:type="gramEnd"/>
      <w:r w:rsidRPr="00373117">
        <w:rPr>
          <w:rFonts w:ascii="Times New Roman" w:eastAsia="Calibri" w:hAnsi="Times New Roman" w:cs="Times New Roman"/>
          <w:i/>
        </w:rPr>
        <w:t>____________20__</w:t>
      </w:r>
      <w:r>
        <w:rPr>
          <w:rFonts w:ascii="Times New Roman" w:eastAsia="Calibri" w:hAnsi="Times New Roman" w:cs="Times New Roman"/>
          <w:i/>
        </w:rPr>
        <w:t>_</w:t>
      </w:r>
      <w:r w:rsidRPr="00373117">
        <w:rPr>
          <w:rFonts w:ascii="Times New Roman" w:eastAsia="Calibri" w:hAnsi="Times New Roman" w:cs="Times New Roman"/>
          <w:i/>
        </w:rPr>
        <w:t>_ года №____</w:t>
      </w:r>
      <w:r>
        <w:rPr>
          <w:rFonts w:ascii="Times New Roman" w:eastAsia="Calibri" w:hAnsi="Times New Roman" w:cs="Times New Roman"/>
          <w:i/>
        </w:rPr>
        <w:t>__</w:t>
      </w:r>
    </w:p>
    <w:p w:rsidR="0035160D" w:rsidRDefault="0035160D" w:rsidP="0035160D">
      <w:pPr>
        <w:pStyle w:val="ConsPlusTitle"/>
        <w:jc w:val="center"/>
        <w:rPr>
          <w:rFonts w:ascii="Times New Roman" w:hAnsi="Times New Roman" w:cs="Times New Roman"/>
          <w:sz w:val="28"/>
          <w:szCs w:val="28"/>
        </w:rPr>
      </w:pPr>
    </w:p>
    <w:p w:rsidR="00FF4BB0" w:rsidRDefault="00FF4BB0" w:rsidP="0035160D">
      <w:pPr>
        <w:pStyle w:val="ConsPlusTitle"/>
        <w:jc w:val="center"/>
        <w:rPr>
          <w:rFonts w:ascii="Times New Roman" w:hAnsi="Times New Roman" w:cs="Times New Roman"/>
          <w:sz w:val="28"/>
          <w:szCs w:val="28"/>
        </w:rPr>
      </w:pPr>
    </w:p>
    <w:p w:rsidR="0035160D" w:rsidRDefault="0035160D" w:rsidP="0035160D">
      <w:pPr>
        <w:widowControl w:val="0"/>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b/>
          <w:sz w:val="28"/>
          <w:szCs w:val="28"/>
        </w:rPr>
        <w:t xml:space="preserve">Исчерпывающий перечень документов, необходимых для предоставления муниципальной услуги </w:t>
      </w:r>
    </w:p>
    <w:p w:rsidR="0035160D" w:rsidRDefault="0035160D" w:rsidP="0035160D">
      <w:pPr>
        <w:widowControl w:val="0"/>
        <w:autoSpaceDE w:val="0"/>
        <w:autoSpaceDN w:val="0"/>
        <w:adjustRightInd w:val="0"/>
        <w:spacing w:after="0" w:line="240" w:lineRule="auto"/>
        <w:jc w:val="center"/>
        <w:rPr>
          <w:rFonts w:ascii="Times New Roman" w:hAnsi="Times New Roman"/>
          <w:b/>
          <w:sz w:val="28"/>
          <w:szCs w:val="28"/>
        </w:rPr>
      </w:pPr>
      <w:r>
        <w:rPr>
          <w:rFonts w:ascii="Times New Roman" w:hAnsi="Times New Roman"/>
          <w:b/>
          <w:sz w:val="28"/>
          <w:szCs w:val="28"/>
        </w:rPr>
        <w:t>«Предоставление в безвозмездное пользование земельных участков, находящихся в муниципальной собственности»</w:t>
      </w:r>
    </w:p>
    <w:p w:rsidR="0035160D" w:rsidRDefault="0035160D" w:rsidP="0035160D">
      <w:pPr>
        <w:pStyle w:val="ConsPlusTitle"/>
        <w:jc w:val="center"/>
        <w:rPr>
          <w:rFonts w:ascii="Times New Roman" w:hAnsi="Times New Roman" w:cs="Times New Roman"/>
          <w:sz w:val="28"/>
          <w:szCs w:val="28"/>
        </w:rPr>
      </w:pPr>
    </w:p>
    <w:p w:rsidR="0035160D" w:rsidRDefault="0035160D" w:rsidP="0035160D">
      <w:pPr>
        <w:pStyle w:val="ConsPlusTitle"/>
        <w:jc w:val="center"/>
        <w:rPr>
          <w:rFonts w:ascii="Times New Roman" w:hAnsi="Times New Roman" w:cs="Times New Roman"/>
          <w:sz w:val="28"/>
          <w:szCs w:val="28"/>
        </w:rPr>
      </w:pPr>
      <w:r>
        <w:rPr>
          <w:rFonts w:ascii="Times New Roman" w:hAnsi="Times New Roman" w:cs="Times New Roman"/>
          <w:sz w:val="28"/>
          <w:szCs w:val="28"/>
        </w:rPr>
        <w:t>Документы, необходимые в соответствии с законодательными или иными нормативными правовыми актами Российской Федерации, Республики Башкортостан для предоставления муниципальной  услуги, которые заявитель должен представить самостоятельно, для подуслуги «Предоставление в безвозмездное пользование земельных участков, находящихся в муниципальной собственности»</w:t>
      </w:r>
    </w:p>
    <w:p w:rsidR="0035160D" w:rsidRDefault="0035160D" w:rsidP="0035160D">
      <w:pPr>
        <w:pStyle w:val="ConsPlusTitle"/>
        <w:jc w:val="right"/>
        <w:rPr>
          <w:rFonts w:ascii="Times New Roman" w:hAnsi="Times New Roman" w:cs="Times New Roman"/>
          <w:sz w:val="28"/>
          <w:szCs w:val="28"/>
        </w:rPr>
      </w:pPr>
      <w:r>
        <w:rPr>
          <w:rFonts w:ascii="Times New Roman" w:hAnsi="Times New Roman" w:cs="Times New Roman"/>
          <w:sz w:val="28"/>
          <w:szCs w:val="28"/>
        </w:rPr>
        <w:t>таблица 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4844"/>
        <w:gridCol w:w="2699"/>
        <w:gridCol w:w="3107"/>
        <w:gridCol w:w="3773"/>
      </w:tblGrid>
      <w:tr w:rsidR="0035160D" w:rsidTr="0035160D">
        <w:trPr>
          <w:tblHeader/>
        </w:trPr>
        <w:tc>
          <w:tcPr>
            <w:tcW w:w="233"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jc w:val="center"/>
              <w:rPr>
                <w:rFonts w:ascii="Times New Roman" w:hAnsi="Times New Roman" w:cs="Times New Roman"/>
                <w:sz w:val="24"/>
                <w:szCs w:val="24"/>
              </w:rPr>
            </w:pPr>
            <w:r>
              <w:rPr>
                <w:rFonts w:ascii="Times New Roman" w:hAnsi="Times New Roman" w:cs="Times New Roman"/>
                <w:sz w:val="24"/>
                <w:szCs w:val="24"/>
              </w:rPr>
              <w:t>№ п/п</w:t>
            </w:r>
          </w:p>
        </w:tc>
        <w:tc>
          <w:tcPr>
            <w:tcW w:w="1601"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spacing w:before="60" w:after="60"/>
              <w:jc w:val="center"/>
              <w:rPr>
                <w:rFonts w:ascii="Times New Roman" w:hAnsi="Times New Roman" w:cs="Times New Roman"/>
                <w:sz w:val="24"/>
                <w:szCs w:val="24"/>
              </w:rPr>
            </w:pPr>
            <w:r>
              <w:rPr>
                <w:rFonts w:ascii="Times New Roman" w:hAnsi="Times New Roman"/>
                <w:sz w:val="24"/>
                <w:szCs w:val="24"/>
              </w:rPr>
              <w:t>Категория заявителей</w:t>
            </w:r>
          </w:p>
        </w:tc>
        <w:tc>
          <w:tcPr>
            <w:tcW w:w="892"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jc w:val="center"/>
              <w:rPr>
                <w:rFonts w:ascii="Times New Roman" w:hAnsi="Times New Roman" w:cs="Times New Roman"/>
                <w:sz w:val="24"/>
                <w:szCs w:val="24"/>
              </w:rPr>
            </w:pPr>
            <w:r>
              <w:rPr>
                <w:rFonts w:ascii="Times New Roman" w:hAnsi="Times New Roman" w:cs="Times New Roman"/>
                <w:sz w:val="24"/>
                <w:szCs w:val="24"/>
              </w:rPr>
              <w:t>Виды документов, предоставляемых заявителем</w:t>
            </w:r>
          </w:p>
        </w:tc>
        <w:tc>
          <w:tcPr>
            <w:tcW w:w="1027"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jc w:val="center"/>
              <w:rPr>
                <w:rFonts w:ascii="Times New Roman" w:hAnsi="Times New Roman" w:cs="Times New Roman"/>
                <w:sz w:val="24"/>
                <w:szCs w:val="24"/>
              </w:rPr>
            </w:pPr>
            <w:r>
              <w:rPr>
                <w:rFonts w:ascii="Times New Roman" w:hAnsi="Times New Roman" w:cs="Times New Roman"/>
                <w:sz w:val="24"/>
                <w:szCs w:val="24"/>
              </w:rPr>
              <w:t>Способ предоставления</w:t>
            </w:r>
          </w:p>
        </w:tc>
        <w:tc>
          <w:tcPr>
            <w:tcW w:w="1247"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jc w:val="center"/>
              <w:rPr>
                <w:rFonts w:ascii="Times New Roman" w:hAnsi="Times New Roman" w:cs="Times New Roman"/>
                <w:sz w:val="24"/>
                <w:szCs w:val="24"/>
              </w:rPr>
            </w:pPr>
            <w:r>
              <w:rPr>
                <w:rFonts w:ascii="Times New Roman" w:hAnsi="Times New Roman" w:cs="Times New Roman"/>
                <w:sz w:val="24"/>
                <w:szCs w:val="24"/>
              </w:rPr>
              <w:t>Требования</w:t>
            </w:r>
          </w:p>
        </w:tc>
      </w:tr>
      <w:tr w:rsidR="0035160D" w:rsidTr="0035160D">
        <w:tc>
          <w:tcPr>
            <w:tcW w:w="233" w:type="pct"/>
            <w:vMerge w:val="restart"/>
            <w:tcBorders>
              <w:top w:val="single" w:sz="4" w:space="0" w:color="auto"/>
              <w:left w:val="single" w:sz="4" w:space="0" w:color="auto"/>
              <w:bottom w:val="single" w:sz="4" w:space="0" w:color="auto"/>
              <w:right w:val="single" w:sz="4" w:space="0" w:color="auto"/>
            </w:tcBorders>
            <w:hideMark/>
          </w:tcPr>
          <w:p w:rsidR="0035160D" w:rsidRDefault="0035160D">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1.</w:t>
            </w:r>
          </w:p>
        </w:tc>
        <w:tc>
          <w:tcPr>
            <w:tcW w:w="1601" w:type="pct"/>
            <w:vMerge w:val="restart"/>
            <w:tcBorders>
              <w:top w:val="single" w:sz="4" w:space="0" w:color="auto"/>
              <w:left w:val="single" w:sz="4" w:space="0" w:color="auto"/>
              <w:bottom w:val="single" w:sz="4" w:space="0" w:color="auto"/>
              <w:right w:val="single" w:sz="4" w:space="0" w:color="auto"/>
            </w:tcBorders>
            <w:hideMark/>
          </w:tcPr>
          <w:p w:rsidR="0035160D" w:rsidRDefault="0035160D">
            <w:pPr>
              <w:pStyle w:val="ConsPlusTitle"/>
              <w:spacing w:before="60" w:after="60"/>
              <w:rPr>
                <w:rFonts w:ascii="Times New Roman" w:hAnsi="Times New Roman" w:cs="Times New Roman"/>
                <w:b w:val="0"/>
                <w:sz w:val="24"/>
                <w:szCs w:val="24"/>
              </w:rPr>
            </w:pPr>
            <w:r>
              <w:rPr>
                <w:rFonts w:ascii="Times New Roman" w:hAnsi="Times New Roman" w:cs="Times New Roman"/>
                <w:b w:val="0"/>
                <w:sz w:val="24"/>
                <w:szCs w:val="24"/>
              </w:rPr>
              <w:t>А1-А6</w:t>
            </w:r>
          </w:p>
        </w:tc>
        <w:tc>
          <w:tcPr>
            <w:tcW w:w="892" w:type="pct"/>
            <w:vMerge w:val="restart"/>
            <w:tcBorders>
              <w:top w:val="single" w:sz="4" w:space="0" w:color="auto"/>
              <w:left w:val="single" w:sz="4" w:space="0" w:color="auto"/>
              <w:bottom w:val="single" w:sz="4" w:space="0" w:color="auto"/>
              <w:right w:val="single" w:sz="4" w:space="0" w:color="auto"/>
            </w:tcBorders>
            <w:hideMark/>
          </w:tcPr>
          <w:p w:rsidR="0035160D" w:rsidRDefault="0035160D">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Заявление</w:t>
            </w:r>
          </w:p>
        </w:tc>
        <w:tc>
          <w:tcPr>
            <w:tcW w:w="1027"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tabs>
                <w:tab w:val="left" w:pos="338"/>
              </w:tabs>
              <w:jc w:val="center"/>
              <w:rPr>
                <w:rFonts w:ascii="Times New Roman" w:hAnsi="Times New Roman" w:cs="Times New Roman"/>
                <w:b w:val="0"/>
                <w:sz w:val="24"/>
                <w:szCs w:val="24"/>
              </w:rPr>
            </w:pPr>
            <w:r>
              <w:rPr>
                <w:rFonts w:ascii="Times New Roman" w:hAnsi="Times New Roman" w:cs="Times New Roman"/>
                <w:b w:val="0"/>
                <w:sz w:val="24"/>
                <w:szCs w:val="24"/>
              </w:rPr>
              <w:t xml:space="preserve">В Администрацию </w:t>
            </w:r>
          </w:p>
        </w:tc>
        <w:tc>
          <w:tcPr>
            <w:tcW w:w="1247"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rPr>
                <w:rFonts w:ascii="Times New Roman" w:hAnsi="Times New Roman"/>
                <w:b w:val="0"/>
                <w:sz w:val="24"/>
                <w:szCs w:val="24"/>
              </w:rPr>
            </w:pPr>
            <w:r>
              <w:rPr>
                <w:rFonts w:ascii="Times New Roman" w:hAnsi="Times New Roman" w:cs="Times New Roman"/>
                <w:b w:val="0"/>
                <w:sz w:val="24"/>
                <w:szCs w:val="24"/>
              </w:rPr>
              <w:t xml:space="preserve">Заполняется на бумажном носителе в 1 экземпляре по форме согласно приложению № 6 к </w:t>
            </w:r>
            <w:r w:rsidR="005041E7">
              <w:rPr>
                <w:rFonts w:ascii="Times New Roman" w:hAnsi="Times New Roman" w:cs="Times New Roman"/>
                <w:b w:val="0"/>
                <w:sz w:val="24"/>
                <w:szCs w:val="24"/>
              </w:rPr>
              <w:t xml:space="preserve">настоящему </w:t>
            </w:r>
            <w:r>
              <w:rPr>
                <w:rFonts w:ascii="Times New Roman" w:hAnsi="Times New Roman" w:cs="Times New Roman"/>
                <w:b w:val="0"/>
                <w:sz w:val="24"/>
                <w:szCs w:val="24"/>
              </w:rPr>
              <w:t>Административному регламенту</w:t>
            </w:r>
          </w:p>
        </w:tc>
      </w:tr>
      <w:tr w:rsidR="0035160D" w:rsidTr="0035160D">
        <w:tc>
          <w:tcPr>
            <w:tcW w:w="0" w:type="auto"/>
            <w:vMerge/>
            <w:tcBorders>
              <w:top w:val="single" w:sz="4" w:space="0" w:color="auto"/>
              <w:left w:val="single" w:sz="4" w:space="0" w:color="auto"/>
              <w:bottom w:val="single" w:sz="4" w:space="0" w:color="auto"/>
              <w:right w:val="single" w:sz="4" w:space="0" w:color="auto"/>
            </w:tcBorders>
            <w:vAlign w:val="center"/>
            <w:hideMark/>
          </w:tcPr>
          <w:p w:rsidR="0035160D" w:rsidRDefault="0035160D">
            <w:pPr>
              <w:spacing w:after="0" w:line="240"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5160D" w:rsidRDefault="0035160D">
            <w:pPr>
              <w:spacing w:after="0" w:line="240"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5160D" w:rsidRDefault="0035160D">
            <w:pPr>
              <w:spacing w:after="0" w:line="240" w:lineRule="auto"/>
              <w:rPr>
                <w:rFonts w:ascii="Times New Roman" w:eastAsia="Times New Roman" w:hAnsi="Times New Roman" w:cs="Times New Roman"/>
                <w:sz w:val="24"/>
                <w:szCs w:val="24"/>
                <w:lang w:eastAsia="ru-RU"/>
              </w:rPr>
            </w:pPr>
          </w:p>
        </w:tc>
        <w:tc>
          <w:tcPr>
            <w:tcW w:w="1027"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tabs>
                <w:tab w:val="left" w:pos="218"/>
              </w:tabs>
              <w:jc w:val="center"/>
              <w:rPr>
                <w:rFonts w:ascii="Times New Roman" w:hAnsi="Times New Roman" w:cs="Times New Roman"/>
                <w:b w:val="0"/>
                <w:sz w:val="24"/>
                <w:szCs w:val="24"/>
              </w:rPr>
            </w:pPr>
            <w:r>
              <w:rPr>
                <w:rFonts w:ascii="Times New Roman" w:hAnsi="Times New Roman" w:cs="Times New Roman"/>
                <w:b w:val="0"/>
                <w:sz w:val="24"/>
                <w:szCs w:val="24"/>
              </w:rPr>
              <w:t>В МФЦ</w:t>
            </w:r>
          </w:p>
        </w:tc>
        <w:tc>
          <w:tcPr>
            <w:tcW w:w="1247"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rPr>
                <w:rFonts w:ascii="Times New Roman" w:hAnsi="Times New Roman" w:cs="Times New Roman"/>
                <w:b w:val="0"/>
                <w:sz w:val="24"/>
                <w:szCs w:val="24"/>
              </w:rPr>
            </w:pPr>
            <w:r>
              <w:rPr>
                <w:rFonts w:ascii="Times New Roman" w:hAnsi="Times New Roman" w:cs="Times New Roman"/>
                <w:b w:val="0"/>
                <w:sz w:val="24"/>
                <w:szCs w:val="24"/>
              </w:rPr>
              <w:t>Заявление (запрос) формируется работником МФЦ, распечатывается и передается на подпись заявителю</w:t>
            </w:r>
          </w:p>
        </w:tc>
      </w:tr>
      <w:tr w:rsidR="0035160D" w:rsidTr="0035160D">
        <w:tc>
          <w:tcPr>
            <w:tcW w:w="0" w:type="auto"/>
            <w:vMerge/>
            <w:tcBorders>
              <w:top w:val="single" w:sz="4" w:space="0" w:color="auto"/>
              <w:left w:val="single" w:sz="4" w:space="0" w:color="auto"/>
              <w:bottom w:val="single" w:sz="4" w:space="0" w:color="auto"/>
              <w:right w:val="single" w:sz="4" w:space="0" w:color="auto"/>
            </w:tcBorders>
            <w:vAlign w:val="center"/>
            <w:hideMark/>
          </w:tcPr>
          <w:p w:rsidR="0035160D" w:rsidRDefault="0035160D">
            <w:pPr>
              <w:spacing w:after="0" w:line="240"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5160D" w:rsidRDefault="0035160D">
            <w:pPr>
              <w:spacing w:after="0" w:line="240"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5160D" w:rsidRDefault="0035160D">
            <w:pPr>
              <w:spacing w:after="0" w:line="240" w:lineRule="auto"/>
              <w:rPr>
                <w:rFonts w:ascii="Times New Roman" w:eastAsia="Times New Roman" w:hAnsi="Times New Roman" w:cs="Times New Roman"/>
                <w:sz w:val="24"/>
                <w:szCs w:val="24"/>
                <w:lang w:eastAsia="ru-RU"/>
              </w:rPr>
            </w:pPr>
          </w:p>
        </w:tc>
        <w:tc>
          <w:tcPr>
            <w:tcW w:w="1027"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tabs>
                <w:tab w:val="left" w:pos="218"/>
              </w:tabs>
              <w:jc w:val="center"/>
              <w:rPr>
                <w:rFonts w:ascii="Times New Roman" w:hAnsi="Times New Roman" w:cs="Times New Roman"/>
                <w:b w:val="0"/>
                <w:sz w:val="24"/>
                <w:szCs w:val="24"/>
              </w:rPr>
            </w:pPr>
            <w:r>
              <w:rPr>
                <w:rFonts w:ascii="Times New Roman" w:hAnsi="Times New Roman" w:cs="Times New Roman"/>
                <w:b w:val="0"/>
                <w:sz w:val="24"/>
                <w:szCs w:val="24"/>
              </w:rPr>
              <w:t>В электронной форме посредством ЕПГУ, РПГУ</w:t>
            </w:r>
          </w:p>
        </w:tc>
        <w:tc>
          <w:tcPr>
            <w:tcW w:w="1247"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rPr>
                <w:rFonts w:ascii="Times New Roman" w:hAnsi="Times New Roman" w:cs="Times New Roman"/>
                <w:b w:val="0"/>
                <w:sz w:val="24"/>
                <w:szCs w:val="24"/>
              </w:rPr>
            </w:pPr>
            <w:r>
              <w:rPr>
                <w:rFonts w:ascii="Times New Roman" w:hAnsi="Times New Roman" w:cs="Times New Roman"/>
                <w:b w:val="0"/>
                <w:sz w:val="24"/>
                <w:szCs w:val="24"/>
              </w:rPr>
              <w:t xml:space="preserve">Заявителем заполняется интерактивная форма заявления                    на ЕПГУ, РПГУ. Подписывается </w:t>
            </w:r>
            <w:r>
              <w:rPr>
                <w:rFonts w:ascii="Times New Roman" w:hAnsi="Times New Roman" w:cs="Times New Roman"/>
                <w:b w:val="0"/>
                <w:sz w:val="24"/>
                <w:szCs w:val="24"/>
              </w:rPr>
              <w:lastRenderedPageBreak/>
              <w:t>простой неквалифицированной подписью заявителя</w:t>
            </w:r>
          </w:p>
        </w:tc>
      </w:tr>
      <w:tr w:rsidR="0035160D" w:rsidTr="0035160D">
        <w:tc>
          <w:tcPr>
            <w:tcW w:w="233" w:type="pct"/>
            <w:vMerge w:val="restart"/>
            <w:tcBorders>
              <w:top w:val="single" w:sz="4" w:space="0" w:color="auto"/>
              <w:left w:val="single" w:sz="4" w:space="0" w:color="auto"/>
              <w:bottom w:val="single" w:sz="4" w:space="0" w:color="auto"/>
              <w:right w:val="single" w:sz="4" w:space="0" w:color="auto"/>
            </w:tcBorders>
            <w:hideMark/>
          </w:tcPr>
          <w:p w:rsidR="0035160D" w:rsidRDefault="0035160D">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lastRenderedPageBreak/>
              <w:t>2.</w:t>
            </w:r>
          </w:p>
        </w:tc>
        <w:tc>
          <w:tcPr>
            <w:tcW w:w="1601" w:type="pct"/>
            <w:vMerge w:val="restart"/>
            <w:tcBorders>
              <w:top w:val="single" w:sz="4" w:space="0" w:color="auto"/>
              <w:left w:val="single" w:sz="4" w:space="0" w:color="auto"/>
              <w:bottom w:val="single" w:sz="4" w:space="0" w:color="auto"/>
              <w:right w:val="single" w:sz="4" w:space="0" w:color="auto"/>
            </w:tcBorders>
            <w:hideMark/>
          </w:tcPr>
          <w:p w:rsidR="0035160D" w:rsidRDefault="0035160D">
            <w:pPr>
              <w:pStyle w:val="ConsPlusTitle"/>
              <w:spacing w:before="60" w:after="60"/>
              <w:rPr>
                <w:rFonts w:ascii="Times New Roman" w:hAnsi="Times New Roman" w:cs="Times New Roman"/>
                <w:b w:val="0"/>
                <w:sz w:val="24"/>
                <w:szCs w:val="24"/>
              </w:rPr>
            </w:pPr>
            <w:r>
              <w:rPr>
                <w:rFonts w:ascii="Times New Roman" w:hAnsi="Times New Roman" w:cs="Times New Roman"/>
                <w:b w:val="0"/>
                <w:sz w:val="24"/>
                <w:szCs w:val="24"/>
              </w:rPr>
              <w:t>А1-А6</w:t>
            </w:r>
          </w:p>
        </w:tc>
        <w:tc>
          <w:tcPr>
            <w:tcW w:w="892" w:type="pct"/>
            <w:vMerge w:val="restart"/>
            <w:tcBorders>
              <w:top w:val="single" w:sz="4" w:space="0" w:color="auto"/>
              <w:left w:val="single" w:sz="4" w:space="0" w:color="auto"/>
              <w:bottom w:val="single" w:sz="4" w:space="0" w:color="auto"/>
              <w:right w:val="single" w:sz="4" w:space="0" w:color="auto"/>
            </w:tcBorders>
            <w:hideMark/>
          </w:tcPr>
          <w:p w:rsidR="0035160D" w:rsidRDefault="0035160D">
            <w:pPr>
              <w:pStyle w:val="ConsPlusTitle"/>
              <w:jc w:val="center"/>
              <w:rPr>
                <w:rFonts w:ascii="Times New Roman" w:hAnsi="Times New Roman" w:cs="Times New Roman"/>
                <w:b w:val="0"/>
                <w:sz w:val="24"/>
                <w:szCs w:val="24"/>
              </w:rPr>
            </w:pPr>
            <w:r>
              <w:rPr>
                <w:rFonts w:ascii="Times New Roman" w:hAnsi="Times New Roman"/>
                <w:b w:val="0"/>
                <w:sz w:val="24"/>
                <w:szCs w:val="24"/>
              </w:rPr>
              <w:t>Документ, удостоверяющий личность</w:t>
            </w:r>
          </w:p>
        </w:tc>
        <w:tc>
          <w:tcPr>
            <w:tcW w:w="1027"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tabs>
                <w:tab w:val="left" w:pos="338"/>
              </w:tabs>
              <w:jc w:val="center"/>
              <w:rPr>
                <w:rFonts w:ascii="Times New Roman" w:hAnsi="Times New Roman" w:cs="Times New Roman"/>
                <w:b w:val="0"/>
                <w:sz w:val="24"/>
                <w:szCs w:val="24"/>
              </w:rPr>
            </w:pPr>
            <w:r>
              <w:rPr>
                <w:rFonts w:ascii="Times New Roman" w:hAnsi="Times New Roman" w:cs="Times New Roman"/>
                <w:b w:val="0"/>
                <w:sz w:val="24"/>
                <w:szCs w:val="24"/>
              </w:rPr>
              <w:t xml:space="preserve">В Администрацию </w:t>
            </w:r>
          </w:p>
        </w:tc>
        <w:tc>
          <w:tcPr>
            <w:tcW w:w="1247" w:type="pct"/>
            <w:tcBorders>
              <w:top w:val="single" w:sz="4" w:space="0" w:color="auto"/>
              <w:left w:val="single" w:sz="4" w:space="0" w:color="auto"/>
              <w:bottom w:val="single" w:sz="4" w:space="0" w:color="auto"/>
              <w:right w:val="single" w:sz="4" w:space="0" w:color="auto"/>
            </w:tcBorders>
            <w:hideMark/>
          </w:tcPr>
          <w:p w:rsidR="0035160D" w:rsidRDefault="003C239A">
            <w:pPr>
              <w:pStyle w:val="ConsPlusTitle"/>
              <w:rPr>
                <w:rFonts w:ascii="Times New Roman" w:hAnsi="Times New Roman" w:cs="Times New Roman"/>
                <w:b w:val="0"/>
                <w:sz w:val="24"/>
                <w:szCs w:val="24"/>
              </w:rPr>
            </w:pPr>
            <w:r>
              <w:rPr>
                <w:rFonts w:ascii="Times New Roman" w:hAnsi="Times New Roman" w:cs="Times New Roman"/>
                <w:b w:val="0"/>
                <w:sz w:val="24"/>
                <w:szCs w:val="24"/>
              </w:rPr>
              <w:t>При обращении в орган власти п</w:t>
            </w:r>
            <w:r w:rsidR="0035160D">
              <w:rPr>
                <w:rFonts w:ascii="Times New Roman" w:hAnsi="Times New Roman" w:cs="Times New Roman"/>
                <w:b w:val="0"/>
                <w:sz w:val="24"/>
                <w:szCs w:val="24"/>
              </w:rPr>
              <w:t>редъявляется оригинал</w:t>
            </w:r>
            <w:r>
              <w:rPr>
                <w:rFonts w:ascii="Times New Roman" w:hAnsi="Times New Roman" w:cs="Times New Roman"/>
                <w:b w:val="0"/>
                <w:sz w:val="24"/>
                <w:szCs w:val="24"/>
              </w:rPr>
              <w:t>.</w:t>
            </w:r>
          </w:p>
          <w:p w:rsidR="0035160D" w:rsidRDefault="0035160D">
            <w:pPr>
              <w:pStyle w:val="ConsPlusTitle"/>
              <w:rPr>
                <w:rFonts w:ascii="Times New Roman" w:hAnsi="Times New Roman" w:cs="Times New Roman"/>
                <w:b w:val="0"/>
                <w:sz w:val="24"/>
                <w:szCs w:val="24"/>
              </w:rPr>
            </w:pPr>
            <w:r>
              <w:rPr>
                <w:rFonts w:ascii="Times New Roman" w:hAnsi="Times New Roman" w:cs="Times New Roman"/>
                <w:b w:val="0"/>
                <w:sz w:val="24"/>
                <w:szCs w:val="24"/>
              </w:rPr>
              <w:t>В случае направления заявления посредством почтовой связи                                 на бумажном носителе – копия оригинала</w:t>
            </w:r>
          </w:p>
        </w:tc>
      </w:tr>
      <w:tr w:rsidR="0035160D" w:rsidTr="0035160D">
        <w:tc>
          <w:tcPr>
            <w:tcW w:w="0" w:type="auto"/>
            <w:vMerge/>
            <w:tcBorders>
              <w:top w:val="single" w:sz="4" w:space="0" w:color="auto"/>
              <w:left w:val="single" w:sz="4" w:space="0" w:color="auto"/>
              <w:bottom w:val="single" w:sz="4" w:space="0" w:color="auto"/>
              <w:right w:val="single" w:sz="4" w:space="0" w:color="auto"/>
            </w:tcBorders>
            <w:vAlign w:val="center"/>
            <w:hideMark/>
          </w:tcPr>
          <w:p w:rsidR="0035160D" w:rsidRDefault="0035160D">
            <w:pPr>
              <w:spacing w:after="0" w:line="240"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5160D" w:rsidRDefault="0035160D">
            <w:pPr>
              <w:spacing w:after="0" w:line="240"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5160D" w:rsidRDefault="0035160D">
            <w:pPr>
              <w:spacing w:after="0" w:line="240" w:lineRule="auto"/>
              <w:rPr>
                <w:rFonts w:ascii="Times New Roman" w:eastAsia="Times New Roman" w:hAnsi="Times New Roman" w:cs="Times New Roman"/>
                <w:sz w:val="24"/>
                <w:szCs w:val="24"/>
                <w:lang w:eastAsia="ru-RU"/>
              </w:rPr>
            </w:pPr>
          </w:p>
        </w:tc>
        <w:tc>
          <w:tcPr>
            <w:tcW w:w="1027"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tabs>
                <w:tab w:val="left" w:pos="218"/>
              </w:tabs>
              <w:jc w:val="center"/>
              <w:rPr>
                <w:rFonts w:ascii="Times New Roman" w:hAnsi="Times New Roman" w:cs="Times New Roman"/>
                <w:b w:val="0"/>
                <w:sz w:val="24"/>
                <w:szCs w:val="24"/>
              </w:rPr>
            </w:pPr>
            <w:r>
              <w:rPr>
                <w:rFonts w:ascii="Times New Roman" w:hAnsi="Times New Roman" w:cs="Times New Roman"/>
                <w:b w:val="0"/>
                <w:sz w:val="24"/>
                <w:szCs w:val="24"/>
              </w:rPr>
              <w:t>В МФЦ</w:t>
            </w:r>
          </w:p>
        </w:tc>
        <w:tc>
          <w:tcPr>
            <w:tcW w:w="1247"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rPr>
                <w:rFonts w:ascii="Times New Roman" w:hAnsi="Times New Roman" w:cs="Times New Roman"/>
                <w:b w:val="0"/>
                <w:sz w:val="24"/>
                <w:szCs w:val="24"/>
              </w:rPr>
            </w:pPr>
            <w:r>
              <w:rPr>
                <w:rFonts w:ascii="Times New Roman" w:hAnsi="Times New Roman" w:cs="Times New Roman"/>
                <w:b w:val="0"/>
                <w:sz w:val="24"/>
                <w:szCs w:val="24"/>
              </w:rPr>
              <w:t>При обращении в МФЦ Предъявляется оригинал</w:t>
            </w:r>
          </w:p>
        </w:tc>
      </w:tr>
      <w:tr w:rsidR="0035160D" w:rsidTr="0035160D">
        <w:tc>
          <w:tcPr>
            <w:tcW w:w="0" w:type="auto"/>
            <w:vMerge/>
            <w:tcBorders>
              <w:top w:val="single" w:sz="4" w:space="0" w:color="auto"/>
              <w:left w:val="single" w:sz="4" w:space="0" w:color="auto"/>
              <w:bottom w:val="single" w:sz="4" w:space="0" w:color="auto"/>
              <w:right w:val="single" w:sz="4" w:space="0" w:color="auto"/>
            </w:tcBorders>
            <w:vAlign w:val="center"/>
            <w:hideMark/>
          </w:tcPr>
          <w:p w:rsidR="0035160D" w:rsidRDefault="0035160D">
            <w:pPr>
              <w:spacing w:after="0" w:line="240"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5160D" w:rsidRDefault="0035160D">
            <w:pPr>
              <w:spacing w:after="0" w:line="240"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5160D" w:rsidRDefault="0035160D">
            <w:pPr>
              <w:spacing w:after="0" w:line="240" w:lineRule="auto"/>
              <w:rPr>
                <w:rFonts w:ascii="Times New Roman" w:eastAsia="Times New Roman" w:hAnsi="Times New Roman" w:cs="Times New Roman"/>
                <w:sz w:val="24"/>
                <w:szCs w:val="24"/>
                <w:lang w:eastAsia="ru-RU"/>
              </w:rPr>
            </w:pPr>
          </w:p>
        </w:tc>
        <w:tc>
          <w:tcPr>
            <w:tcW w:w="1027"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tabs>
                <w:tab w:val="left" w:pos="218"/>
              </w:tabs>
              <w:jc w:val="center"/>
              <w:rPr>
                <w:rFonts w:ascii="Times New Roman" w:hAnsi="Times New Roman" w:cs="Times New Roman"/>
                <w:b w:val="0"/>
                <w:sz w:val="24"/>
                <w:szCs w:val="24"/>
              </w:rPr>
            </w:pPr>
            <w:r>
              <w:rPr>
                <w:rFonts w:ascii="Times New Roman" w:hAnsi="Times New Roman" w:cs="Times New Roman"/>
                <w:b w:val="0"/>
                <w:sz w:val="24"/>
                <w:szCs w:val="24"/>
              </w:rPr>
              <w:t>В электронной форме посредством ЕПГУ, РПГУ</w:t>
            </w:r>
          </w:p>
        </w:tc>
        <w:tc>
          <w:tcPr>
            <w:tcW w:w="1247"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rPr>
                <w:rFonts w:ascii="Times New Roman" w:hAnsi="Times New Roman"/>
                <w:b w:val="0"/>
                <w:sz w:val="24"/>
                <w:szCs w:val="24"/>
              </w:rPr>
            </w:pPr>
            <w:r>
              <w:rPr>
                <w:rFonts w:ascii="Times New Roman" w:hAnsi="Times New Roman" w:cs="Times New Roman"/>
                <w:b w:val="0"/>
                <w:sz w:val="24"/>
                <w:szCs w:val="24"/>
              </w:rPr>
              <w:t xml:space="preserve">При подаче запроса посредством ЕПГУ, РПГУ Установление личности осуществляется посредством </w:t>
            </w:r>
            <w:r>
              <w:rPr>
                <w:rFonts w:ascii="Times New Roman" w:hAnsi="Times New Roman"/>
                <w:b w:val="0"/>
                <w:sz w:val="24"/>
                <w:szCs w:val="24"/>
              </w:rPr>
              <w:t>ЕСИА</w:t>
            </w:r>
          </w:p>
        </w:tc>
      </w:tr>
      <w:tr w:rsidR="0035160D" w:rsidTr="0035160D">
        <w:tc>
          <w:tcPr>
            <w:tcW w:w="233" w:type="pct"/>
            <w:vMerge w:val="restart"/>
            <w:tcBorders>
              <w:top w:val="single" w:sz="4" w:space="0" w:color="auto"/>
              <w:left w:val="single" w:sz="4" w:space="0" w:color="auto"/>
              <w:bottom w:val="single" w:sz="4" w:space="0" w:color="auto"/>
              <w:right w:val="single" w:sz="4" w:space="0" w:color="auto"/>
            </w:tcBorders>
            <w:hideMark/>
          </w:tcPr>
          <w:p w:rsidR="0035160D" w:rsidRDefault="0035160D">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3.</w:t>
            </w:r>
          </w:p>
        </w:tc>
        <w:tc>
          <w:tcPr>
            <w:tcW w:w="1601" w:type="pct"/>
            <w:vMerge w:val="restart"/>
            <w:tcBorders>
              <w:top w:val="single" w:sz="4" w:space="0" w:color="auto"/>
              <w:left w:val="single" w:sz="4" w:space="0" w:color="auto"/>
              <w:bottom w:val="single" w:sz="4" w:space="0" w:color="auto"/>
              <w:right w:val="single" w:sz="4" w:space="0" w:color="auto"/>
            </w:tcBorders>
            <w:hideMark/>
          </w:tcPr>
          <w:p w:rsidR="0035160D" w:rsidRDefault="0035160D">
            <w:pPr>
              <w:pStyle w:val="ConsPlusTitle"/>
              <w:spacing w:before="60" w:after="60"/>
              <w:ind w:right="4065"/>
              <w:rPr>
                <w:rFonts w:ascii="Times New Roman" w:hAnsi="Times New Roman" w:cs="Times New Roman"/>
                <w:b w:val="0"/>
                <w:sz w:val="24"/>
                <w:szCs w:val="24"/>
              </w:rPr>
            </w:pPr>
            <w:r>
              <w:rPr>
                <w:rFonts w:ascii="Times New Roman" w:hAnsi="Times New Roman" w:cs="Times New Roman"/>
                <w:b w:val="0"/>
                <w:sz w:val="24"/>
                <w:szCs w:val="24"/>
              </w:rPr>
              <w:t xml:space="preserve">А1 </w:t>
            </w:r>
          </w:p>
        </w:tc>
        <w:tc>
          <w:tcPr>
            <w:tcW w:w="892" w:type="pct"/>
            <w:vMerge w:val="restart"/>
            <w:tcBorders>
              <w:top w:val="single" w:sz="4" w:space="0" w:color="auto"/>
              <w:left w:val="single" w:sz="4" w:space="0" w:color="auto"/>
              <w:bottom w:val="single" w:sz="4" w:space="0" w:color="auto"/>
              <w:right w:val="single" w:sz="4" w:space="0" w:color="auto"/>
            </w:tcBorders>
          </w:tcPr>
          <w:p w:rsidR="0035160D" w:rsidRDefault="0035160D">
            <w:pPr>
              <w:autoSpaceDE w:val="0"/>
              <w:autoSpaceDN w:val="0"/>
              <w:adjustRightInd w:val="0"/>
              <w:spacing w:after="0" w:line="240" w:lineRule="auto"/>
              <w:jc w:val="center"/>
              <w:rPr>
                <w:rFonts w:ascii="Times New Roman" w:hAnsi="Times New Roman" w:cs="Times New Roman"/>
                <w:sz w:val="24"/>
                <w:szCs w:val="24"/>
                <w:lang w:eastAsia="ru-RU"/>
              </w:rPr>
            </w:pPr>
            <w:r>
              <w:rPr>
                <w:rFonts w:ascii="Times New Roman" w:hAnsi="Times New Roman"/>
                <w:sz w:val="24"/>
                <w:szCs w:val="24"/>
                <w:lang w:eastAsia="ru-RU"/>
              </w:rPr>
              <w:t>Документ, подтверждающий полномочия представителя действовать от имени заявителя</w:t>
            </w:r>
          </w:p>
          <w:p w:rsidR="0035160D" w:rsidRDefault="0035160D">
            <w:pPr>
              <w:pStyle w:val="ConsPlusTitle"/>
              <w:jc w:val="center"/>
              <w:rPr>
                <w:rFonts w:ascii="Times New Roman" w:hAnsi="Times New Roman" w:cs="Times New Roman"/>
                <w:b w:val="0"/>
                <w:sz w:val="24"/>
                <w:szCs w:val="24"/>
              </w:rPr>
            </w:pPr>
          </w:p>
        </w:tc>
        <w:tc>
          <w:tcPr>
            <w:tcW w:w="1027"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tabs>
                <w:tab w:val="left" w:pos="338"/>
              </w:tabs>
              <w:jc w:val="center"/>
              <w:rPr>
                <w:rFonts w:ascii="Times New Roman" w:hAnsi="Times New Roman" w:cs="Times New Roman"/>
                <w:b w:val="0"/>
                <w:sz w:val="24"/>
                <w:szCs w:val="24"/>
              </w:rPr>
            </w:pPr>
            <w:r>
              <w:rPr>
                <w:rFonts w:ascii="Times New Roman" w:hAnsi="Times New Roman" w:cs="Times New Roman"/>
                <w:b w:val="0"/>
                <w:sz w:val="24"/>
                <w:szCs w:val="24"/>
              </w:rPr>
              <w:t xml:space="preserve">В Администрацию </w:t>
            </w:r>
          </w:p>
        </w:tc>
        <w:tc>
          <w:tcPr>
            <w:tcW w:w="1247"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rPr>
                <w:rFonts w:ascii="Times New Roman" w:hAnsi="Times New Roman" w:cs="Times New Roman"/>
                <w:b w:val="0"/>
                <w:sz w:val="24"/>
                <w:szCs w:val="24"/>
              </w:rPr>
            </w:pPr>
            <w:r>
              <w:rPr>
                <w:rFonts w:ascii="Times New Roman" w:hAnsi="Times New Roman" w:cs="Times New Roman"/>
                <w:b w:val="0"/>
                <w:sz w:val="24"/>
                <w:szCs w:val="24"/>
              </w:rPr>
              <w:t>Оригинал доверенности, подписанный правомочным должностным лицом организации.</w:t>
            </w:r>
          </w:p>
          <w:p w:rsidR="0035160D" w:rsidRDefault="0035160D">
            <w:pPr>
              <w:pStyle w:val="ConsPlusTitle"/>
              <w:rPr>
                <w:rFonts w:ascii="Times New Roman" w:hAnsi="Times New Roman" w:cs="Times New Roman"/>
                <w:b w:val="0"/>
                <w:sz w:val="24"/>
                <w:szCs w:val="24"/>
              </w:rPr>
            </w:pPr>
            <w:r>
              <w:rPr>
                <w:rFonts w:ascii="Times New Roman" w:hAnsi="Times New Roman" w:cs="Times New Roman"/>
                <w:b w:val="0"/>
                <w:sz w:val="24"/>
                <w:szCs w:val="24"/>
              </w:rPr>
              <w:t>В случае направления заявления посредством почтовой связи                          на бумажном носителе – копия оригинала</w:t>
            </w:r>
          </w:p>
        </w:tc>
      </w:tr>
      <w:tr w:rsidR="0035160D" w:rsidTr="0035160D">
        <w:tc>
          <w:tcPr>
            <w:tcW w:w="0" w:type="auto"/>
            <w:vMerge/>
            <w:tcBorders>
              <w:top w:val="single" w:sz="4" w:space="0" w:color="auto"/>
              <w:left w:val="single" w:sz="4" w:space="0" w:color="auto"/>
              <w:bottom w:val="single" w:sz="4" w:space="0" w:color="auto"/>
              <w:right w:val="single" w:sz="4" w:space="0" w:color="auto"/>
            </w:tcBorders>
            <w:vAlign w:val="center"/>
            <w:hideMark/>
          </w:tcPr>
          <w:p w:rsidR="0035160D" w:rsidRDefault="0035160D">
            <w:pPr>
              <w:spacing w:after="0" w:line="240"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5160D" w:rsidRDefault="0035160D">
            <w:pPr>
              <w:spacing w:after="0" w:line="240"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5160D" w:rsidRDefault="0035160D">
            <w:pPr>
              <w:spacing w:after="0" w:line="240" w:lineRule="auto"/>
              <w:rPr>
                <w:rFonts w:ascii="Times New Roman" w:eastAsia="Times New Roman" w:hAnsi="Times New Roman" w:cs="Times New Roman"/>
                <w:sz w:val="24"/>
                <w:szCs w:val="24"/>
                <w:lang w:eastAsia="ru-RU"/>
              </w:rPr>
            </w:pPr>
          </w:p>
        </w:tc>
        <w:tc>
          <w:tcPr>
            <w:tcW w:w="1027"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tabs>
                <w:tab w:val="left" w:pos="218"/>
              </w:tabs>
              <w:jc w:val="center"/>
              <w:rPr>
                <w:rFonts w:ascii="Times New Roman" w:hAnsi="Times New Roman" w:cs="Times New Roman"/>
                <w:b w:val="0"/>
                <w:sz w:val="24"/>
                <w:szCs w:val="24"/>
              </w:rPr>
            </w:pPr>
            <w:r>
              <w:rPr>
                <w:rFonts w:ascii="Times New Roman" w:hAnsi="Times New Roman" w:cs="Times New Roman"/>
                <w:b w:val="0"/>
                <w:sz w:val="24"/>
                <w:szCs w:val="24"/>
              </w:rPr>
              <w:t>В МФЦ</w:t>
            </w:r>
          </w:p>
        </w:tc>
        <w:tc>
          <w:tcPr>
            <w:tcW w:w="1247"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rPr>
                <w:rFonts w:ascii="Times New Roman" w:hAnsi="Times New Roman" w:cs="Times New Roman"/>
                <w:b w:val="0"/>
                <w:sz w:val="24"/>
                <w:szCs w:val="24"/>
              </w:rPr>
            </w:pPr>
            <w:r>
              <w:rPr>
                <w:rFonts w:ascii="Times New Roman" w:hAnsi="Times New Roman" w:cs="Times New Roman"/>
                <w:b w:val="0"/>
                <w:sz w:val="24"/>
                <w:szCs w:val="24"/>
              </w:rPr>
              <w:t xml:space="preserve">Оригинал доверенности, подписанный правомочным должностным лицом организации </w:t>
            </w:r>
          </w:p>
        </w:tc>
      </w:tr>
      <w:tr w:rsidR="0035160D" w:rsidTr="0035160D">
        <w:tc>
          <w:tcPr>
            <w:tcW w:w="0" w:type="auto"/>
            <w:vMerge/>
            <w:tcBorders>
              <w:top w:val="single" w:sz="4" w:space="0" w:color="auto"/>
              <w:left w:val="single" w:sz="4" w:space="0" w:color="auto"/>
              <w:bottom w:val="single" w:sz="4" w:space="0" w:color="auto"/>
              <w:right w:val="single" w:sz="4" w:space="0" w:color="auto"/>
            </w:tcBorders>
            <w:vAlign w:val="center"/>
            <w:hideMark/>
          </w:tcPr>
          <w:p w:rsidR="0035160D" w:rsidRDefault="0035160D">
            <w:pPr>
              <w:spacing w:after="0" w:line="240"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5160D" w:rsidRDefault="0035160D">
            <w:pPr>
              <w:spacing w:after="0" w:line="240"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5160D" w:rsidRDefault="0035160D">
            <w:pPr>
              <w:spacing w:after="0" w:line="240" w:lineRule="auto"/>
              <w:rPr>
                <w:rFonts w:ascii="Times New Roman" w:eastAsia="Times New Roman" w:hAnsi="Times New Roman" w:cs="Times New Roman"/>
                <w:sz w:val="24"/>
                <w:szCs w:val="24"/>
                <w:lang w:eastAsia="ru-RU"/>
              </w:rPr>
            </w:pPr>
          </w:p>
        </w:tc>
        <w:tc>
          <w:tcPr>
            <w:tcW w:w="1027"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tabs>
                <w:tab w:val="left" w:pos="218"/>
              </w:tabs>
              <w:jc w:val="center"/>
              <w:rPr>
                <w:rFonts w:ascii="Times New Roman" w:hAnsi="Times New Roman" w:cs="Times New Roman"/>
                <w:b w:val="0"/>
                <w:sz w:val="24"/>
                <w:szCs w:val="24"/>
              </w:rPr>
            </w:pPr>
            <w:r>
              <w:rPr>
                <w:rFonts w:ascii="Times New Roman" w:hAnsi="Times New Roman" w:cs="Times New Roman"/>
                <w:b w:val="0"/>
                <w:sz w:val="24"/>
                <w:szCs w:val="24"/>
              </w:rPr>
              <w:t>В электронной форме посредством ЕПГУ, РПГУ</w:t>
            </w:r>
          </w:p>
        </w:tc>
        <w:tc>
          <w:tcPr>
            <w:tcW w:w="1247"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rPr>
                <w:rFonts w:ascii="Times New Roman" w:hAnsi="Times New Roman" w:cs="Times New Roman"/>
                <w:b w:val="0"/>
                <w:sz w:val="24"/>
                <w:szCs w:val="24"/>
              </w:rPr>
            </w:pPr>
            <w:r>
              <w:rPr>
                <w:rFonts w:ascii="Times New Roman" w:hAnsi="Times New Roman" w:cs="Times New Roman"/>
                <w:b w:val="0"/>
                <w:sz w:val="24"/>
                <w:szCs w:val="24"/>
              </w:rPr>
              <w:t xml:space="preserve">Доверенность в электронном виде (скан-образ (файлы в формате *.JPG, *.JPEG, *.BMP, *.PNG, *.PDF, *.RAR, *.ZIP)), заверенная усиленной квалифицированной электронной подписью правомочного должностного лица организации (файл в формате </w:t>
            </w:r>
            <w:r>
              <w:rPr>
                <w:rFonts w:ascii="Times New Roman" w:hAnsi="Times New Roman" w:cs="Times New Roman"/>
                <w:b w:val="0"/>
                <w:sz w:val="24"/>
                <w:szCs w:val="24"/>
                <w:lang w:val="en-US"/>
              </w:rPr>
              <w:t>SIG</w:t>
            </w:r>
            <w:r>
              <w:rPr>
                <w:rFonts w:ascii="Times New Roman" w:hAnsi="Times New Roman" w:cs="Times New Roman"/>
                <w:b w:val="0"/>
                <w:sz w:val="24"/>
                <w:szCs w:val="24"/>
              </w:rPr>
              <w:t xml:space="preserve">) </w:t>
            </w:r>
          </w:p>
        </w:tc>
      </w:tr>
      <w:tr w:rsidR="0035160D" w:rsidTr="0035160D">
        <w:tc>
          <w:tcPr>
            <w:tcW w:w="233" w:type="pct"/>
            <w:vMerge w:val="restart"/>
            <w:tcBorders>
              <w:top w:val="single" w:sz="4" w:space="0" w:color="auto"/>
              <w:left w:val="single" w:sz="4" w:space="0" w:color="auto"/>
              <w:bottom w:val="single" w:sz="4" w:space="0" w:color="auto"/>
              <w:right w:val="single" w:sz="4" w:space="0" w:color="auto"/>
            </w:tcBorders>
            <w:hideMark/>
          </w:tcPr>
          <w:p w:rsidR="0035160D" w:rsidRDefault="0035160D">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lastRenderedPageBreak/>
              <w:t>4.</w:t>
            </w:r>
          </w:p>
        </w:tc>
        <w:tc>
          <w:tcPr>
            <w:tcW w:w="1601" w:type="pct"/>
            <w:vMerge w:val="restart"/>
            <w:tcBorders>
              <w:top w:val="single" w:sz="4" w:space="0" w:color="auto"/>
              <w:left w:val="single" w:sz="4" w:space="0" w:color="auto"/>
              <w:bottom w:val="single" w:sz="4" w:space="0" w:color="auto"/>
              <w:right w:val="single" w:sz="4" w:space="0" w:color="auto"/>
            </w:tcBorders>
            <w:hideMark/>
          </w:tcPr>
          <w:p w:rsidR="0035160D" w:rsidRDefault="0035160D">
            <w:pPr>
              <w:autoSpaceDE w:val="0"/>
              <w:autoSpaceDN w:val="0"/>
              <w:adjustRightInd w:val="0"/>
              <w:spacing w:before="60" w:after="60" w:line="240" w:lineRule="auto"/>
              <w:rPr>
                <w:rFonts w:ascii="Times New Roman" w:hAnsi="Times New Roman" w:cs="Times New Roman"/>
                <w:bCs/>
                <w:sz w:val="24"/>
                <w:szCs w:val="24"/>
              </w:rPr>
            </w:pPr>
            <w:r>
              <w:rPr>
                <w:rFonts w:ascii="Times New Roman" w:hAnsi="Times New Roman"/>
                <w:bCs/>
                <w:sz w:val="24"/>
                <w:szCs w:val="24"/>
              </w:rPr>
              <w:t>А4, А6</w:t>
            </w:r>
          </w:p>
        </w:tc>
        <w:tc>
          <w:tcPr>
            <w:tcW w:w="892" w:type="pct"/>
            <w:vMerge w:val="restart"/>
            <w:tcBorders>
              <w:top w:val="single" w:sz="4" w:space="0" w:color="auto"/>
              <w:left w:val="single" w:sz="4" w:space="0" w:color="auto"/>
              <w:bottom w:val="single" w:sz="4" w:space="0" w:color="auto"/>
              <w:right w:val="single" w:sz="4" w:space="0" w:color="auto"/>
            </w:tcBorders>
          </w:tcPr>
          <w:p w:rsidR="0035160D" w:rsidRDefault="0035160D">
            <w:pPr>
              <w:autoSpaceDE w:val="0"/>
              <w:autoSpaceDN w:val="0"/>
              <w:adjustRightInd w:val="0"/>
              <w:spacing w:after="0" w:line="240" w:lineRule="auto"/>
              <w:jc w:val="center"/>
              <w:rPr>
                <w:rFonts w:ascii="Times New Roman" w:hAnsi="Times New Roman"/>
                <w:sz w:val="24"/>
                <w:szCs w:val="24"/>
                <w:lang w:eastAsia="ru-RU"/>
              </w:rPr>
            </w:pPr>
            <w:r>
              <w:rPr>
                <w:rFonts w:ascii="Times New Roman" w:hAnsi="Times New Roman"/>
                <w:sz w:val="24"/>
                <w:szCs w:val="24"/>
                <w:lang w:eastAsia="ru-RU"/>
              </w:rPr>
              <w:t>Документ, подтверждающий полномочия представителя действовать от имени заявителя</w:t>
            </w:r>
          </w:p>
          <w:p w:rsidR="0035160D" w:rsidRDefault="0035160D">
            <w:pPr>
              <w:pStyle w:val="ConsPlusTitle"/>
              <w:jc w:val="center"/>
              <w:rPr>
                <w:rFonts w:ascii="Times New Roman" w:eastAsia="Calibri" w:hAnsi="Times New Roman" w:cs="Times New Roman"/>
                <w:b w:val="0"/>
                <w:bCs/>
                <w:sz w:val="24"/>
                <w:szCs w:val="24"/>
              </w:rPr>
            </w:pPr>
          </w:p>
        </w:tc>
        <w:tc>
          <w:tcPr>
            <w:tcW w:w="1027"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tabs>
                <w:tab w:val="left" w:pos="338"/>
              </w:tabs>
              <w:jc w:val="center"/>
              <w:rPr>
                <w:rFonts w:ascii="Times New Roman" w:hAnsi="Times New Roman" w:cs="Times New Roman"/>
                <w:b w:val="0"/>
                <w:sz w:val="24"/>
                <w:szCs w:val="24"/>
              </w:rPr>
            </w:pPr>
            <w:r>
              <w:rPr>
                <w:rFonts w:ascii="Times New Roman" w:hAnsi="Times New Roman" w:cs="Times New Roman"/>
                <w:b w:val="0"/>
                <w:sz w:val="24"/>
                <w:szCs w:val="24"/>
              </w:rPr>
              <w:t xml:space="preserve">В Администрацию </w:t>
            </w:r>
          </w:p>
        </w:tc>
        <w:tc>
          <w:tcPr>
            <w:tcW w:w="1247"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rPr>
                <w:rFonts w:ascii="Times New Roman" w:eastAsia="Calibri" w:hAnsi="Times New Roman" w:cs="Times New Roman"/>
                <w:b w:val="0"/>
                <w:bCs/>
                <w:sz w:val="24"/>
                <w:szCs w:val="24"/>
              </w:rPr>
            </w:pPr>
            <w:r>
              <w:rPr>
                <w:rFonts w:ascii="Times New Roman" w:hAnsi="Times New Roman" w:cs="Times New Roman"/>
                <w:b w:val="0"/>
                <w:sz w:val="24"/>
                <w:szCs w:val="24"/>
              </w:rPr>
              <w:t xml:space="preserve">Оригинал нотариальной доверенности </w:t>
            </w:r>
            <w:r>
              <w:rPr>
                <w:rFonts w:ascii="Times New Roman" w:eastAsia="Calibri" w:hAnsi="Times New Roman" w:cs="Times New Roman"/>
                <w:b w:val="0"/>
                <w:bCs/>
                <w:sz w:val="24"/>
                <w:szCs w:val="24"/>
              </w:rPr>
              <w:t>на представление интересов заявителя.</w:t>
            </w:r>
          </w:p>
          <w:p w:rsidR="0035160D" w:rsidRDefault="0035160D">
            <w:pPr>
              <w:pStyle w:val="ConsPlusTitle"/>
              <w:rPr>
                <w:rFonts w:ascii="Times New Roman" w:hAnsi="Times New Roman" w:cs="Times New Roman"/>
                <w:b w:val="0"/>
                <w:sz w:val="24"/>
                <w:szCs w:val="24"/>
              </w:rPr>
            </w:pPr>
            <w:r>
              <w:rPr>
                <w:rFonts w:ascii="Times New Roman" w:eastAsia="Calibri" w:hAnsi="Times New Roman" w:cs="Times New Roman"/>
                <w:b w:val="0"/>
                <w:bCs/>
                <w:sz w:val="24"/>
                <w:szCs w:val="24"/>
              </w:rPr>
              <w:t>В случае направления заявления посредством почтовой связи                       на бумажном носителе – копия оригинала</w:t>
            </w:r>
          </w:p>
        </w:tc>
      </w:tr>
      <w:tr w:rsidR="0035160D" w:rsidTr="0035160D">
        <w:tc>
          <w:tcPr>
            <w:tcW w:w="0" w:type="auto"/>
            <w:vMerge/>
            <w:tcBorders>
              <w:top w:val="single" w:sz="4" w:space="0" w:color="auto"/>
              <w:left w:val="single" w:sz="4" w:space="0" w:color="auto"/>
              <w:bottom w:val="single" w:sz="4" w:space="0" w:color="auto"/>
              <w:right w:val="single" w:sz="4" w:space="0" w:color="auto"/>
            </w:tcBorders>
            <w:vAlign w:val="center"/>
            <w:hideMark/>
          </w:tcPr>
          <w:p w:rsidR="0035160D" w:rsidRDefault="0035160D">
            <w:pPr>
              <w:spacing w:after="0" w:line="240"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5160D" w:rsidRDefault="0035160D">
            <w:pPr>
              <w:spacing w:after="0" w:line="240" w:lineRule="auto"/>
              <w:rPr>
                <w:rFonts w:ascii="Times New Roman" w:hAnsi="Times New Roman" w:cs="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5160D" w:rsidRDefault="0035160D">
            <w:pPr>
              <w:spacing w:after="0" w:line="240" w:lineRule="auto"/>
              <w:rPr>
                <w:rFonts w:ascii="Times New Roman" w:hAnsi="Times New Roman" w:cs="Times New Roman"/>
                <w:bCs/>
                <w:sz w:val="24"/>
                <w:szCs w:val="24"/>
                <w:lang w:eastAsia="ru-RU"/>
              </w:rPr>
            </w:pPr>
          </w:p>
        </w:tc>
        <w:tc>
          <w:tcPr>
            <w:tcW w:w="1027"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tabs>
                <w:tab w:val="left" w:pos="218"/>
              </w:tabs>
              <w:jc w:val="center"/>
              <w:rPr>
                <w:rFonts w:ascii="Times New Roman" w:hAnsi="Times New Roman" w:cs="Times New Roman"/>
                <w:b w:val="0"/>
                <w:sz w:val="24"/>
                <w:szCs w:val="24"/>
              </w:rPr>
            </w:pPr>
            <w:r>
              <w:rPr>
                <w:rFonts w:ascii="Times New Roman" w:hAnsi="Times New Roman" w:cs="Times New Roman"/>
                <w:b w:val="0"/>
                <w:sz w:val="24"/>
                <w:szCs w:val="24"/>
              </w:rPr>
              <w:t>В МФЦ</w:t>
            </w:r>
          </w:p>
        </w:tc>
        <w:tc>
          <w:tcPr>
            <w:tcW w:w="1247"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rPr>
                <w:rFonts w:ascii="Times New Roman" w:hAnsi="Times New Roman" w:cs="Times New Roman"/>
                <w:b w:val="0"/>
                <w:sz w:val="24"/>
                <w:szCs w:val="24"/>
              </w:rPr>
            </w:pPr>
            <w:r>
              <w:rPr>
                <w:rFonts w:ascii="Times New Roman" w:hAnsi="Times New Roman" w:cs="Times New Roman"/>
                <w:b w:val="0"/>
                <w:sz w:val="24"/>
                <w:szCs w:val="24"/>
              </w:rPr>
              <w:t xml:space="preserve">Оригинал нотариальной доверенности </w:t>
            </w:r>
            <w:r>
              <w:rPr>
                <w:rFonts w:ascii="Times New Roman" w:eastAsia="Calibri" w:hAnsi="Times New Roman" w:cs="Times New Roman"/>
                <w:b w:val="0"/>
                <w:bCs/>
                <w:sz w:val="24"/>
                <w:szCs w:val="24"/>
              </w:rPr>
              <w:t xml:space="preserve">на представление интересов заявителя </w:t>
            </w:r>
          </w:p>
        </w:tc>
      </w:tr>
      <w:tr w:rsidR="0035160D" w:rsidTr="0035160D">
        <w:tc>
          <w:tcPr>
            <w:tcW w:w="0" w:type="auto"/>
            <w:vMerge/>
            <w:tcBorders>
              <w:top w:val="single" w:sz="4" w:space="0" w:color="auto"/>
              <w:left w:val="single" w:sz="4" w:space="0" w:color="auto"/>
              <w:bottom w:val="single" w:sz="4" w:space="0" w:color="auto"/>
              <w:right w:val="single" w:sz="4" w:space="0" w:color="auto"/>
            </w:tcBorders>
            <w:vAlign w:val="center"/>
            <w:hideMark/>
          </w:tcPr>
          <w:p w:rsidR="0035160D" w:rsidRDefault="0035160D">
            <w:pPr>
              <w:spacing w:after="0" w:line="240"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5160D" w:rsidRDefault="0035160D">
            <w:pPr>
              <w:spacing w:after="0" w:line="240" w:lineRule="auto"/>
              <w:rPr>
                <w:rFonts w:ascii="Times New Roman" w:hAnsi="Times New Roman" w:cs="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5160D" w:rsidRDefault="0035160D">
            <w:pPr>
              <w:spacing w:after="0" w:line="240" w:lineRule="auto"/>
              <w:rPr>
                <w:rFonts w:ascii="Times New Roman" w:hAnsi="Times New Roman" w:cs="Times New Roman"/>
                <w:bCs/>
                <w:sz w:val="24"/>
                <w:szCs w:val="24"/>
                <w:lang w:eastAsia="ru-RU"/>
              </w:rPr>
            </w:pPr>
          </w:p>
        </w:tc>
        <w:tc>
          <w:tcPr>
            <w:tcW w:w="1027"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tabs>
                <w:tab w:val="left" w:pos="218"/>
              </w:tabs>
              <w:jc w:val="center"/>
              <w:rPr>
                <w:rFonts w:ascii="Times New Roman" w:hAnsi="Times New Roman" w:cs="Times New Roman"/>
                <w:b w:val="0"/>
                <w:sz w:val="24"/>
                <w:szCs w:val="24"/>
              </w:rPr>
            </w:pPr>
            <w:r>
              <w:rPr>
                <w:rFonts w:ascii="Times New Roman" w:hAnsi="Times New Roman" w:cs="Times New Roman"/>
                <w:b w:val="0"/>
                <w:sz w:val="24"/>
                <w:szCs w:val="24"/>
              </w:rPr>
              <w:t>В электронной форме посредством ЕПГУ, РПГУ</w:t>
            </w:r>
          </w:p>
        </w:tc>
        <w:tc>
          <w:tcPr>
            <w:tcW w:w="1247"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rPr>
                <w:rFonts w:ascii="Times New Roman" w:hAnsi="Times New Roman" w:cs="Times New Roman"/>
                <w:b w:val="0"/>
                <w:sz w:val="24"/>
                <w:szCs w:val="24"/>
              </w:rPr>
            </w:pPr>
            <w:r>
              <w:rPr>
                <w:rFonts w:ascii="Times New Roman" w:hAnsi="Times New Roman" w:cs="Times New Roman"/>
                <w:b w:val="0"/>
                <w:sz w:val="24"/>
                <w:szCs w:val="24"/>
              </w:rPr>
              <w:t>Нотариальная доверенность                         в форме электронного документа, подписанного усиленной квалифицированной электронной подписью нотариуса (файл с расширением *.JPG, *.JPEG, *.BMP, *.PNG, *.PDF, *.RAR, *.ZIP, а также файл с открепленной усиленной квалифицированной электронной подписью заявителя или нотариуса в формате *.SIG)</w:t>
            </w:r>
          </w:p>
        </w:tc>
      </w:tr>
      <w:tr w:rsidR="0035160D" w:rsidTr="0035160D">
        <w:tc>
          <w:tcPr>
            <w:tcW w:w="233" w:type="pct"/>
            <w:vMerge w:val="restart"/>
            <w:tcBorders>
              <w:top w:val="single" w:sz="4" w:space="0" w:color="auto"/>
              <w:left w:val="single" w:sz="4" w:space="0" w:color="auto"/>
              <w:bottom w:val="single" w:sz="4" w:space="0" w:color="auto"/>
              <w:right w:val="single" w:sz="4" w:space="0" w:color="auto"/>
            </w:tcBorders>
            <w:hideMark/>
          </w:tcPr>
          <w:p w:rsidR="0035160D" w:rsidRDefault="0035160D">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5.</w:t>
            </w:r>
          </w:p>
        </w:tc>
        <w:tc>
          <w:tcPr>
            <w:tcW w:w="1601" w:type="pct"/>
            <w:vMerge w:val="restart"/>
            <w:tcBorders>
              <w:top w:val="single" w:sz="4" w:space="0" w:color="auto"/>
              <w:left w:val="single" w:sz="4" w:space="0" w:color="auto"/>
              <w:bottom w:val="single" w:sz="4" w:space="0" w:color="auto"/>
              <w:right w:val="single" w:sz="4" w:space="0" w:color="auto"/>
            </w:tcBorders>
            <w:hideMark/>
          </w:tcPr>
          <w:p w:rsidR="0035160D" w:rsidRDefault="0035160D">
            <w:pPr>
              <w:autoSpaceDE w:val="0"/>
              <w:autoSpaceDN w:val="0"/>
              <w:adjustRightInd w:val="0"/>
              <w:spacing w:before="60" w:after="60" w:line="240" w:lineRule="auto"/>
              <w:rPr>
                <w:rFonts w:ascii="Times New Roman" w:hAnsi="Times New Roman" w:cs="Times New Roman"/>
                <w:sz w:val="24"/>
                <w:szCs w:val="24"/>
                <w:lang w:eastAsia="ru-RU"/>
              </w:rPr>
            </w:pPr>
            <w:r>
              <w:rPr>
                <w:rFonts w:ascii="Times New Roman" w:hAnsi="Times New Roman"/>
                <w:sz w:val="24"/>
                <w:szCs w:val="24"/>
                <w:lang w:eastAsia="ru-RU"/>
              </w:rPr>
              <w:t>А1, А2</w:t>
            </w:r>
          </w:p>
          <w:p w:rsidR="0035160D" w:rsidRDefault="0035160D">
            <w:pPr>
              <w:autoSpaceDE w:val="0"/>
              <w:autoSpaceDN w:val="0"/>
              <w:adjustRightInd w:val="0"/>
              <w:spacing w:before="60" w:after="60" w:line="240" w:lineRule="auto"/>
              <w:rPr>
                <w:rFonts w:ascii="Times New Roman" w:hAnsi="Times New Roman"/>
                <w:sz w:val="24"/>
                <w:szCs w:val="24"/>
                <w:lang w:eastAsia="ru-RU"/>
              </w:rPr>
            </w:pPr>
            <w:r>
              <w:rPr>
                <w:rFonts w:ascii="Times New Roman" w:hAnsi="Times New Roman"/>
                <w:sz w:val="24"/>
                <w:szCs w:val="24"/>
                <w:lang w:eastAsia="ru-RU"/>
              </w:rPr>
              <w:t>(Лица, указанные в пункте 2 статьи 39.9 Земельного кодекса РФ (за исключением органов государственной власти и органов местного самоуправления) (подпункт 1 пункта 2 статьи 39.10 Земельного кодекса РФ))</w:t>
            </w:r>
          </w:p>
        </w:tc>
        <w:tc>
          <w:tcPr>
            <w:tcW w:w="892" w:type="pct"/>
            <w:vMerge w:val="restart"/>
            <w:tcBorders>
              <w:top w:val="single" w:sz="4" w:space="0" w:color="auto"/>
              <w:left w:val="single" w:sz="4" w:space="0" w:color="auto"/>
              <w:bottom w:val="single" w:sz="4" w:space="0" w:color="auto"/>
              <w:right w:val="single" w:sz="4" w:space="0" w:color="auto"/>
            </w:tcBorders>
            <w:hideMark/>
          </w:tcPr>
          <w:p w:rsidR="0035160D" w:rsidRDefault="0035160D">
            <w:pPr>
              <w:pStyle w:val="ConsPlusTitle"/>
              <w:jc w:val="center"/>
              <w:rPr>
                <w:rFonts w:ascii="Times New Roman" w:eastAsia="Calibri" w:hAnsi="Times New Roman" w:cs="Times New Roman"/>
                <w:b w:val="0"/>
                <w:bCs/>
                <w:sz w:val="24"/>
                <w:szCs w:val="24"/>
              </w:rPr>
            </w:pPr>
            <w:r>
              <w:rPr>
                <w:rFonts w:ascii="Times New Roman" w:eastAsia="Calibri" w:hAnsi="Times New Roman" w:cs="Times New Roman"/>
                <w:b w:val="0"/>
                <w:bCs/>
                <w:sz w:val="24"/>
                <w:szCs w:val="24"/>
              </w:rPr>
              <w:t xml:space="preserve">Документы, подтверждающие право заявителя                                 на предоставление земельного участка                         в соответствии с целями использования земельного участка (земельный участок, необходимый для осуществления </w:t>
            </w:r>
            <w:r>
              <w:rPr>
                <w:rFonts w:ascii="Times New Roman" w:eastAsia="Calibri" w:hAnsi="Times New Roman" w:cs="Times New Roman"/>
                <w:b w:val="0"/>
                <w:bCs/>
                <w:sz w:val="24"/>
                <w:szCs w:val="24"/>
              </w:rPr>
              <w:lastRenderedPageBreak/>
              <w:t>деятельности государственного                            или муниципального учреждения (бюджетного, казенного, автономного), казенного предприятия, Центра исторического наследия Президента Российской Федерации, прекратившего исполнение своих полномочий)</w:t>
            </w:r>
          </w:p>
        </w:tc>
        <w:tc>
          <w:tcPr>
            <w:tcW w:w="1027"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tabs>
                <w:tab w:val="left" w:pos="338"/>
              </w:tabs>
              <w:jc w:val="center"/>
              <w:rPr>
                <w:rFonts w:ascii="Times New Roman" w:hAnsi="Times New Roman" w:cs="Times New Roman"/>
                <w:b w:val="0"/>
                <w:sz w:val="24"/>
                <w:szCs w:val="24"/>
              </w:rPr>
            </w:pPr>
            <w:r>
              <w:rPr>
                <w:rFonts w:ascii="Times New Roman" w:hAnsi="Times New Roman" w:cs="Times New Roman"/>
                <w:b w:val="0"/>
                <w:sz w:val="24"/>
                <w:szCs w:val="24"/>
              </w:rPr>
              <w:lastRenderedPageBreak/>
              <w:t xml:space="preserve">В Администрацию </w:t>
            </w:r>
          </w:p>
        </w:tc>
        <w:tc>
          <w:tcPr>
            <w:tcW w:w="1247"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rPr>
                <w:rFonts w:ascii="Times New Roman" w:hAnsi="Times New Roman" w:cs="Times New Roman"/>
                <w:b w:val="0"/>
                <w:sz w:val="24"/>
                <w:szCs w:val="24"/>
              </w:rPr>
            </w:pPr>
            <w:r>
              <w:rPr>
                <w:rFonts w:ascii="Times New Roman" w:hAnsi="Times New Roman" w:cs="Times New Roman"/>
                <w:b w:val="0"/>
                <w:sz w:val="24"/>
                <w:szCs w:val="24"/>
              </w:rPr>
              <w:t>При обращении в Администрацию предъявляется оригинал.</w:t>
            </w:r>
          </w:p>
          <w:p w:rsidR="0035160D" w:rsidRDefault="0035160D">
            <w:pPr>
              <w:pStyle w:val="ConsPlusTitle"/>
              <w:rPr>
                <w:rFonts w:ascii="Times New Roman" w:hAnsi="Times New Roman" w:cs="Times New Roman"/>
                <w:b w:val="0"/>
                <w:sz w:val="24"/>
                <w:szCs w:val="24"/>
              </w:rPr>
            </w:pPr>
            <w:r>
              <w:rPr>
                <w:rFonts w:ascii="Times New Roman" w:hAnsi="Times New Roman" w:cs="Times New Roman"/>
                <w:b w:val="0"/>
                <w:sz w:val="24"/>
                <w:szCs w:val="24"/>
              </w:rPr>
              <w:t>В случае направления заявления посредством почтовой связи                    на бумажном носителе – копия оригинала</w:t>
            </w:r>
          </w:p>
        </w:tc>
      </w:tr>
      <w:tr w:rsidR="0035160D" w:rsidTr="0035160D">
        <w:tc>
          <w:tcPr>
            <w:tcW w:w="0" w:type="auto"/>
            <w:vMerge/>
            <w:tcBorders>
              <w:top w:val="single" w:sz="4" w:space="0" w:color="auto"/>
              <w:left w:val="single" w:sz="4" w:space="0" w:color="auto"/>
              <w:bottom w:val="single" w:sz="4" w:space="0" w:color="auto"/>
              <w:right w:val="single" w:sz="4" w:space="0" w:color="auto"/>
            </w:tcBorders>
            <w:vAlign w:val="center"/>
            <w:hideMark/>
          </w:tcPr>
          <w:p w:rsidR="0035160D" w:rsidRDefault="0035160D">
            <w:pPr>
              <w:spacing w:after="0" w:line="240"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5160D" w:rsidRDefault="0035160D">
            <w:pPr>
              <w:spacing w:after="0" w:line="240" w:lineRule="auto"/>
              <w:rPr>
                <w:rFonts w:ascii="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5160D" w:rsidRDefault="0035160D">
            <w:pPr>
              <w:spacing w:after="0" w:line="240" w:lineRule="auto"/>
              <w:rPr>
                <w:rFonts w:ascii="Times New Roman" w:hAnsi="Times New Roman" w:cs="Times New Roman"/>
                <w:bCs/>
                <w:sz w:val="24"/>
                <w:szCs w:val="24"/>
                <w:lang w:eastAsia="ru-RU"/>
              </w:rPr>
            </w:pPr>
          </w:p>
        </w:tc>
        <w:tc>
          <w:tcPr>
            <w:tcW w:w="1027"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tabs>
                <w:tab w:val="left" w:pos="218"/>
              </w:tabs>
              <w:jc w:val="center"/>
              <w:rPr>
                <w:rFonts w:ascii="Times New Roman" w:hAnsi="Times New Roman" w:cs="Times New Roman"/>
                <w:b w:val="0"/>
                <w:sz w:val="24"/>
                <w:szCs w:val="24"/>
              </w:rPr>
            </w:pPr>
            <w:r>
              <w:rPr>
                <w:rFonts w:ascii="Times New Roman" w:hAnsi="Times New Roman" w:cs="Times New Roman"/>
                <w:b w:val="0"/>
                <w:sz w:val="24"/>
                <w:szCs w:val="24"/>
              </w:rPr>
              <w:t>В МФЦ</w:t>
            </w:r>
          </w:p>
        </w:tc>
        <w:tc>
          <w:tcPr>
            <w:tcW w:w="1247"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rPr>
                <w:rFonts w:ascii="Times New Roman" w:hAnsi="Times New Roman" w:cs="Times New Roman"/>
                <w:b w:val="0"/>
                <w:sz w:val="24"/>
                <w:szCs w:val="24"/>
              </w:rPr>
            </w:pPr>
            <w:r>
              <w:rPr>
                <w:rFonts w:ascii="Times New Roman" w:hAnsi="Times New Roman" w:cs="Times New Roman"/>
                <w:b w:val="0"/>
                <w:sz w:val="24"/>
                <w:szCs w:val="24"/>
              </w:rPr>
              <w:t>При обращении в МФЦ предъявляется оригинал</w:t>
            </w:r>
          </w:p>
        </w:tc>
      </w:tr>
      <w:tr w:rsidR="0035160D" w:rsidTr="0035160D">
        <w:tc>
          <w:tcPr>
            <w:tcW w:w="0" w:type="auto"/>
            <w:vMerge/>
            <w:tcBorders>
              <w:top w:val="single" w:sz="4" w:space="0" w:color="auto"/>
              <w:left w:val="single" w:sz="4" w:space="0" w:color="auto"/>
              <w:bottom w:val="single" w:sz="4" w:space="0" w:color="auto"/>
              <w:right w:val="single" w:sz="4" w:space="0" w:color="auto"/>
            </w:tcBorders>
            <w:vAlign w:val="center"/>
            <w:hideMark/>
          </w:tcPr>
          <w:p w:rsidR="0035160D" w:rsidRDefault="0035160D">
            <w:pPr>
              <w:spacing w:after="0" w:line="240"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5160D" w:rsidRDefault="0035160D">
            <w:pPr>
              <w:spacing w:after="0" w:line="240" w:lineRule="auto"/>
              <w:rPr>
                <w:rFonts w:ascii="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5160D" w:rsidRDefault="0035160D">
            <w:pPr>
              <w:spacing w:after="0" w:line="240" w:lineRule="auto"/>
              <w:rPr>
                <w:rFonts w:ascii="Times New Roman" w:hAnsi="Times New Roman" w:cs="Times New Roman"/>
                <w:bCs/>
                <w:sz w:val="24"/>
                <w:szCs w:val="24"/>
                <w:lang w:eastAsia="ru-RU"/>
              </w:rPr>
            </w:pPr>
          </w:p>
        </w:tc>
        <w:tc>
          <w:tcPr>
            <w:tcW w:w="1027"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tabs>
                <w:tab w:val="left" w:pos="218"/>
              </w:tabs>
              <w:jc w:val="center"/>
              <w:rPr>
                <w:rFonts w:ascii="Times New Roman" w:hAnsi="Times New Roman" w:cs="Times New Roman"/>
                <w:b w:val="0"/>
                <w:sz w:val="24"/>
                <w:szCs w:val="24"/>
              </w:rPr>
            </w:pPr>
            <w:r>
              <w:rPr>
                <w:rFonts w:ascii="Times New Roman" w:hAnsi="Times New Roman" w:cs="Times New Roman"/>
                <w:b w:val="0"/>
                <w:sz w:val="24"/>
                <w:szCs w:val="24"/>
              </w:rPr>
              <w:t>В электронной форме посредством ЕПГУ, РПГУ</w:t>
            </w:r>
          </w:p>
        </w:tc>
        <w:tc>
          <w:tcPr>
            <w:tcW w:w="1247"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rPr>
                <w:rFonts w:ascii="Times New Roman" w:hAnsi="Times New Roman" w:cs="Times New Roman"/>
                <w:b w:val="0"/>
                <w:sz w:val="24"/>
                <w:szCs w:val="24"/>
              </w:rPr>
            </w:pPr>
            <w:r>
              <w:rPr>
                <w:rFonts w:ascii="Times New Roman" w:hAnsi="Times New Roman" w:cs="Times New Roman"/>
                <w:b w:val="0"/>
                <w:sz w:val="24"/>
                <w:szCs w:val="24"/>
              </w:rPr>
              <w:t xml:space="preserve">Скан-образы (файлы в формате *.JPG, *.JPEG, *.BMP, *.PNG, </w:t>
            </w:r>
            <w:r>
              <w:rPr>
                <w:rFonts w:ascii="Times New Roman" w:hAnsi="Times New Roman" w:cs="Times New Roman"/>
                <w:b w:val="0"/>
                <w:sz w:val="24"/>
                <w:szCs w:val="24"/>
              </w:rPr>
              <w:lastRenderedPageBreak/>
              <w:t>*.PDF, *.RAR, *.ZIP)</w:t>
            </w:r>
          </w:p>
        </w:tc>
      </w:tr>
      <w:tr w:rsidR="0035160D" w:rsidTr="0035160D">
        <w:tc>
          <w:tcPr>
            <w:tcW w:w="233" w:type="pct"/>
            <w:vMerge w:val="restart"/>
            <w:tcBorders>
              <w:top w:val="single" w:sz="4" w:space="0" w:color="auto"/>
              <w:left w:val="single" w:sz="4" w:space="0" w:color="auto"/>
              <w:bottom w:val="single" w:sz="4" w:space="0" w:color="auto"/>
              <w:right w:val="single" w:sz="4" w:space="0" w:color="auto"/>
            </w:tcBorders>
            <w:hideMark/>
          </w:tcPr>
          <w:p w:rsidR="0035160D" w:rsidRDefault="0035160D">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lastRenderedPageBreak/>
              <w:t>6.</w:t>
            </w:r>
          </w:p>
        </w:tc>
        <w:tc>
          <w:tcPr>
            <w:tcW w:w="1601" w:type="pct"/>
            <w:vMerge w:val="restart"/>
            <w:tcBorders>
              <w:top w:val="single" w:sz="4" w:space="0" w:color="auto"/>
              <w:left w:val="single" w:sz="4" w:space="0" w:color="auto"/>
              <w:bottom w:val="single" w:sz="4" w:space="0" w:color="auto"/>
              <w:right w:val="single" w:sz="4" w:space="0" w:color="auto"/>
            </w:tcBorders>
            <w:hideMark/>
          </w:tcPr>
          <w:p w:rsidR="0035160D" w:rsidRDefault="0035160D">
            <w:pPr>
              <w:autoSpaceDE w:val="0"/>
              <w:autoSpaceDN w:val="0"/>
              <w:adjustRightInd w:val="0"/>
              <w:spacing w:before="60" w:after="60" w:line="240" w:lineRule="auto"/>
              <w:rPr>
                <w:rFonts w:ascii="Times New Roman" w:hAnsi="Times New Roman" w:cs="Times New Roman"/>
                <w:sz w:val="24"/>
                <w:szCs w:val="24"/>
                <w:lang w:eastAsia="ru-RU"/>
              </w:rPr>
            </w:pPr>
            <w:r>
              <w:rPr>
                <w:rFonts w:ascii="Times New Roman" w:hAnsi="Times New Roman"/>
                <w:sz w:val="24"/>
                <w:szCs w:val="24"/>
                <w:lang w:eastAsia="ru-RU"/>
              </w:rPr>
              <w:t>А1, А2</w:t>
            </w:r>
          </w:p>
          <w:p w:rsidR="0035160D" w:rsidRDefault="0035160D">
            <w:pPr>
              <w:autoSpaceDE w:val="0"/>
              <w:autoSpaceDN w:val="0"/>
              <w:adjustRightInd w:val="0"/>
              <w:spacing w:before="60" w:after="60" w:line="240" w:lineRule="auto"/>
              <w:rPr>
                <w:rFonts w:ascii="Times New Roman" w:hAnsi="Times New Roman"/>
                <w:sz w:val="24"/>
                <w:szCs w:val="24"/>
                <w:lang w:eastAsia="ru-RU"/>
              </w:rPr>
            </w:pPr>
            <w:r>
              <w:rPr>
                <w:rFonts w:ascii="Times New Roman" w:hAnsi="Times New Roman"/>
                <w:sz w:val="24"/>
                <w:szCs w:val="24"/>
                <w:lang w:eastAsia="ru-RU"/>
              </w:rPr>
              <w:t>(Религиозная организация (подпункт 3 пункта 2 статьи 39.10 Земельного кодекса РФ))</w:t>
            </w:r>
          </w:p>
        </w:tc>
        <w:tc>
          <w:tcPr>
            <w:tcW w:w="892" w:type="pct"/>
            <w:vMerge w:val="restart"/>
            <w:tcBorders>
              <w:top w:val="single" w:sz="4" w:space="0" w:color="auto"/>
              <w:left w:val="single" w:sz="4" w:space="0" w:color="auto"/>
              <w:bottom w:val="single" w:sz="4" w:space="0" w:color="auto"/>
              <w:right w:val="single" w:sz="4" w:space="0" w:color="auto"/>
            </w:tcBorders>
            <w:hideMark/>
          </w:tcPr>
          <w:p w:rsidR="0035160D" w:rsidRDefault="0035160D">
            <w:pPr>
              <w:pStyle w:val="ConsPlusTitle"/>
              <w:jc w:val="center"/>
              <w:rPr>
                <w:rFonts w:ascii="Times New Roman" w:eastAsia="Calibri" w:hAnsi="Times New Roman" w:cs="Times New Roman"/>
                <w:b w:val="0"/>
                <w:bCs/>
                <w:sz w:val="24"/>
                <w:szCs w:val="24"/>
              </w:rPr>
            </w:pPr>
            <w:r>
              <w:rPr>
                <w:rFonts w:ascii="Times New Roman" w:eastAsia="Calibri" w:hAnsi="Times New Roman" w:cs="Times New Roman"/>
                <w:b w:val="0"/>
                <w:bCs/>
                <w:sz w:val="24"/>
                <w:szCs w:val="24"/>
              </w:rPr>
              <w:t>Документы, удостоверяющие (устанавливающие) права заявителя                        на здание, сооружение, если право на такое здание, сооружение                     не зарегистрировано                    в Едином государственном реестре недвижимости (далее – ЕГРН) (не требуется в случае строительства здания, сооружения)</w:t>
            </w:r>
          </w:p>
        </w:tc>
        <w:tc>
          <w:tcPr>
            <w:tcW w:w="1027"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tabs>
                <w:tab w:val="left" w:pos="338"/>
              </w:tabs>
              <w:jc w:val="center"/>
              <w:rPr>
                <w:rFonts w:ascii="Times New Roman" w:hAnsi="Times New Roman" w:cs="Times New Roman"/>
                <w:b w:val="0"/>
                <w:sz w:val="24"/>
                <w:szCs w:val="24"/>
              </w:rPr>
            </w:pPr>
            <w:r>
              <w:rPr>
                <w:rFonts w:ascii="Times New Roman" w:hAnsi="Times New Roman" w:cs="Times New Roman"/>
                <w:b w:val="0"/>
                <w:sz w:val="24"/>
                <w:szCs w:val="24"/>
              </w:rPr>
              <w:t xml:space="preserve">В Администрацию </w:t>
            </w:r>
          </w:p>
        </w:tc>
        <w:tc>
          <w:tcPr>
            <w:tcW w:w="1247"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rPr>
                <w:rFonts w:ascii="Times New Roman" w:hAnsi="Times New Roman" w:cs="Times New Roman"/>
                <w:b w:val="0"/>
                <w:sz w:val="24"/>
                <w:szCs w:val="24"/>
              </w:rPr>
            </w:pPr>
            <w:r>
              <w:rPr>
                <w:rFonts w:ascii="Times New Roman" w:hAnsi="Times New Roman" w:cs="Times New Roman"/>
                <w:b w:val="0"/>
                <w:sz w:val="24"/>
                <w:szCs w:val="24"/>
              </w:rPr>
              <w:t>При обращении в Администрацию предъявляется оригинал.</w:t>
            </w:r>
          </w:p>
          <w:p w:rsidR="0035160D" w:rsidRDefault="0035160D">
            <w:pPr>
              <w:pStyle w:val="ConsPlusTitle"/>
              <w:rPr>
                <w:rFonts w:ascii="Times New Roman" w:hAnsi="Times New Roman" w:cs="Times New Roman"/>
                <w:b w:val="0"/>
                <w:sz w:val="24"/>
                <w:szCs w:val="24"/>
              </w:rPr>
            </w:pPr>
            <w:r>
              <w:rPr>
                <w:rFonts w:ascii="Times New Roman" w:hAnsi="Times New Roman" w:cs="Times New Roman"/>
                <w:b w:val="0"/>
                <w:sz w:val="24"/>
                <w:szCs w:val="24"/>
              </w:rPr>
              <w:t>В случае направления заявления посредством почтовой связи                    на бумажном носителе – копия оригинала</w:t>
            </w:r>
          </w:p>
        </w:tc>
      </w:tr>
      <w:tr w:rsidR="0035160D" w:rsidTr="0035160D">
        <w:tc>
          <w:tcPr>
            <w:tcW w:w="0" w:type="auto"/>
            <w:vMerge/>
            <w:tcBorders>
              <w:top w:val="single" w:sz="4" w:space="0" w:color="auto"/>
              <w:left w:val="single" w:sz="4" w:space="0" w:color="auto"/>
              <w:bottom w:val="single" w:sz="4" w:space="0" w:color="auto"/>
              <w:right w:val="single" w:sz="4" w:space="0" w:color="auto"/>
            </w:tcBorders>
            <w:vAlign w:val="center"/>
            <w:hideMark/>
          </w:tcPr>
          <w:p w:rsidR="0035160D" w:rsidRDefault="0035160D">
            <w:pPr>
              <w:spacing w:after="0" w:line="240"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5160D" w:rsidRDefault="0035160D">
            <w:pPr>
              <w:spacing w:after="0" w:line="240" w:lineRule="auto"/>
              <w:rPr>
                <w:rFonts w:ascii="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5160D" w:rsidRDefault="0035160D">
            <w:pPr>
              <w:spacing w:after="0" w:line="240" w:lineRule="auto"/>
              <w:rPr>
                <w:rFonts w:ascii="Times New Roman" w:hAnsi="Times New Roman" w:cs="Times New Roman"/>
                <w:bCs/>
                <w:sz w:val="24"/>
                <w:szCs w:val="24"/>
                <w:lang w:eastAsia="ru-RU"/>
              </w:rPr>
            </w:pPr>
          </w:p>
        </w:tc>
        <w:tc>
          <w:tcPr>
            <w:tcW w:w="1027"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tabs>
                <w:tab w:val="left" w:pos="218"/>
              </w:tabs>
              <w:jc w:val="center"/>
              <w:rPr>
                <w:rFonts w:ascii="Times New Roman" w:hAnsi="Times New Roman" w:cs="Times New Roman"/>
                <w:b w:val="0"/>
                <w:sz w:val="24"/>
                <w:szCs w:val="24"/>
              </w:rPr>
            </w:pPr>
            <w:r>
              <w:rPr>
                <w:rFonts w:ascii="Times New Roman" w:hAnsi="Times New Roman" w:cs="Times New Roman"/>
                <w:b w:val="0"/>
                <w:sz w:val="24"/>
                <w:szCs w:val="24"/>
              </w:rPr>
              <w:t>В МФЦ</w:t>
            </w:r>
          </w:p>
        </w:tc>
        <w:tc>
          <w:tcPr>
            <w:tcW w:w="1247"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rPr>
                <w:rFonts w:ascii="Times New Roman" w:hAnsi="Times New Roman" w:cs="Times New Roman"/>
                <w:b w:val="0"/>
                <w:sz w:val="24"/>
                <w:szCs w:val="24"/>
              </w:rPr>
            </w:pPr>
            <w:r>
              <w:rPr>
                <w:rFonts w:ascii="Times New Roman" w:hAnsi="Times New Roman" w:cs="Times New Roman"/>
                <w:b w:val="0"/>
                <w:sz w:val="24"/>
                <w:szCs w:val="24"/>
              </w:rPr>
              <w:t>При обращении в МФЦ предъявляется оригинал</w:t>
            </w:r>
          </w:p>
        </w:tc>
      </w:tr>
      <w:tr w:rsidR="0035160D" w:rsidTr="0035160D">
        <w:tc>
          <w:tcPr>
            <w:tcW w:w="0" w:type="auto"/>
            <w:vMerge/>
            <w:tcBorders>
              <w:top w:val="single" w:sz="4" w:space="0" w:color="auto"/>
              <w:left w:val="single" w:sz="4" w:space="0" w:color="auto"/>
              <w:bottom w:val="single" w:sz="4" w:space="0" w:color="auto"/>
              <w:right w:val="single" w:sz="4" w:space="0" w:color="auto"/>
            </w:tcBorders>
            <w:vAlign w:val="center"/>
            <w:hideMark/>
          </w:tcPr>
          <w:p w:rsidR="0035160D" w:rsidRDefault="0035160D">
            <w:pPr>
              <w:spacing w:after="0" w:line="240"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5160D" w:rsidRDefault="0035160D">
            <w:pPr>
              <w:spacing w:after="0" w:line="240" w:lineRule="auto"/>
              <w:rPr>
                <w:rFonts w:ascii="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5160D" w:rsidRDefault="0035160D">
            <w:pPr>
              <w:spacing w:after="0" w:line="240" w:lineRule="auto"/>
              <w:rPr>
                <w:rFonts w:ascii="Times New Roman" w:hAnsi="Times New Roman" w:cs="Times New Roman"/>
                <w:bCs/>
                <w:sz w:val="24"/>
                <w:szCs w:val="24"/>
                <w:lang w:eastAsia="ru-RU"/>
              </w:rPr>
            </w:pPr>
          </w:p>
        </w:tc>
        <w:tc>
          <w:tcPr>
            <w:tcW w:w="1027"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tabs>
                <w:tab w:val="left" w:pos="218"/>
              </w:tabs>
              <w:jc w:val="center"/>
              <w:rPr>
                <w:rFonts w:ascii="Times New Roman" w:hAnsi="Times New Roman" w:cs="Times New Roman"/>
                <w:b w:val="0"/>
                <w:sz w:val="24"/>
                <w:szCs w:val="24"/>
              </w:rPr>
            </w:pPr>
            <w:r>
              <w:rPr>
                <w:rFonts w:ascii="Times New Roman" w:hAnsi="Times New Roman" w:cs="Times New Roman"/>
                <w:b w:val="0"/>
                <w:sz w:val="24"/>
                <w:szCs w:val="24"/>
              </w:rPr>
              <w:t>В электронной форме посредством ЕПГУ, РПГУ</w:t>
            </w:r>
          </w:p>
        </w:tc>
        <w:tc>
          <w:tcPr>
            <w:tcW w:w="1247"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rPr>
                <w:rFonts w:ascii="Times New Roman" w:hAnsi="Times New Roman" w:cs="Times New Roman"/>
                <w:b w:val="0"/>
                <w:sz w:val="24"/>
                <w:szCs w:val="24"/>
              </w:rPr>
            </w:pPr>
            <w:r>
              <w:rPr>
                <w:rFonts w:ascii="Times New Roman" w:hAnsi="Times New Roman" w:cs="Times New Roman"/>
                <w:b w:val="0"/>
                <w:sz w:val="24"/>
                <w:szCs w:val="24"/>
              </w:rPr>
              <w:t>Скан-образы (файлы в формате *.JPG, *.JPEG, *.BMP, *.PNG, *.PDF, *.RAR, *.ZIP)</w:t>
            </w:r>
          </w:p>
        </w:tc>
      </w:tr>
      <w:tr w:rsidR="0035160D" w:rsidTr="0035160D">
        <w:tc>
          <w:tcPr>
            <w:tcW w:w="233" w:type="pct"/>
            <w:vMerge w:val="restart"/>
            <w:tcBorders>
              <w:top w:val="single" w:sz="4" w:space="0" w:color="auto"/>
              <w:left w:val="single" w:sz="4" w:space="0" w:color="auto"/>
              <w:bottom w:val="single" w:sz="4" w:space="0" w:color="auto"/>
              <w:right w:val="single" w:sz="4" w:space="0" w:color="auto"/>
            </w:tcBorders>
            <w:hideMark/>
          </w:tcPr>
          <w:p w:rsidR="0035160D" w:rsidRDefault="0035160D">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7.</w:t>
            </w:r>
          </w:p>
        </w:tc>
        <w:tc>
          <w:tcPr>
            <w:tcW w:w="1601" w:type="pct"/>
            <w:vMerge w:val="restart"/>
            <w:tcBorders>
              <w:top w:val="single" w:sz="4" w:space="0" w:color="auto"/>
              <w:left w:val="single" w:sz="4" w:space="0" w:color="auto"/>
              <w:bottom w:val="single" w:sz="4" w:space="0" w:color="auto"/>
              <w:right w:val="single" w:sz="4" w:space="0" w:color="auto"/>
            </w:tcBorders>
            <w:hideMark/>
          </w:tcPr>
          <w:p w:rsidR="0035160D" w:rsidRDefault="0035160D">
            <w:pPr>
              <w:autoSpaceDE w:val="0"/>
              <w:autoSpaceDN w:val="0"/>
              <w:adjustRightInd w:val="0"/>
              <w:spacing w:before="60" w:after="60" w:line="240" w:lineRule="auto"/>
              <w:rPr>
                <w:rFonts w:ascii="Times New Roman" w:hAnsi="Times New Roman" w:cs="Times New Roman"/>
                <w:sz w:val="24"/>
                <w:szCs w:val="24"/>
                <w:lang w:eastAsia="ru-RU"/>
              </w:rPr>
            </w:pPr>
            <w:r>
              <w:rPr>
                <w:rFonts w:ascii="Times New Roman" w:hAnsi="Times New Roman"/>
                <w:sz w:val="24"/>
                <w:szCs w:val="24"/>
                <w:lang w:eastAsia="ru-RU"/>
              </w:rPr>
              <w:t xml:space="preserve">А1, А2 </w:t>
            </w:r>
          </w:p>
          <w:p w:rsidR="0035160D" w:rsidRDefault="0035160D">
            <w:pPr>
              <w:autoSpaceDE w:val="0"/>
              <w:autoSpaceDN w:val="0"/>
              <w:adjustRightInd w:val="0"/>
              <w:spacing w:before="60" w:after="60" w:line="240" w:lineRule="auto"/>
              <w:rPr>
                <w:rFonts w:ascii="Times New Roman" w:hAnsi="Times New Roman"/>
                <w:sz w:val="24"/>
                <w:szCs w:val="24"/>
                <w:lang w:eastAsia="ru-RU"/>
              </w:rPr>
            </w:pPr>
            <w:r>
              <w:rPr>
                <w:rFonts w:ascii="Times New Roman" w:hAnsi="Times New Roman"/>
                <w:sz w:val="24"/>
                <w:szCs w:val="24"/>
                <w:lang w:eastAsia="ru-RU"/>
              </w:rPr>
              <w:t xml:space="preserve">(Религиозная организация, которой на праве безвозмездного пользования принадлежат </w:t>
            </w:r>
            <w:r>
              <w:rPr>
                <w:rFonts w:ascii="Times New Roman" w:hAnsi="Times New Roman"/>
                <w:sz w:val="24"/>
                <w:szCs w:val="24"/>
                <w:lang w:eastAsia="ru-RU"/>
              </w:rPr>
              <w:lastRenderedPageBreak/>
              <w:t xml:space="preserve">здания, сооружения (подпункт 4 пункта 2 статьи 39.10 Земельного кодекса РФ)); </w:t>
            </w:r>
          </w:p>
          <w:p w:rsidR="0035160D" w:rsidRDefault="0035160D">
            <w:pPr>
              <w:autoSpaceDE w:val="0"/>
              <w:autoSpaceDN w:val="0"/>
              <w:adjustRightInd w:val="0"/>
              <w:spacing w:before="60" w:after="60" w:line="240" w:lineRule="auto"/>
              <w:rPr>
                <w:rFonts w:ascii="Times New Roman" w:hAnsi="Times New Roman"/>
                <w:sz w:val="24"/>
                <w:szCs w:val="24"/>
                <w:lang w:eastAsia="ru-RU"/>
              </w:rPr>
            </w:pPr>
            <w:r>
              <w:rPr>
                <w:rFonts w:ascii="Times New Roman" w:hAnsi="Times New Roman"/>
                <w:sz w:val="24"/>
                <w:szCs w:val="24"/>
                <w:lang w:eastAsia="ru-RU"/>
              </w:rPr>
              <w:t xml:space="preserve">Религиозная организация, которой на праве собственности принадлежат здания                            и сооружения религиозного                               или благотворительного назначения (подпункт 4.1 пункта 2 статьи 39.10 Земельного кодекса РФ); </w:t>
            </w:r>
          </w:p>
          <w:p w:rsidR="0035160D" w:rsidRDefault="0035160D">
            <w:pPr>
              <w:autoSpaceDE w:val="0"/>
              <w:autoSpaceDN w:val="0"/>
              <w:adjustRightInd w:val="0"/>
              <w:spacing w:before="60" w:after="60" w:line="240" w:lineRule="auto"/>
              <w:rPr>
                <w:rFonts w:ascii="Times New Roman" w:hAnsi="Times New Roman"/>
                <w:sz w:val="24"/>
                <w:szCs w:val="24"/>
                <w:lang w:eastAsia="ru-RU"/>
              </w:rPr>
            </w:pPr>
            <w:r>
              <w:rPr>
                <w:rFonts w:ascii="Times New Roman" w:hAnsi="Times New Roman"/>
                <w:sz w:val="24"/>
                <w:szCs w:val="24"/>
                <w:lang w:eastAsia="ru-RU"/>
              </w:rPr>
              <w:t>Некоммерческая организация, которой                   на праве безвозмездного пользования предоставлены здания, сооружения, находящиеся в государственной                            или муниципальной собственности (подпункт 4.2 пункта 2 статьи 39.10 Земельного кодекса РФ))</w:t>
            </w:r>
          </w:p>
        </w:tc>
        <w:tc>
          <w:tcPr>
            <w:tcW w:w="892" w:type="pct"/>
            <w:vMerge w:val="restart"/>
            <w:tcBorders>
              <w:top w:val="single" w:sz="4" w:space="0" w:color="auto"/>
              <w:left w:val="single" w:sz="4" w:space="0" w:color="auto"/>
              <w:bottom w:val="single" w:sz="4" w:space="0" w:color="auto"/>
              <w:right w:val="single" w:sz="4" w:space="0" w:color="auto"/>
            </w:tcBorders>
          </w:tcPr>
          <w:p w:rsidR="0035160D" w:rsidRDefault="0035160D">
            <w:pPr>
              <w:pStyle w:val="ConsPlusTitle"/>
              <w:jc w:val="center"/>
              <w:rPr>
                <w:rFonts w:ascii="Times New Roman" w:eastAsia="Calibri" w:hAnsi="Times New Roman" w:cs="Times New Roman"/>
                <w:b w:val="0"/>
                <w:bCs/>
                <w:sz w:val="24"/>
                <w:szCs w:val="24"/>
              </w:rPr>
            </w:pPr>
            <w:r>
              <w:rPr>
                <w:rFonts w:ascii="Times New Roman" w:eastAsia="Calibri" w:hAnsi="Times New Roman" w:cs="Times New Roman"/>
                <w:b w:val="0"/>
                <w:bCs/>
                <w:sz w:val="24"/>
                <w:szCs w:val="24"/>
              </w:rPr>
              <w:lastRenderedPageBreak/>
              <w:t xml:space="preserve">Документы, удостоверяющие (устанавливающие) права заявителя                      </w:t>
            </w:r>
            <w:r>
              <w:rPr>
                <w:rFonts w:ascii="Times New Roman" w:eastAsia="Calibri" w:hAnsi="Times New Roman" w:cs="Times New Roman"/>
                <w:b w:val="0"/>
                <w:bCs/>
                <w:sz w:val="24"/>
                <w:szCs w:val="24"/>
              </w:rPr>
              <w:lastRenderedPageBreak/>
              <w:t>на здание, сооружение, если право на такое здание, сооружение               не зарегистрировано                в ЕГРН</w:t>
            </w:r>
          </w:p>
          <w:p w:rsidR="0035160D" w:rsidRDefault="0035160D">
            <w:pPr>
              <w:pStyle w:val="ConsPlusTitle"/>
              <w:jc w:val="center"/>
              <w:rPr>
                <w:rFonts w:ascii="Times New Roman" w:eastAsia="Calibri" w:hAnsi="Times New Roman" w:cs="Times New Roman"/>
                <w:b w:val="0"/>
                <w:bCs/>
                <w:sz w:val="24"/>
                <w:szCs w:val="24"/>
              </w:rPr>
            </w:pPr>
          </w:p>
          <w:p w:rsidR="0035160D" w:rsidRDefault="0035160D">
            <w:pPr>
              <w:pStyle w:val="ConsPlusTitle"/>
              <w:jc w:val="center"/>
              <w:rPr>
                <w:rFonts w:ascii="Times New Roman" w:eastAsia="Calibri" w:hAnsi="Times New Roman" w:cs="Times New Roman"/>
                <w:b w:val="0"/>
                <w:bCs/>
                <w:sz w:val="24"/>
                <w:szCs w:val="24"/>
              </w:rPr>
            </w:pPr>
          </w:p>
        </w:tc>
        <w:tc>
          <w:tcPr>
            <w:tcW w:w="1027"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tabs>
                <w:tab w:val="left" w:pos="338"/>
              </w:tabs>
              <w:jc w:val="center"/>
              <w:rPr>
                <w:rFonts w:ascii="Times New Roman" w:hAnsi="Times New Roman" w:cs="Times New Roman"/>
                <w:b w:val="0"/>
                <w:sz w:val="24"/>
                <w:szCs w:val="24"/>
              </w:rPr>
            </w:pPr>
            <w:r>
              <w:rPr>
                <w:rFonts w:ascii="Times New Roman" w:hAnsi="Times New Roman" w:cs="Times New Roman"/>
                <w:b w:val="0"/>
                <w:sz w:val="24"/>
                <w:szCs w:val="24"/>
              </w:rPr>
              <w:lastRenderedPageBreak/>
              <w:t xml:space="preserve">В Администрацию </w:t>
            </w:r>
          </w:p>
        </w:tc>
        <w:tc>
          <w:tcPr>
            <w:tcW w:w="1247"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rPr>
                <w:rFonts w:ascii="Times New Roman" w:hAnsi="Times New Roman" w:cs="Times New Roman"/>
                <w:b w:val="0"/>
                <w:sz w:val="24"/>
                <w:szCs w:val="24"/>
              </w:rPr>
            </w:pPr>
            <w:r>
              <w:rPr>
                <w:rFonts w:ascii="Times New Roman" w:hAnsi="Times New Roman" w:cs="Times New Roman"/>
                <w:b w:val="0"/>
                <w:sz w:val="24"/>
                <w:szCs w:val="24"/>
              </w:rPr>
              <w:t>При обращении в Администрацию предъявляется оригинал.</w:t>
            </w:r>
          </w:p>
          <w:p w:rsidR="0035160D" w:rsidRDefault="0035160D">
            <w:pPr>
              <w:pStyle w:val="ConsPlusTitle"/>
              <w:rPr>
                <w:rFonts w:ascii="Times New Roman" w:hAnsi="Times New Roman" w:cs="Times New Roman"/>
                <w:b w:val="0"/>
                <w:sz w:val="24"/>
                <w:szCs w:val="24"/>
              </w:rPr>
            </w:pPr>
            <w:r>
              <w:rPr>
                <w:rFonts w:ascii="Times New Roman" w:hAnsi="Times New Roman" w:cs="Times New Roman"/>
                <w:b w:val="0"/>
                <w:sz w:val="24"/>
                <w:szCs w:val="24"/>
              </w:rPr>
              <w:t xml:space="preserve">В случае направления заявления </w:t>
            </w:r>
            <w:r>
              <w:rPr>
                <w:rFonts w:ascii="Times New Roman" w:hAnsi="Times New Roman" w:cs="Times New Roman"/>
                <w:b w:val="0"/>
                <w:sz w:val="24"/>
                <w:szCs w:val="24"/>
              </w:rPr>
              <w:lastRenderedPageBreak/>
              <w:t>посредством почтовой связи                    на бумажном носителе – копия оригинала</w:t>
            </w:r>
          </w:p>
        </w:tc>
      </w:tr>
      <w:tr w:rsidR="0035160D" w:rsidTr="0035160D">
        <w:tc>
          <w:tcPr>
            <w:tcW w:w="0" w:type="auto"/>
            <w:vMerge/>
            <w:tcBorders>
              <w:top w:val="single" w:sz="4" w:space="0" w:color="auto"/>
              <w:left w:val="single" w:sz="4" w:space="0" w:color="auto"/>
              <w:bottom w:val="single" w:sz="4" w:space="0" w:color="auto"/>
              <w:right w:val="single" w:sz="4" w:space="0" w:color="auto"/>
            </w:tcBorders>
            <w:vAlign w:val="center"/>
            <w:hideMark/>
          </w:tcPr>
          <w:p w:rsidR="0035160D" w:rsidRDefault="0035160D">
            <w:pPr>
              <w:spacing w:after="0" w:line="240"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5160D" w:rsidRDefault="0035160D">
            <w:pPr>
              <w:spacing w:after="0" w:line="240" w:lineRule="auto"/>
              <w:rPr>
                <w:rFonts w:ascii="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5160D" w:rsidRDefault="0035160D">
            <w:pPr>
              <w:spacing w:after="0" w:line="240" w:lineRule="auto"/>
              <w:rPr>
                <w:rFonts w:ascii="Times New Roman" w:hAnsi="Times New Roman" w:cs="Times New Roman"/>
                <w:bCs/>
                <w:sz w:val="24"/>
                <w:szCs w:val="24"/>
                <w:lang w:eastAsia="ru-RU"/>
              </w:rPr>
            </w:pPr>
          </w:p>
        </w:tc>
        <w:tc>
          <w:tcPr>
            <w:tcW w:w="1027"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tabs>
                <w:tab w:val="left" w:pos="218"/>
              </w:tabs>
              <w:jc w:val="center"/>
              <w:rPr>
                <w:rFonts w:ascii="Times New Roman" w:hAnsi="Times New Roman" w:cs="Times New Roman"/>
                <w:b w:val="0"/>
                <w:sz w:val="24"/>
                <w:szCs w:val="24"/>
              </w:rPr>
            </w:pPr>
            <w:r>
              <w:rPr>
                <w:rFonts w:ascii="Times New Roman" w:hAnsi="Times New Roman" w:cs="Times New Roman"/>
                <w:b w:val="0"/>
                <w:sz w:val="24"/>
                <w:szCs w:val="24"/>
              </w:rPr>
              <w:t>В МФЦ</w:t>
            </w:r>
          </w:p>
        </w:tc>
        <w:tc>
          <w:tcPr>
            <w:tcW w:w="1247"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rPr>
                <w:rFonts w:ascii="Times New Roman" w:hAnsi="Times New Roman" w:cs="Times New Roman"/>
                <w:b w:val="0"/>
                <w:sz w:val="24"/>
                <w:szCs w:val="24"/>
              </w:rPr>
            </w:pPr>
            <w:r>
              <w:rPr>
                <w:rFonts w:ascii="Times New Roman" w:hAnsi="Times New Roman" w:cs="Times New Roman"/>
                <w:b w:val="0"/>
                <w:sz w:val="24"/>
                <w:szCs w:val="24"/>
              </w:rPr>
              <w:t>При обращении в МФЦ предъявляется оригинал</w:t>
            </w:r>
          </w:p>
        </w:tc>
      </w:tr>
      <w:tr w:rsidR="0035160D" w:rsidTr="0035160D">
        <w:tc>
          <w:tcPr>
            <w:tcW w:w="0" w:type="auto"/>
            <w:vMerge/>
            <w:tcBorders>
              <w:top w:val="single" w:sz="4" w:space="0" w:color="auto"/>
              <w:left w:val="single" w:sz="4" w:space="0" w:color="auto"/>
              <w:bottom w:val="single" w:sz="4" w:space="0" w:color="auto"/>
              <w:right w:val="single" w:sz="4" w:space="0" w:color="auto"/>
            </w:tcBorders>
            <w:vAlign w:val="center"/>
            <w:hideMark/>
          </w:tcPr>
          <w:p w:rsidR="0035160D" w:rsidRDefault="0035160D">
            <w:pPr>
              <w:spacing w:after="0" w:line="240"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5160D" w:rsidRDefault="0035160D">
            <w:pPr>
              <w:spacing w:after="0" w:line="240" w:lineRule="auto"/>
              <w:rPr>
                <w:rFonts w:ascii="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5160D" w:rsidRDefault="0035160D">
            <w:pPr>
              <w:spacing w:after="0" w:line="240" w:lineRule="auto"/>
              <w:rPr>
                <w:rFonts w:ascii="Times New Roman" w:hAnsi="Times New Roman" w:cs="Times New Roman"/>
                <w:bCs/>
                <w:sz w:val="24"/>
                <w:szCs w:val="24"/>
                <w:lang w:eastAsia="ru-RU"/>
              </w:rPr>
            </w:pPr>
          </w:p>
        </w:tc>
        <w:tc>
          <w:tcPr>
            <w:tcW w:w="1027"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tabs>
                <w:tab w:val="left" w:pos="218"/>
              </w:tabs>
              <w:jc w:val="center"/>
              <w:rPr>
                <w:rFonts w:ascii="Times New Roman" w:hAnsi="Times New Roman" w:cs="Times New Roman"/>
                <w:b w:val="0"/>
                <w:sz w:val="24"/>
                <w:szCs w:val="24"/>
              </w:rPr>
            </w:pPr>
            <w:r>
              <w:rPr>
                <w:rFonts w:ascii="Times New Roman" w:hAnsi="Times New Roman" w:cs="Times New Roman"/>
                <w:b w:val="0"/>
                <w:sz w:val="24"/>
                <w:szCs w:val="24"/>
              </w:rPr>
              <w:t>В электронной форме посредством ЕПГУ, РПГУ</w:t>
            </w:r>
          </w:p>
        </w:tc>
        <w:tc>
          <w:tcPr>
            <w:tcW w:w="1247"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rPr>
                <w:rFonts w:ascii="Times New Roman" w:hAnsi="Times New Roman" w:cs="Times New Roman"/>
                <w:b w:val="0"/>
                <w:sz w:val="24"/>
                <w:szCs w:val="24"/>
              </w:rPr>
            </w:pPr>
            <w:r>
              <w:rPr>
                <w:rFonts w:ascii="Times New Roman" w:hAnsi="Times New Roman" w:cs="Times New Roman"/>
                <w:b w:val="0"/>
                <w:sz w:val="24"/>
                <w:szCs w:val="24"/>
              </w:rPr>
              <w:t>Скан-образы (файлы в формате *.JPG, *.JPEG, *.BMP, *.PNG, *.PDF, *.RAR, *.ZIP)</w:t>
            </w:r>
          </w:p>
        </w:tc>
      </w:tr>
      <w:tr w:rsidR="0035160D" w:rsidTr="0035160D">
        <w:tc>
          <w:tcPr>
            <w:tcW w:w="233" w:type="pct"/>
            <w:vMerge w:val="restart"/>
            <w:tcBorders>
              <w:top w:val="single" w:sz="4" w:space="0" w:color="auto"/>
              <w:left w:val="single" w:sz="4" w:space="0" w:color="auto"/>
              <w:bottom w:val="single" w:sz="4" w:space="0" w:color="auto"/>
              <w:right w:val="single" w:sz="4" w:space="0" w:color="auto"/>
            </w:tcBorders>
            <w:hideMark/>
          </w:tcPr>
          <w:p w:rsidR="0035160D" w:rsidRDefault="0035160D">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8.</w:t>
            </w:r>
          </w:p>
        </w:tc>
        <w:tc>
          <w:tcPr>
            <w:tcW w:w="1601" w:type="pct"/>
            <w:vMerge w:val="restart"/>
            <w:tcBorders>
              <w:top w:val="single" w:sz="4" w:space="0" w:color="auto"/>
              <w:left w:val="single" w:sz="4" w:space="0" w:color="auto"/>
              <w:bottom w:val="single" w:sz="4" w:space="0" w:color="auto"/>
              <w:right w:val="single" w:sz="4" w:space="0" w:color="auto"/>
            </w:tcBorders>
            <w:hideMark/>
          </w:tcPr>
          <w:p w:rsidR="0035160D" w:rsidRDefault="0035160D">
            <w:pPr>
              <w:autoSpaceDE w:val="0"/>
              <w:autoSpaceDN w:val="0"/>
              <w:adjustRightInd w:val="0"/>
              <w:spacing w:before="60" w:after="60" w:line="240" w:lineRule="auto"/>
              <w:rPr>
                <w:rFonts w:ascii="Times New Roman" w:hAnsi="Times New Roman" w:cs="Times New Roman"/>
                <w:sz w:val="24"/>
                <w:szCs w:val="24"/>
                <w:lang w:eastAsia="ru-RU"/>
              </w:rPr>
            </w:pPr>
            <w:r>
              <w:rPr>
                <w:rFonts w:ascii="Times New Roman" w:hAnsi="Times New Roman"/>
                <w:sz w:val="24"/>
                <w:szCs w:val="24"/>
                <w:lang w:eastAsia="ru-RU"/>
              </w:rPr>
              <w:t xml:space="preserve">А1, А2 </w:t>
            </w:r>
          </w:p>
          <w:p w:rsidR="0035160D" w:rsidRDefault="0035160D">
            <w:pPr>
              <w:autoSpaceDE w:val="0"/>
              <w:autoSpaceDN w:val="0"/>
              <w:adjustRightInd w:val="0"/>
              <w:spacing w:before="60" w:after="60" w:line="240" w:lineRule="auto"/>
              <w:rPr>
                <w:rFonts w:ascii="Times New Roman" w:hAnsi="Times New Roman"/>
                <w:sz w:val="24"/>
                <w:szCs w:val="24"/>
                <w:lang w:eastAsia="ru-RU"/>
              </w:rPr>
            </w:pPr>
            <w:r>
              <w:rPr>
                <w:rFonts w:ascii="Times New Roman" w:hAnsi="Times New Roman"/>
                <w:sz w:val="24"/>
                <w:szCs w:val="24"/>
                <w:lang w:eastAsia="ru-RU"/>
              </w:rPr>
              <w:t xml:space="preserve">(Религиозная организация, которой на праве безвозмездного пользования принадлежат здания, сооружения (подпункт 4 пункта 2 статьи 39.10 Земельного кодекса РФ); </w:t>
            </w:r>
          </w:p>
          <w:p w:rsidR="0035160D" w:rsidRDefault="0035160D">
            <w:pPr>
              <w:autoSpaceDE w:val="0"/>
              <w:autoSpaceDN w:val="0"/>
              <w:adjustRightInd w:val="0"/>
              <w:spacing w:before="60" w:after="60" w:line="240" w:lineRule="auto"/>
              <w:rPr>
                <w:rFonts w:ascii="Times New Roman" w:hAnsi="Times New Roman"/>
                <w:sz w:val="24"/>
                <w:szCs w:val="24"/>
                <w:lang w:eastAsia="ru-RU"/>
              </w:rPr>
            </w:pPr>
            <w:r>
              <w:rPr>
                <w:rFonts w:ascii="Times New Roman" w:hAnsi="Times New Roman"/>
                <w:sz w:val="24"/>
                <w:szCs w:val="24"/>
                <w:lang w:eastAsia="ru-RU"/>
              </w:rPr>
              <w:t xml:space="preserve">Религиозная организация, которой на праве собственности принадлежат здания                               и сооружения религиозного                                       или благотворительного назначения (подпункт 4.1 пункта 2 статьи 39.10 Земельного кодекса РФ); </w:t>
            </w:r>
          </w:p>
          <w:p w:rsidR="0035160D" w:rsidRDefault="0035160D">
            <w:pPr>
              <w:autoSpaceDE w:val="0"/>
              <w:autoSpaceDN w:val="0"/>
              <w:adjustRightInd w:val="0"/>
              <w:spacing w:before="60" w:after="60" w:line="240" w:lineRule="auto"/>
              <w:rPr>
                <w:rFonts w:ascii="Times New Roman" w:hAnsi="Times New Roman"/>
                <w:sz w:val="24"/>
                <w:szCs w:val="24"/>
                <w:lang w:eastAsia="ru-RU"/>
              </w:rPr>
            </w:pPr>
            <w:r>
              <w:rPr>
                <w:rFonts w:ascii="Times New Roman" w:hAnsi="Times New Roman"/>
                <w:sz w:val="24"/>
                <w:szCs w:val="24"/>
                <w:lang w:eastAsia="ru-RU"/>
              </w:rPr>
              <w:t xml:space="preserve">Некоммерческая организация, которой                      на праве безвозмездного пользования предоставлены здания, сооружения, находящиеся в государственной                              или муниципальной собственности </w:t>
            </w:r>
            <w:r>
              <w:rPr>
                <w:rFonts w:ascii="Times New Roman" w:hAnsi="Times New Roman"/>
                <w:sz w:val="24"/>
                <w:szCs w:val="24"/>
                <w:lang w:eastAsia="ru-RU"/>
              </w:rPr>
              <w:lastRenderedPageBreak/>
              <w:t>(подпункт 4.2 пункта 2 статьи 39.10 Земельного кодекса РФ))</w:t>
            </w:r>
          </w:p>
        </w:tc>
        <w:tc>
          <w:tcPr>
            <w:tcW w:w="892" w:type="pct"/>
            <w:vMerge w:val="restart"/>
            <w:tcBorders>
              <w:top w:val="single" w:sz="4" w:space="0" w:color="auto"/>
              <w:left w:val="single" w:sz="4" w:space="0" w:color="auto"/>
              <w:bottom w:val="single" w:sz="4" w:space="0" w:color="auto"/>
              <w:right w:val="single" w:sz="4" w:space="0" w:color="auto"/>
            </w:tcBorders>
            <w:hideMark/>
          </w:tcPr>
          <w:p w:rsidR="0035160D" w:rsidRDefault="0035160D">
            <w:pPr>
              <w:pStyle w:val="ConsPlusTitle"/>
              <w:jc w:val="center"/>
              <w:rPr>
                <w:rFonts w:ascii="Times New Roman" w:eastAsia="Calibri" w:hAnsi="Times New Roman" w:cs="Times New Roman"/>
                <w:b w:val="0"/>
                <w:bCs/>
                <w:sz w:val="24"/>
                <w:szCs w:val="24"/>
              </w:rPr>
            </w:pPr>
            <w:r>
              <w:rPr>
                <w:rFonts w:ascii="Times New Roman" w:eastAsia="Calibri" w:hAnsi="Times New Roman" w:cs="Times New Roman"/>
                <w:b w:val="0"/>
                <w:bCs/>
                <w:sz w:val="24"/>
                <w:szCs w:val="24"/>
              </w:rPr>
              <w:lastRenderedPageBreak/>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tc>
        <w:tc>
          <w:tcPr>
            <w:tcW w:w="1027"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tabs>
                <w:tab w:val="left" w:pos="338"/>
              </w:tabs>
              <w:jc w:val="center"/>
              <w:rPr>
                <w:rFonts w:ascii="Times New Roman" w:hAnsi="Times New Roman" w:cs="Times New Roman"/>
                <w:b w:val="0"/>
                <w:sz w:val="24"/>
                <w:szCs w:val="24"/>
              </w:rPr>
            </w:pPr>
            <w:r>
              <w:rPr>
                <w:rFonts w:ascii="Times New Roman" w:hAnsi="Times New Roman" w:cs="Times New Roman"/>
                <w:b w:val="0"/>
                <w:sz w:val="24"/>
                <w:szCs w:val="24"/>
              </w:rPr>
              <w:t xml:space="preserve">В Администрацию </w:t>
            </w:r>
          </w:p>
        </w:tc>
        <w:tc>
          <w:tcPr>
            <w:tcW w:w="1247"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rPr>
                <w:rFonts w:ascii="Times New Roman" w:hAnsi="Times New Roman" w:cs="Times New Roman"/>
                <w:b w:val="0"/>
                <w:sz w:val="24"/>
                <w:szCs w:val="24"/>
              </w:rPr>
            </w:pPr>
            <w:r>
              <w:rPr>
                <w:rFonts w:ascii="Times New Roman" w:hAnsi="Times New Roman" w:cs="Times New Roman"/>
                <w:b w:val="0"/>
                <w:sz w:val="24"/>
                <w:szCs w:val="24"/>
              </w:rPr>
              <w:t>При обращении в Администрацию предъявляется оригинал.</w:t>
            </w:r>
          </w:p>
          <w:p w:rsidR="0035160D" w:rsidRDefault="0035160D">
            <w:pPr>
              <w:pStyle w:val="ConsPlusTitle"/>
              <w:rPr>
                <w:rFonts w:ascii="Times New Roman" w:hAnsi="Times New Roman" w:cs="Times New Roman"/>
                <w:b w:val="0"/>
                <w:sz w:val="24"/>
                <w:szCs w:val="24"/>
              </w:rPr>
            </w:pPr>
            <w:r>
              <w:rPr>
                <w:rFonts w:ascii="Times New Roman" w:hAnsi="Times New Roman" w:cs="Times New Roman"/>
                <w:b w:val="0"/>
                <w:sz w:val="24"/>
                <w:szCs w:val="24"/>
              </w:rPr>
              <w:t>В случае направления заявления посредством почтовой связи                        на бумажном носителе – копия оригинала</w:t>
            </w:r>
          </w:p>
        </w:tc>
      </w:tr>
      <w:tr w:rsidR="0035160D" w:rsidTr="0035160D">
        <w:tc>
          <w:tcPr>
            <w:tcW w:w="0" w:type="auto"/>
            <w:vMerge/>
            <w:tcBorders>
              <w:top w:val="single" w:sz="4" w:space="0" w:color="auto"/>
              <w:left w:val="single" w:sz="4" w:space="0" w:color="auto"/>
              <w:bottom w:val="single" w:sz="4" w:space="0" w:color="auto"/>
              <w:right w:val="single" w:sz="4" w:space="0" w:color="auto"/>
            </w:tcBorders>
            <w:vAlign w:val="center"/>
            <w:hideMark/>
          </w:tcPr>
          <w:p w:rsidR="0035160D" w:rsidRDefault="0035160D">
            <w:pPr>
              <w:spacing w:after="0" w:line="240"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5160D" w:rsidRDefault="0035160D">
            <w:pPr>
              <w:spacing w:after="0" w:line="240" w:lineRule="auto"/>
              <w:rPr>
                <w:rFonts w:ascii="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5160D" w:rsidRDefault="0035160D">
            <w:pPr>
              <w:spacing w:after="0" w:line="240" w:lineRule="auto"/>
              <w:rPr>
                <w:rFonts w:ascii="Times New Roman" w:hAnsi="Times New Roman" w:cs="Times New Roman"/>
                <w:bCs/>
                <w:sz w:val="24"/>
                <w:szCs w:val="24"/>
                <w:lang w:eastAsia="ru-RU"/>
              </w:rPr>
            </w:pPr>
          </w:p>
        </w:tc>
        <w:tc>
          <w:tcPr>
            <w:tcW w:w="1027"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tabs>
                <w:tab w:val="left" w:pos="218"/>
              </w:tabs>
              <w:jc w:val="center"/>
              <w:rPr>
                <w:rFonts w:ascii="Times New Roman" w:hAnsi="Times New Roman" w:cs="Times New Roman"/>
                <w:b w:val="0"/>
                <w:sz w:val="24"/>
                <w:szCs w:val="24"/>
              </w:rPr>
            </w:pPr>
            <w:r>
              <w:rPr>
                <w:rFonts w:ascii="Times New Roman" w:hAnsi="Times New Roman" w:cs="Times New Roman"/>
                <w:b w:val="0"/>
                <w:sz w:val="24"/>
                <w:szCs w:val="24"/>
              </w:rPr>
              <w:t>В МФЦ</w:t>
            </w:r>
          </w:p>
        </w:tc>
        <w:tc>
          <w:tcPr>
            <w:tcW w:w="1247"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rPr>
                <w:rFonts w:ascii="Times New Roman" w:hAnsi="Times New Roman" w:cs="Times New Roman"/>
                <w:b w:val="0"/>
                <w:sz w:val="24"/>
                <w:szCs w:val="24"/>
              </w:rPr>
            </w:pPr>
            <w:r>
              <w:rPr>
                <w:rFonts w:ascii="Times New Roman" w:hAnsi="Times New Roman" w:cs="Times New Roman"/>
                <w:b w:val="0"/>
                <w:sz w:val="24"/>
                <w:szCs w:val="24"/>
              </w:rPr>
              <w:t>При обращении в МФЦ предъявляется оригинал</w:t>
            </w:r>
          </w:p>
        </w:tc>
      </w:tr>
      <w:tr w:rsidR="0035160D" w:rsidTr="0035160D">
        <w:tc>
          <w:tcPr>
            <w:tcW w:w="0" w:type="auto"/>
            <w:vMerge/>
            <w:tcBorders>
              <w:top w:val="single" w:sz="4" w:space="0" w:color="auto"/>
              <w:left w:val="single" w:sz="4" w:space="0" w:color="auto"/>
              <w:bottom w:val="single" w:sz="4" w:space="0" w:color="auto"/>
              <w:right w:val="single" w:sz="4" w:space="0" w:color="auto"/>
            </w:tcBorders>
            <w:vAlign w:val="center"/>
            <w:hideMark/>
          </w:tcPr>
          <w:p w:rsidR="0035160D" w:rsidRDefault="0035160D">
            <w:pPr>
              <w:spacing w:after="0" w:line="240"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5160D" w:rsidRDefault="0035160D">
            <w:pPr>
              <w:spacing w:after="0" w:line="240" w:lineRule="auto"/>
              <w:rPr>
                <w:rFonts w:ascii="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5160D" w:rsidRDefault="0035160D">
            <w:pPr>
              <w:spacing w:after="0" w:line="240" w:lineRule="auto"/>
              <w:rPr>
                <w:rFonts w:ascii="Times New Roman" w:hAnsi="Times New Roman" w:cs="Times New Roman"/>
                <w:bCs/>
                <w:sz w:val="24"/>
                <w:szCs w:val="24"/>
                <w:lang w:eastAsia="ru-RU"/>
              </w:rPr>
            </w:pPr>
          </w:p>
        </w:tc>
        <w:tc>
          <w:tcPr>
            <w:tcW w:w="1027"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tabs>
                <w:tab w:val="left" w:pos="218"/>
              </w:tabs>
              <w:jc w:val="center"/>
              <w:rPr>
                <w:rFonts w:ascii="Times New Roman" w:hAnsi="Times New Roman" w:cs="Times New Roman"/>
                <w:b w:val="0"/>
                <w:sz w:val="24"/>
                <w:szCs w:val="24"/>
              </w:rPr>
            </w:pPr>
            <w:r>
              <w:rPr>
                <w:rFonts w:ascii="Times New Roman" w:hAnsi="Times New Roman" w:cs="Times New Roman"/>
                <w:b w:val="0"/>
                <w:sz w:val="24"/>
                <w:szCs w:val="24"/>
              </w:rPr>
              <w:t>В электронной форме посредством ЕПГУ, РПГУ</w:t>
            </w:r>
          </w:p>
        </w:tc>
        <w:tc>
          <w:tcPr>
            <w:tcW w:w="1247"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rPr>
                <w:rFonts w:ascii="Times New Roman" w:hAnsi="Times New Roman" w:cs="Times New Roman"/>
                <w:b w:val="0"/>
                <w:sz w:val="24"/>
                <w:szCs w:val="24"/>
              </w:rPr>
            </w:pPr>
            <w:r>
              <w:rPr>
                <w:rFonts w:ascii="Times New Roman" w:hAnsi="Times New Roman" w:cs="Times New Roman"/>
                <w:b w:val="0"/>
                <w:sz w:val="24"/>
                <w:szCs w:val="24"/>
              </w:rPr>
              <w:t>Скан-образы (файлы в формате *.JPG, *.JPEG, *.BMP, *.PNG, *.PDF, *.RAR, *.ZIP)</w:t>
            </w:r>
          </w:p>
        </w:tc>
      </w:tr>
      <w:tr w:rsidR="0035160D" w:rsidTr="0035160D">
        <w:tc>
          <w:tcPr>
            <w:tcW w:w="233" w:type="pct"/>
            <w:vMerge w:val="restart"/>
            <w:tcBorders>
              <w:top w:val="single" w:sz="4" w:space="0" w:color="auto"/>
              <w:left w:val="single" w:sz="4" w:space="0" w:color="auto"/>
              <w:bottom w:val="single" w:sz="4" w:space="0" w:color="auto"/>
              <w:right w:val="single" w:sz="4" w:space="0" w:color="auto"/>
            </w:tcBorders>
            <w:hideMark/>
          </w:tcPr>
          <w:p w:rsidR="0035160D" w:rsidRDefault="0035160D">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lastRenderedPageBreak/>
              <w:t>9.</w:t>
            </w:r>
          </w:p>
        </w:tc>
        <w:tc>
          <w:tcPr>
            <w:tcW w:w="1601" w:type="pct"/>
            <w:vMerge w:val="restart"/>
            <w:tcBorders>
              <w:top w:val="single" w:sz="4" w:space="0" w:color="auto"/>
              <w:left w:val="single" w:sz="4" w:space="0" w:color="auto"/>
              <w:bottom w:val="single" w:sz="4" w:space="0" w:color="auto"/>
              <w:right w:val="single" w:sz="4" w:space="0" w:color="auto"/>
            </w:tcBorders>
            <w:hideMark/>
          </w:tcPr>
          <w:p w:rsidR="0035160D" w:rsidRDefault="0035160D">
            <w:pPr>
              <w:autoSpaceDE w:val="0"/>
              <w:autoSpaceDN w:val="0"/>
              <w:adjustRightInd w:val="0"/>
              <w:spacing w:before="60" w:after="60" w:line="240" w:lineRule="auto"/>
              <w:rPr>
                <w:rFonts w:ascii="Times New Roman" w:hAnsi="Times New Roman" w:cs="Times New Roman"/>
                <w:sz w:val="24"/>
                <w:szCs w:val="24"/>
                <w:lang w:eastAsia="ru-RU"/>
              </w:rPr>
            </w:pPr>
            <w:r>
              <w:rPr>
                <w:rFonts w:ascii="Times New Roman" w:hAnsi="Times New Roman"/>
                <w:sz w:val="24"/>
                <w:szCs w:val="24"/>
                <w:lang w:eastAsia="ru-RU"/>
              </w:rPr>
              <w:t xml:space="preserve">А1, А2 </w:t>
            </w:r>
          </w:p>
          <w:p w:rsidR="0035160D" w:rsidRDefault="0035160D">
            <w:pPr>
              <w:autoSpaceDE w:val="0"/>
              <w:autoSpaceDN w:val="0"/>
              <w:adjustRightInd w:val="0"/>
              <w:spacing w:before="60" w:after="60" w:line="240" w:lineRule="auto"/>
              <w:rPr>
                <w:rFonts w:ascii="Times New Roman" w:hAnsi="Times New Roman"/>
                <w:sz w:val="24"/>
                <w:szCs w:val="24"/>
                <w:lang w:eastAsia="ru-RU"/>
              </w:rPr>
            </w:pPr>
            <w:r>
              <w:rPr>
                <w:rFonts w:ascii="Times New Roman" w:hAnsi="Times New Roman"/>
                <w:sz w:val="24"/>
                <w:szCs w:val="24"/>
                <w:lang w:eastAsia="ru-RU"/>
              </w:rPr>
              <w:t xml:space="preserve">(Религиозная организация, которой на праве безвозмездного пользования принадлежат здания, сооружения (подпункт 4 пункта 2 статьи 39.10 Земельного кодекса РФ); </w:t>
            </w:r>
          </w:p>
          <w:p w:rsidR="0035160D" w:rsidRDefault="0035160D">
            <w:pPr>
              <w:autoSpaceDE w:val="0"/>
              <w:autoSpaceDN w:val="0"/>
              <w:adjustRightInd w:val="0"/>
              <w:spacing w:before="60" w:after="60" w:line="240" w:lineRule="auto"/>
              <w:rPr>
                <w:rFonts w:ascii="Times New Roman" w:hAnsi="Times New Roman"/>
                <w:sz w:val="24"/>
                <w:szCs w:val="24"/>
                <w:lang w:eastAsia="ru-RU"/>
              </w:rPr>
            </w:pPr>
            <w:r>
              <w:rPr>
                <w:rFonts w:ascii="Times New Roman" w:hAnsi="Times New Roman"/>
                <w:sz w:val="24"/>
                <w:szCs w:val="24"/>
                <w:lang w:eastAsia="ru-RU"/>
              </w:rPr>
              <w:t xml:space="preserve">Религиозная организация, которой на праве собственности принадлежат здания                            и сооружения религиозного                                     или благотворительного назначения (подпункт 4.1 пункта 2 </w:t>
            </w:r>
            <w:r>
              <w:rPr>
                <w:rFonts w:ascii="Times New Roman" w:hAnsi="Times New Roman"/>
                <w:sz w:val="24"/>
                <w:szCs w:val="24"/>
              </w:rPr>
              <w:t>статьи 39.10</w:t>
            </w:r>
            <w:r>
              <w:rPr>
                <w:rFonts w:ascii="Times New Roman" w:hAnsi="Times New Roman"/>
                <w:b/>
                <w:sz w:val="24"/>
                <w:szCs w:val="24"/>
              </w:rPr>
              <w:t xml:space="preserve"> </w:t>
            </w:r>
            <w:r>
              <w:rPr>
                <w:rFonts w:ascii="Times New Roman" w:hAnsi="Times New Roman"/>
                <w:sz w:val="24"/>
                <w:szCs w:val="24"/>
                <w:lang w:eastAsia="ru-RU"/>
              </w:rPr>
              <w:t xml:space="preserve">Земельного кодекса РФ); </w:t>
            </w:r>
          </w:p>
          <w:p w:rsidR="0035160D" w:rsidRDefault="0035160D">
            <w:pPr>
              <w:autoSpaceDE w:val="0"/>
              <w:autoSpaceDN w:val="0"/>
              <w:adjustRightInd w:val="0"/>
              <w:spacing w:before="60" w:after="60" w:line="240" w:lineRule="auto"/>
              <w:rPr>
                <w:rFonts w:ascii="Times New Roman" w:hAnsi="Times New Roman"/>
                <w:sz w:val="24"/>
                <w:szCs w:val="24"/>
                <w:lang w:eastAsia="ru-RU"/>
              </w:rPr>
            </w:pPr>
            <w:r>
              <w:rPr>
                <w:rFonts w:ascii="Times New Roman" w:hAnsi="Times New Roman"/>
                <w:sz w:val="24"/>
                <w:szCs w:val="24"/>
                <w:lang w:eastAsia="ru-RU"/>
              </w:rPr>
              <w:t xml:space="preserve">Некоммерческая организация, которой                      на праве безвозмездного пользования предоставлены здания, сооружения, находящиеся в государственной                              или муниципальной собственности (подпункт 4.2 пункта 2 </w:t>
            </w:r>
            <w:r>
              <w:rPr>
                <w:rFonts w:ascii="Times New Roman" w:hAnsi="Times New Roman"/>
                <w:sz w:val="24"/>
                <w:szCs w:val="24"/>
              </w:rPr>
              <w:t>статьи 39.10</w:t>
            </w:r>
            <w:r>
              <w:rPr>
                <w:rFonts w:ascii="Times New Roman" w:hAnsi="Times New Roman"/>
                <w:b/>
                <w:sz w:val="24"/>
                <w:szCs w:val="24"/>
              </w:rPr>
              <w:t xml:space="preserve"> </w:t>
            </w:r>
            <w:r>
              <w:rPr>
                <w:rFonts w:ascii="Times New Roman" w:hAnsi="Times New Roman"/>
                <w:sz w:val="24"/>
                <w:szCs w:val="24"/>
                <w:lang w:eastAsia="ru-RU"/>
              </w:rPr>
              <w:t>Земельного кодекса РФ))</w:t>
            </w:r>
          </w:p>
        </w:tc>
        <w:tc>
          <w:tcPr>
            <w:tcW w:w="892" w:type="pct"/>
            <w:vMerge w:val="restart"/>
            <w:tcBorders>
              <w:top w:val="single" w:sz="4" w:space="0" w:color="auto"/>
              <w:left w:val="single" w:sz="4" w:space="0" w:color="auto"/>
              <w:bottom w:val="single" w:sz="4" w:space="0" w:color="auto"/>
              <w:right w:val="single" w:sz="4" w:space="0" w:color="auto"/>
            </w:tcBorders>
            <w:hideMark/>
          </w:tcPr>
          <w:p w:rsidR="0035160D" w:rsidRDefault="0035160D">
            <w:pPr>
              <w:pStyle w:val="ConsPlusTitle"/>
              <w:jc w:val="center"/>
              <w:rPr>
                <w:rFonts w:ascii="Times New Roman" w:eastAsia="Calibri" w:hAnsi="Times New Roman" w:cs="Times New Roman"/>
                <w:b w:val="0"/>
                <w:bCs/>
                <w:sz w:val="24"/>
                <w:szCs w:val="24"/>
              </w:rPr>
            </w:pPr>
            <w:r>
              <w:rPr>
                <w:rFonts w:ascii="Times New Roman" w:eastAsia="Calibri" w:hAnsi="Times New Roman" w:cs="Times New Roman"/>
                <w:b w:val="0"/>
                <w:bCs/>
                <w:sz w:val="24"/>
                <w:szCs w:val="24"/>
              </w:rPr>
              <w:t>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tc>
        <w:tc>
          <w:tcPr>
            <w:tcW w:w="1027"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tabs>
                <w:tab w:val="left" w:pos="338"/>
              </w:tabs>
              <w:jc w:val="center"/>
              <w:rPr>
                <w:rFonts w:ascii="Times New Roman" w:hAnsi="Times New Roman" w:cs="Times New Roman"/>
                <w:b w:val="0"/>
                <w:sz w:val="24"/>
                <w:szCs w:val="24"/>
              </w:rPr>
            </w:pPr>
            <w:r>
              <w:rPr>
                <w:rFonts w:ascii="Times New Roman" w:hAnsi="Times New Roman" w:cs="Times New Roman"/>
                <w:b w:val="0"/>
                <w:sz w:val="24"/>
                <w:szCs w:val="24"/>
              </w:rPr>
              <w:t xml:space="preserve">В Администрацию </w:t>
            </w:r>
          </w:p>
        </w:tc>
        <w:tc>
          <w:tcPr>
            <w:tcW w:w="1247"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rPr>
                <w:rFonts w:ascii="Times New Roman" w:hAnsi="Times New Roman" w:cs="Times New Roman"/>
                <w:b w:val="0"/>
                <w:sz w:val="24"/>
                <w:szCs w:val="24"/>
              </w:rPr>
            </w:pPr>
            <w:r>
              <w:rPr>
                <w:rFonts w:ascii="Times New Roman" w:hAnsi="Times New Roman" w:cs="Times New Roman"/>
                <w:b w:val="0"/>
                <w:sz w:val="24"/>
                <w:szCs w:val="24"/>
              </w:rPr>
              <w:t>При обращении в Администрацию предъявляется оригинал.</w:t>
            </w:r>
          </w:p>
          <w:p w:rsidR="0035160D" w:rsidRDefault="0035160D">
            <w:pPr>
              <w:pStyle w:val="ConsPlusTitle"/>
              <w:rPr>
                <w:rFonts w:ascii="Times New Roman" w:hAnsi="Times New Roman" w:cs="Times New Roman"/>
                <w:b w:val="0"/>
                <w:sz w:val="24"/>
                <w:szCs w:val="24"/>
              </w:rPr>
            </w:pPr>
            <w:r>
              <w:rPr>
                <w:rFonts w:ascii="Times New Roman" w:hAnsi="Times New Roman" w:cs="Times New Roman"/>
                <w:b w:val="0"/>
                <w:sz w:val="24"/>
                <w:szCs w:val="24"/>
              </w:rPr>
              <w:t>В случае направления заявления посредством почтовой связи                        на бумажном носителе – копия оригинала</w:t>
            </w:r>
          </w:p>
        </w:tc>
      </w:tr>
      <w:tr w:rsidR="0035160D" w:rsidTr="0035160D">
        <w:tc>
          <w:tcPr>
            <w:tcW w:w="0" w:type="auto"/>
            <w:vMerge/>
            <w:tcBorders>
              <w:top w:val="single" w:sz="4" w:space="0" w:color="auto"/>
              <w:left w:val="single" w:sz="4" w:space="0" w:color="auto"/>
              <w:bottom w:val="single" w:sz="4" w:space="0" w:color="auto"/>
              <w:right w:val="single" w:sz="4" w:space="0" w:color="auto"/>
            </w:tcBorders>
            <w:vAlign w:val="center"/>
            <w:hideMark/>
          </w:tcPr>
          <w:p w:rsidR="0035160D" w:rsidRDefault="0035160D">
            <w:pPr>
              <w:spacing w:after="0" w:line="240"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5160D" w:rsidRDefault="0035160D">
            <w:pPr>
              <w:spacing w:after="0" w:line="240" w:lineRule="auto"/>
              <w:rPr>
                <w:rFonts w:ascii="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5160D" w:rsidRDefault="0035160D">
            <w:pPr>
              <w:spacing w:after="0" w:line="240" w:lineRule="auto"/>
              <w:rPr>
                <w:rFonts w:ascii="Times New Roman" w:hAnsi="Times New Roman" w:cs="Times New Roman"/>
                <w:bCs/>
                <w:sz w:val="24"/>
                <w:szCs w:val="24"/>
                <w:lang w:eastAsia="ru-RU"/>
              </w:rPr>
            </w:pPr>
          </w:p>
        </w:tc>
        <w:tc>
          <w:tcPr>
            <w:tcW w:w="1027"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tabs>
                <w:tab w:val="left" w:pos="218"/>
              </w:tabs>
              <w:jc w:val="center"/>
              <w:rPr>
                <w:rFonts w:ascii="Times New Roman" w:hAnsi="Times New Roman" w:cs="Times New Roman"/>
                <w:b w:val="0"/>
                <w:sz w:val="24"/>
                <w:szCs w:val="24"/>
              </w:rPr>
            </w:pPr>
            <w:r>
              <w:rPr>
                <w:rFonts w:ascii="Times New Roman" w:hAnsi="Times New Roman" w:cs="Times New Roman"/>
                <w:b w:val="0"/>
                <w:sz w:val="24"/>
                <w:szCs w:val="24"/>
              </w:rPr>
              <w:t>В МФЦ</w:t>
            </w:r>
          </w:p>
        </w:tc>
        <w:tc>
          <w:tcPr>
            <w:tcW w:w="1247"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rPr>
                <w:rFonts w:ascii="Times New Roman" w:hAnsi="Times New Roman" w:cs="Times New Roman"/>
                <w:b w:val="0"/>
                <w:sz w:val="24"/>
                <w:szCs w:val="24"/>
              </w:rPr>
            </w:pPr>
            <w:r>
              <w:rPr>
                <w:rFonts w:ascii="Times New Roman" w:hAnsi="Times New Roman" w:cs="Times New Roman"/>
                <w:b w:val="0"/>
                <w:sz w:val="24"/>
                <w:szCs w:val="24"/>
              </w:rPr>
              <w:t>При обращении в МФЦ предъявляется оригинал</w:t>
            </w:r>
          </w:p>
        </w:tc>
      </w:tr>
      <w:tr w:rsidR="0035160D" w:rsidTr="0035160D">
        <w:tc>
          <w:tcPr>
            <w:tcW w:w="0" w:type="auto"/>
            <w:vMerge/>
            <w:tcBorders>
              <w:top w:val="single" w:sz="4" w:space="0" w:color="auto"/>
              <w:left w:val="single" w:sz="4" w:space="0" w:color="auto"/>
              <w:bottom w:val="single" w:sz="4" w:space="0" w:color="auto"/>
              <w:right w:val="single" w:sz="4" w:space="0" w:color="auto"/>
            </w:tcBorders>
            <w:vAlign w:val="center"/>
            <w:hideMark/>
          </w:tcPr>
          <w:p w:rsidR="0035160D" w:rsidRDefault="0035160D">
            <w:pPr>
              <w:spacing w:after="0" w:line="240"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5160D" w:rsidRDefault="0035160D">
            <w:pPr>
              <w:spacing w:after="0" w:line="240" w:lineRule="auto"/>
              <w:rPr>
                <w:rFonts w:ascii="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5160D" w:rsidRDefault="0035160D">
            <w:pPr>
              <w:spacing w:after="0" w:line="240" w:lineRule="auto"/>
              <w:rPr>
                <w:rFonts w:ascii="Times New Roman" w:hAnsi="Times New Roman" w:cs="Times New Roman"/>
                <w:bCs/>
                <w:sz w:val="24"/>
                <w:szCs w:val="24"/>
                <w:lang w:eastAsia="ru-RU"/>
              </w:rPr>
            </w:pPr>
          </w:p>
        </w:tc>
        <w:tc>
          <w:tcPr>
            <w:tcW w:w="1027"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tabs>
                <w:tab w:val="left" w:pos="218"/>
              </w:tabs>
              <w:jc w:val="center"/>
              <w:rPr>
                <w:rFonts w:ascii="Times New Roman" w:hAnsi="Times New Roman" w:cs="Times New Roman"/>
                <w:b w:val="0"/>
                <w:sz w:val="24"/>
                <w:szCs w:val="24"/>
              </w:rPr>
            </w:pPr>
            <w:r>
              <w:rPr>
                <w:rFonts w:ascii="Times New Roman" w:hAnsi="Times New Roman" w:cs="Times New Roman"/>
                <w:b w:val="0"/>
                <w:sz w:val="24"/>
                <w:szCs w:val="24"/>
              </w:rPr>
              <w:t>В электронной форме посредством ЕПГУ, РПГУ</w:t>
            </w:r>
          </w:p>
        </w:tc>
        <w:tc>
          <w:tcPr>
            <w:tcW w:w="1247"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rPr>
                <w:rFonts w:ascii="Times New Roman" w:hAnsi="Times New Roman" w:cs="Times New Roman"/>
                <w:b w:val="0"/>
                <w:sz w:val="24"/>
                <w:szCs w:val="24"/>
              </w:rPr>
            </w:pPr>
            <w:r>
              <w:rPr>
                <w:rFonts w:ascii="Times New Roman" w:hAnsi="Times New Roman" w:cs="Times New Roman"/>
                <w:b w:val="0"/>
                <w:sz w:val="24"/>
                <w:szCs w:val="24"/>
              </w:rPr>
              <w:t>Скан-образы (файлы в формате *.JPG, *.JPEG, *.BMP, *.PNG, *.PDF, *.RAR, *.ZIP)</w:t>
            </w:r>
          </w:p>
        </w:tc>
      </w:tr>
      <w:tr w:rsidR="0035160D" w:rsidTr="0035160D">
        <w:tc>
          <w:tcPr>
            <w:tcW w:w="233" w:type="pct"/>
            <w:vMerge w:val="restart"/>
            <w:tcBorders>
              <w:top w:val="single" w:sz="4" w:space="0" w:color="auto"/>
              <w:left w:val="single" w:sz="4" w:space="0" w:color="auto"/>
              <w:bottom w:val="single" w:sz="4" w:space="0" w:color="auto"/>
              <w:right w:val="single" w:sz="4" w:space="0" w:color="auto"/>
            </w:tcBorders>
            <w:hideMark/>
          </w:tcPr>
          <w:p w:rsidR="0035160D" w:rsidRDefault="0035160D">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10.</w:t>
            </w:r>
          </w:p>
        </w:tc>
        <w:tc>
          <w:tcPr>
            <w:tcW w:w="1601" w:type="pct"/>
            <w:vMerge w:val="restart"/>
            <w:tcBorders>
              <w:top w:val="single" w:sz="4" w:space="0" w:color="auto"/>
              <w:left w:val="single" w:sz="4" w:space="0" w:color="auto"/>
              <w:bottom w:val="single" w:sz="4" w:space="0" w:color="auto"/>
              <w:right w:val="single" w:sz="4" w:space="0" w:color="auto"/>
            </w:tcBorders>
            <w:hideMark/>
          </w:tcPr>
          <w:p w:rsidR="0035160D" w:rsidRDefault="0035160D">
            <w:pPr>
              <w:autoSpaceDE w:val="0"/>
              <w:autoSpaceDN w:val="0"/>
              <w:adjustRightInd w:val="0"/>
              <w:spacing w:before="60" w:after="60" w:line="240" w:lineRule="auto"/>
              <w:rPr>
                <w:rFonts w:ascii="Times New Roman" w:hAnsi="Times New Roman" w:cs="Times New Roman"/>
                <w:sz w:val="24"/>
                <w:szCs w:val="24"/>
                <w:lang w:eastAsia="ru-RU"/>
              </w:rPr>
            </w:pPr>
            <w:r>
              <w:rPr>
                <w:rFonts w:ascii="Times New Roman" w:hAnsi="Times New Roman"/>
                <w:sz w:val="24"/>
                <w:szCs w:val="24"/>
                <w:lang w:eastAsia="ru-RU"/>
              </w:rPr>
              <w:t xml:space="preserve">А1, А2 </w:t>
            </w:r>
          </w:p>
          <w:p w:rsidR="0035160D" w:rsidRDefault="0035160D">
            <w:pPr>
              <w:autoSpaceDE w:val="0"/>
              <w:autoSpaceDN w:val="0"/>
              <w:adjustRightInd w:val="0"/>
              <w:spacing w:before="60" w:after="60" w:line="240" w:lineRule="auto"/>
              <w:rPr>
                <w:rFonts w:ascii="Times New Roman" w:hAnsi="Times New Roman"/>
                <w:sz w:val="24"/>
                <w:szCs w:val="24"/>
                <w:lang w:eastAsia="ru-RU"/>
              </w:rPr>
            </w:pPr>
            <w:r>
              <w:rPr>
                <w:rFonts w:ascii="Times New Roman" w:hAnsi="Times New Roman"/>
                <w:sz w:val="24"/>
                <w:szCs w:val="24"/>
                <w:lang w:eastAsia="ru-RU"/>
              </w:rPr>
              <w:t xml:space="preserve">(Некоммерческая организация                                      для осуществления строительства и (или) реконструкции объектов капитального строительства на таких земельных участках полностью за счет средств, полученных                              в качестве субсидии из федерального бюджета, на срок строительства и (или) реконструкции данных объектов капитального строительств (подпункт 5.1 </w:t>
            </w:r>
            <w:r>
              <w:rPr>
                <w:rFonts w:ascii="Times New Roman" w:hAnsi="Times New Roman"/>
                <w:sz w:val="24"/>
                <w:szCs w:val="24"/>
                <w:lang w:eastAsia="ru-RU"/>
              </w:rPr>
              <w:lastRenderedPageBreak/>
              <w:t xml:space="preserve">пункта 2 </w:t>
            </w:r>
            <w:r>
              <w:rPr>
                <w:rFonts w:ascii="Times New Roman" w:hAnsi="Times New Roman"/>
                <w:sz w:val="24"/>
                <w:szCs w:val="24"/>
              </w:rPr>
              <w:t>статьи 39.10</w:t>
            </w:r>
            <w:r>
              <w:rPr>
                <w:rFonts w:ascii="Times New Roman" w:hAnsi="Times New Roman"/>
                <w:b/>
                <w:sz w:val="24"/>
                <w:szCs w:val="24"/>
              </w:rPr>
              <w:t xml:space="preserve"> </w:t>
            </w:r>
            <w:r>
              <w:rPr>
                <w:rFonts w:ascii="Times New Roman" w:hAnsi="Times New Roman"/>
                <w:sz w:val="24"/>
                <w:szCs w:val="24"/>
                <w:lang w:eastAsia="ru-RU"/>
              </w:rPr>
              <w:t>Земельного кодекса РФ))</w:t>
            </w:r>
          </w:p>
        </w:tc>
        <w:tc>
          <w:tcPr>
            <w:tcW w:w="892" w:type="pct"/>
            <w:vMerge w:val="restart"/>
            <w:tcBorders>
              <w:top w:val="single" w:sz="4" w:space="0" w:color="auto"/>
              <w:left w:val="single" w:sz="4" w:space="0" w:color="auto"/>
              <w:bottom w:val="single" w:sz="4" w:space="0" w:color="auto"/>
              <w:right w:val="single" w:sz="4" w:space="0" w:color="auto"/>
            </w:tcBorders>
            <w:hideMark/>
          </w:tcPr>
          <w:p w:rsidR="0035160D" w:rsidRDefault="0035160D">
            <w:pPr>
              <w:pStyle w:val="ConsPlusTitle"/>
              <w:jc w:val="center"/>
              <w:rPr>
                <w:rFonts w:ascii="Times New Roman" w:eastAsia="Calibri" w:hAnsi="Times New Roman" w:cs="Times New Roman"/>
                <w:b w:val="0"/>
                <w:bCs/>
                <w:sz w:val="24"/>
                <w:szCs w:val="24"/>
              </w:rPr>
            </w:pPr>
            <w:r>
              <w:rPr>
                <w:rFonts w:ascii="Times New Roman" w:eastAsia="Calibri" w:hAnsi="Times New Roman" w:cs="Times New Roman"/>
                <w:b w:val="0"/>
                <w:bCs/>
                <w:sz w:val="24"/>
                <w:szCs w:val="24"/>
              </w:rPr>
              <w:lastRenderedPageBreak/>
              <w:t>Документ, подтверждающий осуществление строительства и (или) реконструкции объектов капитального строительства полностью за счет средств, полученных                     в качестве субсидии                 из федерального бюджета</w:t>
            </w:r>
          </w:p>
        </w:tc>
        <w:tc>
          <w:tcPr>
            <w:tcW w:w="1027"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tabs>
                <w:tab w:val="left" w:pos="338"/>
              </w:tabs>
              <w:jc w:val="center"/>
              <w:rPr>
                <w:rFonts w:ascii="Times New Roman" w:hAnsi="Times New Roman" w:cs="Times New Roman"/>
                <w:b w:val="0"/>
                <w:sz w:val="24"/>
                <w:szCs w:val="24"/>
              </w:rPr>
            </w:pPr>
            <w:r>
              <w:rPr>
                <w:rFonts w:ascii="Times New Roman" w:hAnsi="Times New Roman" w:cs="Times New Roman"/>
                <w:b w:val="0"/>
                <w:sz w:val="24"/>
                <w:szCs w:val="24"/>
              </w:rPr>
              <w:t xml:space="preserve">В Администрацию </w:t>
            </w:r>
          </w:p>
        </w:tc>
        <w:tc>
          <w:tcPr>
            <w:tcW w:w="1247"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rPr>
                <w:rFonts w:ascii="Times New Roman" w:hAnsi="Times New Roman" w:cs="Times New Roman"/>
                <w:b w:val="0"/>
                <w:sz w:val="24"/>
                <w:szCs w:val="24"/>
              </w:rPr>
            </w:pPr>
            <w:r>
              <w:rPr>
                <w:rFonts w:ascii="Times New Roman" w:hAnsi="Times New Roman" w:cs="Times New Roman"/>
                <w:b w:val="0"/>
                <w:sz w:val="24"/>
                <w:szCs w:val="24"/>
              </w:rPr>
              <w:t>При обращении в Администрацию предъявляется оригинал.</w:t>
            </w:r>
          </w:p>
          <w:p w:rsidR="0035160D" w:rsidRDefault="0035160D">
            <w:pPr>
              <w:pStyle w:val="ConsPlusTitle"/>
              <w:rPr>
                <w:rFonts w:ascii="Times New Roman" w:hAnsi="Times New Roman" w:cs="Times New Roman"/>
                <w:b w:val="0"/>
                <w:sz w:val="24"/>
                <w:szCs w:val="24"/>
              </w:rPr>
            </w:pPr>
            <w:r>
              <w:rPr>
                <w:rFonts w:ascii="Times New Roman" w:hAnsi="Times New Roman" w:cs="Times New Roman"/>
                <w:b w:val="0"/>
                <w:sz w:val="24"/>
                <w:szCs w:val="24"/>
              </w:rPr>
              <w:t>В случае направления заявления посредством почтовой связи                     на бумажном носителе – копия оригинала</w:t>
            </w:r>
          </w:p>
        </w:tc>
      </w:tr>
      <w:tr w:rsidR="0035160D" w:rsidTr="0035160D">
        <w:tc>
          <w:tcPr>
            <w:tcW w:w="0" w:type="auto"/>
            <w:vMerge/>
            <w:tcBorders>
              <w:top w:val="single" w:sz="4" w:space="0" w:color="auto"/>
              <w:left w:val="single" w:sz="4" w:space="0" w:color="auto"/>
              <w:bottom w:val="single" w:sz="4" w:space="0" w:color="auto"/>
              <w:right w:val="single" w:sz="4" w:space="0" w:color="auto"/>
            </w:tcBorders>
            <w:vAlign w:val="center"/>
            <w:hideMark/>
          </w:tcPr>
          <w:p w:rsidR="0035160D" w:rsidRDefault="0035160D">
            <w:pPr>
              <w:spacing w:after="0" w:line="240"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5160D" w:rsidRDefault="0035160D">
            <w:pPr>
              <w:spacing w:after="0" w:line="240" w:lineRule="auto"/>
              <w:rPr>
                <w:rFonts w:ascii="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5160D" w:rsidRDefault="0035160D">
            <w:pPr>
              <w:spacing w:after="0" w:line="240" w:lineRule="auto"/>
              <w:rPr>
                <w:rFonts w:ascii="Times New Roman" w:hAnsi="Times New Roman" w:cs="Times New Roman"/>
                <w:bCs/>
                <w:sz w:val="24"/>
                <w:szCs w:val="24"/>
                <w:lang w:eastAsia="ru-RU"/>
              </w:rPr>
            </w:pPr>
          </w:p>
        </w:tc>
        <w:tc>
          <w:tcPr>
            <w:tcW w:w="1027"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tabs>
                <w:tab w:val="left" w:pos="218"/>
              </w:tabs>
              <w:jc w:val="center"/>
              <w:rPr>
                <w:rFonts w:ascii="Times New Roman" w:hAnsi="Times New Roman" w:cs="Times New Roman"/>
                <w:b w:val="0"/>
                <w:sz w:val="24"/>
                <w:szCs w:val="24"/>
              </w:rPr>
            </w:pPr>
            <w:r>
              <w:rPr>
                <w:rFonts w:ascii="Times New Roman" w:hAnsi="Times New Roman" w:cs="Times New Roman"/>
                <w:b w:val="0"/>
                <w:sz w:val="24"/>
                <w:szCs w:val="24"/>
              </w:rPr>
              <w:t>В МФЦ</w:t>
            </w:r>
          </w:p>
        </w:tc>
        <w:tc>
          <w:tcPr>
            <w:tcW w:w="1247"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rPr>
                <w:rFonts w:ascii="Times New Roman" w:hAnsi="Times New Roman" w:cs="Times New Roman"/>
                <w:b w:val="0"/>
                <w:sz w:val="24"/>
                <w:szCs w:val="24"/>
              </w:rPr>
            </w:pPr>
            <w:r>
              <w:rPr>
                <w:rFonts w:ascii="Times New Roman" w:hAnsi="Times New Roman" w:cs="Times New Roman"/>
                <w:b w:val="0"/>
                <w:sz w:val="24"/>
                <w:szCs w:val="24"/>
              </w:rPr>
              <w:t>При обращении в МФЦ предъявляется оригинал</w:t>
            </w:r>
          </w:p>
        </w:tc>
      </w:tr>
      <w:tr w:rsidR="0035160D" w:rsidTr="0035160D">
        <w:tc>
          <w:tcPr>
            <w:tcW w:w="0" w:type="auto"/>
            <w:vMerge/>
            <w:tcBorders>
              <w:top w:val="single" w:sz="4" w:space="0" w:color="auto"/>
              <w:left w:val="single" w:sz="4" w:space="0" w:color="auto"/>
              <w:bottom w:val="single" w:sz="4" w:space="0" w:color="auto"/>
              <w:right w:val="single" w:sz="4" w:space="0" w:color="auto"/>
            </w:tcBorders>
            <w:vAlign w:val="center"/>
            <w:hideMark/>
          </w:tcPr>
          <w:p w:rsidR="0035160D" w:rsidRDefault="0035160D">
            <w:pPr>
              <w:spacing w:after="0" w:line="240"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5160D" w:rsidRDefault="0035160D">
            <w:pPr>
              <w:spacing w:after="0" w:line="240" w:lineRule="auto"/>
              <w:rPr>
                <w:rFonts w:ascii="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5160D" w:rsidRDefault="0035160D">
            <w:pPr>
              <w:spacing w:after="0" w:line="240" w:lineRule="auto"/>
              <w:rPr>
                <w:rFonts w:ascii="Times New Roman" w:hAnsi="Times New Roman" w:cs="Times New Roman"/>
                <w:bCs/>
                <w:sz w:val="24"/>
                <w:szCs w:val="24"/>
                <w:lang w:eastAsia="ru-RU"/>
              </w:rPr>
            </w:pPr>
          </w:p>
        </w:tc>
        <w:tc>
          <w:tcPr>
            <w:tcW w:w="1027"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tabs>
                <w:tab w:val="left" w:pos="218"/>
              </w:tabs>
              <w:jc w:val="center"/>
              <w:rPr>
                <w:rFonts w:ascii="Times New Roman" w:hAnsi="Times New Roman" w:cs="Times New Roman"/>
                <w:b w:val="0"/>
                <w:sz w:val="24"/>
                <w:szCs w:val="24"/>
              </w:rPr>
            </w:pPr>
            <w:r>
              <w:rPr>
                <w:rFonts w:ascii="Times New Roman" w:hAnsi="Times New Roman" w:cs="Times New Roman"/>
                <w:b w:val="0"/>
                <w:sz w:val="24"/>
                <w:szCs w:val="24"/>
              </w:rPr>
              <w:t>В электронной форме посредством ЕПГУ, РПГУ</w:t>
            </w:r>
          </w:p>
        </w:tc>
        <w:tc>
          <w:tcPr>
            <w:tcW w:w="1247"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rPr>
                <w:rFonts w:ascii="Times New Roman" w:hAnsi="Times New Roman" w:cs="Times New Roman"/>
                <w:b w:val="0"/>
                <w:sz w:val="24"/>
                <w:szCs w:val="24"/>
              </w:rPr>
            </w:pPr>
            <w:r>
              <w:rPr>
                <w:rFonts w:ascii="Times New Roman" w:hAnsi="Times New Roman" w:cs="Times New Roman"/>
                <w:b w:val="0"/>
                <w:sz w:val="24"/>
                <w:szCs w:val="24"/>
              </w:rPr>
              <w:t>Скан-образы (файлы в формате *.JPG, *.JPEG, *.BMP, *.PNG, *.PDF, *.RAR, *.ZIP)</w:t>
            </w:r>
          </w:p>
        </w:tc>
      </w:tr>
      <w:tr w:rsidR="0035160D" w:rsidTr="0035160D">
        <w:tc>
          <w:tcPr>
            <w:tcW w:w="233" w:type="pct"/>
            <w:vMerge w:val="restart"/>
            <w:tcBorders>
              <w:top w:val="single" w:sz="4" w:space="0" w:color="auto"/>
              <w:left w:val="single" w:sz="4" w:space="0" w:color="auto"/>
              <w:bottom w:val="single" w:sz="4" w:space="0" w:color="auto"/>
              <w:right w:val="single" w:sz="4" w:space="0" w:color="auto"/>
            </w:tcBorders>
            <w:hideMark/>
          </w:tcPr>
          <w:p w:rsidR="0035160D" w:rsidRDefault="0035160D">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lastRenderedPageBreak/>
              <w:t>11.</w:t>
            </w:r>
          </w:p>
        </w:tc>
        <w:tc>
          <w:tcPr>
            <w:tcW w:w="1601" w:type="pct"/>
            <w:vMerge w:val="restart"/>
            <w:tcBorders>
              <w:top w:val="single" w:sz="4" w:space="0" w:color="auto"/>
              <w:left w:val="single" w:sz="4" w:space="0" w:color="auto"/>
              <w:bottom w:val="single" w:sz="4" w:space="0" w:color="auto"/>
              <w:right w:val="single" w:sz="4" w:space="0" w:color="auto"/>
            </w:tcBorders>
            <w:hideMark/>
          </w:tcPr>
          <w:p w:rsidR="0035160D" w:rsidRDefault="0035160D">
            <w:pPr>
              <w:autoSpaceDE w:val="0"/>
              <w:autoSpaceDN w:val="0"/>
              <w:adjustRightInd w:val="0"/>
              <w:spacing w:before="60" w:after="60" w:line="240" w:lineRule="auto"/>
              <w:rPr>
                <w:rFonts w:ascii="Times New Roman" w:hAnsi="Times New Roman" w:cs="Times New Roman"/>
                <w:sz w:val="24"/>
                <w:szCs w:val="24"/>
                <w:lang w:eastAsia="ru-RU"/>
              </w:rPr>
            </w:pPr>
            <w:r>
              <w:rPr>
                <w:rFonts w:ascii="Times New Roman" w:hAnsi="Times New Roman"/>
                <w:sz w:val="24"/>
                <w:szCs w:val="24"/>
                <w:lang w:eastAsia="ru-RU"/>
              </w:rPr>
              <w:t>А1, А2</w:t>
            </w:r>
          </w:p>
          <w:p w:rsidR="0035160D" w:rsidRDefault="0035160D">
            <w:pPr>
              <w:autoSpaceDE w:val="0"/>
              <w:autoSpaceDN w:val="0"/>
              <w:adjustRightInd w:val="0"/>
              <w:spacing w:before="60" w:after="60" w:line="240" w:lineRule="auto"/>
              <w:rPr>
                <w:rFonts w:ascii="Times New Roman" w:hAnsi="Times New Roman"/>
                <w:sz w:val="24"/>
                <w:szCs w:val="24"/>
                <w:lang w:eastAsia="ru-RU"/>
              </w:rPr>
            </w:pPr>
            <w:r>
              <w:rPr>
                <w:rFonts w:ascii="Times New Roman" w:hAnsi="Times New Roman"/>
                <w:sz w:val="24"/>
                <w:szCs w:val="24"/>
                <w:lang w:eastAsia="ru-RU"/>
              </w:rPr>
              <w:t xml:space="preserve">(Садоводческие или огороднические некоммерческие товарищества (подпункт 11 пункта 2 </w:t>
            </w:r>
            <w:r>
              <w:rPr>
                <w:rFonts w:ascii="Times New Roman" w:hAnsi="Times New Roman"/>
                <w:sz w:val="24"/>
                <w:szCs w:val="24"/>
              </w:rPr>
              <w:t>статьи 39.10</w:t>
            </w:r>
            <w:r>
              <w:rPr>
                <w:rFonts w:ascii="Times New Roman" w:hAnsi="Times New Roman"/>
                <w:b/>
                <w:sz w:val="24"/>
                <w:szCs w:val="24"/>
              </w:rPr>
              <w:t xml:space="preserve"> </w:t>
            </w:r>
            <w:r>
              <w:rPr>
                <w:rFonts w:ascii="Times New Roman" w:hAnsi="Times New Roman"/>
                <w:sz w:val="24"/>
                <w:szCs w:val="24"/>
                <w:lang w:eastAsia="ru-RU"/>
              </w:rPr>
              <w:t>Земельного кодекса РФ))</w:t>
            </w:r>
          </w:p>
        </w:tc>
        <w:tc>
          <w:tcPr>
            <w:tcW w:w="892" w:type="pct"/>
            <w:vMerge w:val="restart"/>
            <w:tcBorders>
              <w:top w:val="single" w:sz="4" w:space="0" w:color="auto"/>
              <w:left w:val="single" w:sz="4" w:space="0" w:color="auto"/>
              <w:bottom w:val="single" w:sz="4" w:space="0" w:color="auto"/>
              <w:right w:val="single" w:sz="4" w:space="0" w:color="auto"/>
            </w:tcBorders>
            <w:hideMark/>
          </w:tcPr>
          <w:p w:rsidR="0035160D" w:rsidRDefault="0035160D">
            <w:pPr>
              <w:pStyle w:val="ConsPlusTitle"/>
              <w:jc w:val="center"/>
              <w:rPr>
                <w:rFonts w:ascii="Times New Roman" w:eastAsia="Calibri" w:hAnsi="Times New Roman" w:cs="Times New Roman"/>
                <w:b w:val="0"/>
                <w:bCs/>
                <w:sz w:val="24"/>
                <w:szCs w:val="24"/>
              </w:rPr>
            </w:pPr>
            <w:r>
              <w:rPr>
                <w:rFonts w:ascii="Times New Roman" w:eastAsia="Calibri" w:hAnsi="Times New Roman" w:cs="Times New Roman"/>
                <w:b w:val="0"/>
                <w:bCs/>
                <w:sz w:val="24"/>
                <w:szCs w:val="24"/>
              </w:rPr>
              <w:t>Решение общего собрания членов товарищества                           о приобретении права безвозмездного пользования земельным участком, предназначенным                  для ведения гражданами садоводства                          или огородничества              для собственных нужд</w:t>
            </w:r>
          </w:p>
        </w:tc>
        <w:tc>
          <w:tcPr>
            <w:tcW w:w="1027"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tabs>
                <w:tab w:val="left" w:pos="338"/>
              </w:tabs>
              <w:jc w:val="center"/>
              <w:rPr>
                <w:rFonts w:ascii="Times New Roman" w:hAnsi="Times New Roman" w:cs="Times New Roman"/>
                <w:b w:val="0"/>
                <w:sz w:val="24"/>
                <w:szCs w:val="24"/>
              </w:rPr>
            </w:pPr>
            <w:r>
              <w:rPr>
                <w:rFonts w:ascii="Times New Roman" w:hAnsi="Times New Roman" w:cs="Times New Roman"/>
                <w:b w:val="0"/>
                <w:sz w:val="24"/>
                <w:szCs w:val="24"/>
              </w:rPr>
              <w:t xml:space="preserve">В Администрацию </w:t>
            </w:r>
          </w:p>
        </w:tc>
        <w:tc>
          <w:tcPr>
            <w:tcW w:w="1247"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rPr>
                <w:rFonts w:ascii="Times New Roman" w:hAnsi="Times New Roman" w:cs="Times New Roman"/>
                <w:b w:val="0"/>
                <w:sz w:val="24"/>
                <w:szCs w:val="24"/>
              </w:rPr>
            </w:pPr>
            <w:r>
              <w:rPr>
                <w:rFonts w:ascii="Times New Roman" w:hAnsi="Times New Roman" w:cs="Times New Roman"/>
                <w:b w:val="0"/>
                <w:sz w:val="24"/>
                <w:szCs w:val="24"/>
              </w:rPr>
              <w:t>При обращении в Администрацию предъявляется оригинал.</w:t>
            </w:r>
          </w:p>
          <w:p w:rsidR="0035160D" w:rsidRDefault="0035160D">
            <w:pPr>
              <w:pStyle w:val="ConsPlusTitle"/>
              <w:rPr>
                <w:rFonts w:ascii="Times New Roman" w:hAnsi="Times New Roman" w:cs="Times New Roman"/>
                <w:b w:val="0"/>
                <w:sz w:val="24"/>
                <w:szCs w:val="24"/>
              </w:rPr>
            </w:pPr>
            <w:r>
              <w:rPr>
                <w:rFonts w:ascii="Times New Roman" w:hAnsi="Times New Roman" w:cs="Times New Roman"/>
                <w:b w:val="0"/>
                <w:sz w:val="24"/>
                <w:szCs w:val="24"/>
              </w:rPr>
              <w:t>В случае направления заявления посредством почтовой связи                    на бумажном носителе – копия оригинала</w:t>
            </w:r>
          </w:p>
        </w:tc>
      </w:tr>
      <w:tr w:rsidR="0035160D" w:rsidTr="0035160D">
        <w:tc>
          <w:tcPr>
            <w:tcW w:w="0" w:type="auto"/>
            <w:vMerge/>
            <w:tcBorders>
              <w:top w:val="single" w:sz="4" w:space="0" w:color="auto"/>
              <w:left w:val="single" w:sz="4" w:space="0" w:color="auto"/>
              <w:bottom w:val="single" w:sz="4" w:space="0" w:color="auto"/>
              <w:right w:val="single" w:sz="4" w:space="0" w:color="auto"/>
            </w:tcBorders>
            <w:vAlign w:val="center"/>
            <w:hideMark/>
          </w:tcPr>
          <w:p w:rsidR="0035160D" w:rsidRDefault="0035160D">
            <w:pPr>
              <w:spacing w:after="0" w:line="240"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5160D" w:rsidRDefault="0035160D">
            <w:pPr>
              <w:spacing w:after="0" w:line="240" w:lineRule="auto"/>
              <w:rPr>
                <w:rFonts w:ascii="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5160D" w:rsidRDefault="0035160D">
            <w:pPr>
              <w:spacing w:after="0" w:line="240" w:lineRule="auto"/>
              <w:rPr>
                <w:rFonts w:ascii="Times New Roman" w:hAnsi="Times New Roman" w:cs="Times New Roman"/>
                <w:bCs/>
                <w:sz w:val="24"/>
                <w:szCs w:val="24"/>
                <w:lang w:eastAsia="ru-RU"/>
              </w:rPr>
            </w:pPr>
          </w:p>
        </w:tc>
        <w:tc>
          <w:tcPr>
            <w:tcW w:w="1027" w:type="pct"/>
            <w:tcBorders>
              <w:top w:val="single" w:sz="4" w:space="0" w:color="auto"/>
              <w:left w:val="single" w:sz="4" w:space="0" w:color="auto"/>
              <w:bottom w:val="single" w:sz="4" w:space="0" w:color="auto"/>
              <w:right w:val="single" w:sz="4" w:space="0" w:color="auto"/>
            </w:tcBorders>
            <w:hideMark/>
          </w:tcPr>
          <w:p w:rsidR="0035160D" w:rsidRDefault="0035160D" w:rsidP="002219D2">
            <w:pPr>
              <w:pStyle w:val="ConsPlusTitle"/>
              <w:tabs>
                <w:tab w:val="left" w:pos="218"/>
              </w:tabs>
              <w:jc w:val="center"/>
              <w:rPr>
                <w:rFonts w:ascii="Times New Roman" w:hAnsi="Times New Roman" w:cs="Times New Roman"/>
                <w:b w:val="0"/>
                <w:sz w:val="24"/>
                <w:szCs w:val="24"/>
              </w:rPr>
            </w:pPr>
            <w:r>
              <w:rPr>
                <w:rFonts w:ascii="Times New Roman" w:hAnsi="Times New Roman" w:cs="Times New Roman"/>
                <w:b w:val="0"/>
                <w:sz w:val="24"/>
                <w:szCs w:val="24"/>
              </w:rPr>
              <w:t>В МФЦ</w:t>
            </w:r>
          </w:p>
        </w:tc>
        <w:tc>
          <w:tcPr>
            <w:tcW w:w="1247"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rPr>
                <w:rFonts w:ascii="Times New Roman" w:hAnsi="Times New Roman" w:cs="Times New Roman"/>
                <w:b w:val="0"/>
                <w:sz w:val="24"/>
                <w:szCs w:val="24"/>
              </w:rPr>
            </w:pPr>
            <w:r>
              <w:rPr>
                <w:rFonts w:ascii="Times New Roman" w:hAnsi="Times New Roman" w:cs="Times New Roman"/>
                <w:b w:val="0"/>
                <w:sz w:val="24"/>
                <w:szCs w:val="24"/>
              </w:rPr>
              <w:t>При обращении в МФЦ предъявляется оригинал</w:t>
            </w:r>
          </w:p>
        </w:tc>
      </w:tr>
      <w:tr w:rsidR="0035160D" w:rsidTr="0035160D">
        <w:tc>
          <w:tcPr>
            <w:tcW w:w="0" w:type="auto"/>
            <w:vMerge/>
            <w:tcBorders>
              <w:top w:val="single" w:sz="4" w:space="0" w:color="auto"/>
              <w:left w:val="single" w:sz="4" w:space="0" w:color="auto"/>
              <w:bottom w:val="single" w:sz="4" w:space="0" w:color="auto"/>
              <w:right w:val="single" w:sz="4" w:space="0" w:color="auto"/>
            </w:tcBorders>
            <w:vAlign w:val="center"/>
            <w:hideMark/>
          </w:tcPr>
          <w:p w:rsidR="0035160D" w:rsidRDefault="0035160D">
            <w:pPr>
              <w:spacing w:after="0" w:line="240"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5160D" w:rsidRDefault="0035160D">
            <w:pPr>
              <w:spacing w:after="0" w:line="240" w:lineRule="auto"/>
              <w:rPr>
                <w:rFonts w:ascii="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5160D" w:rsidRDefault="0035160D">
            <w:pPr>
              <w:spacing w:after="0" w:line="240" w:lineRule="auto"/>
              <w:rPr>
                <w:rFonts w:ascii="Times New Roman" w:hAnsi="Times New Roman" w:cs="Times New Roman"/>
                <w:bCs/>
                <w:sz w:val="24"/>
                <w:szCs w:val="24"/>
                <w:lang w:eastAsia="ru-RU"/>
              </w:rPr>
            </w:pPr>
          </w:p>
        </w:tc>
        <w:tc>
          <w:tcPr>
            <w:tcW w:w="1027" w:type="pct"/>
            <w:tcBorders>
              <w:top w:val="single" w:sz="4" w:space="0" w:color="auto"/>
              <w:left w:val="single" w:sz="4" w:space="0" w:color="auto"/>
              <w:bottom w:val="single" w:sz="4" w:space="0" w:color="auto"/>
              <w:right w:val="single" w:sz="4" w:space="0" w:color="auto"/>
            </w:tcBorders>
            <w:hideMark/>
          </w:tcPr>
          <w:p w:rsidR="0035160D" w:rsidRDefault="0035160D" w:rsidP="002219D2">
            <w:pPr>
              <w:pStyle w:val="ConsPlusTitle"/>
              <w:tabs>
                <w:tab w:val="left" w:pos="218"/>
              </w:tabs>
              <w:jc w:val="center"/>
              <w:rPr>
                <w:rFonts w:ascii="Times New Roman" w:hAnsi="Times New Roman" w:cs="Times New Roman"/>
                <w:b w:val="0"/>
                <w:sz w:val="24"/>
                <w:szCs w:val="24"/>
              </w:rPr>
            </w:pPr>
            <w:r>
              <w:rPr>
                <w:rFonts w:ascii="Times New Roman" w:hAnsi="Times New Roman" w:cs="Times New Roman"/>
                <w:b w:val="0"/>
                <w:sz w:val="24"/>
                <w:szCs w:val="24"/>
              </w:rPr>
              <w:t>В электронной форме посредством ЕПГУ, РПГУ</w:t>
            </w:r>
          </w:p>
        </w:tc>
        <w:tc>
          <w:tcPr>
            <w:tcW w:w="1247"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rPr>
                <w:rFonts w:ascii="Times New Roman" w:hAnsi="Times New Roman" w:cs="Times New Roman"/>
                <w:b w:val="0"/>
                <w:sz w:val="24"/>
                <w:szCs w:val="24"/>
              </w:rPr>
            </w:pPr>
            <w:r>
              <w:rPr>
                <w:rFonts w:ascii="Times New Roman" w:hAnsi="Times New Roman" w:cs="Times New Roman"/>
                <w:b w:val="0"/>
                <w:sz w:val="24"/>
                <w:szCs w:val="24"/>
              </w:rPr>
              <w:t>Скан-образы (файлы в формате *.JPG, *.JPEG, *.BMP, *.PNG, *.PDF, *.RAR, *.ZIP)</w:t>
            </w:r>
          </w:p>
        </w:tc>
      </w:tr>
      <w:tr w:rsidR="0035160D" w:rsidTr="0035160D">
        <w:tc>
          <w:tcPr>
            <w:tcW w:w="233" w:type="pct"/>
            <w:vMerge w:val="restart"/>
            <w:tcBorders>
              <w:top w:val="single" w:sz="4" w:space="0" w:color="auto"/>
              <w:left w:val="single" w:sz="4" w:space="0" w:color="auto"/>
              <w:bottom w:val="single" w:sz="4" w:space="0" w:color="auto"/>
              <w:right w:val="single" w:sz="4" w:space="0" w:color="auto"/>
            </w:tcBorders>
            <w:hideMark/>
          </w:tcPr>
          <w:p w:rsidR="0035160D" w:rsidRDefault="0035160D">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12.</w:t>
            </w:r>
          </w:p>
        </w:tc>
        <w:tc>
          <w:tcPr>
            <w:tcW w:w="1601" w:type="pct"/>
            <w:vMerge w:val="restart"/>
            <w:tcBorders>
              <w:top w:val="single" w:sz="4" w:space="0" w:color="auto"/>
              <w:left w:val="single" w:sz="4" w:space="0" w:color="auto"/>
              <w:bottom w:val="single" w:sz="4" w:space="0" w:color="auto"/>
              <w:right w:val="single" w:sz="4" w:space="0" w:color="auto"/>
            </w:tcBorders>
            <w:hideMark/>
          </w:tcPr>
          <w:p w:rsidR="0035160D" w:rsidRDefault="0035160D">
            <w:pPr>
              <w:autoSpaceDE w:val="0"/>
              <w:autoSpaceDN w:val="0"/>
              <w:adjustRightInd w:val="0"/>
              <w:spacing w:before="60" w:after="60" w:line="240" w:lineRule="auto"/>
              <w:rPr>
                <w:rFonts w:ascii="Times New Roman" w:hAnsi="Times New Roman" w:cs="Times New Roman"/>
                <w:sz w:val="24"/>
                <w:szCs w:val="24"/>
                <w:lang w:eastAsia="ru-RU"/>
              </w:rPr>
            </w:pPr>
            <w:r>
              <w:rPr>
                <w:rFonts w:ascii="Times New Roman" w:hAnsi="Times New Roman"/>
                <w:sz w:val="24"/>
                <w:szCs w:val="24"/>
                <w:lang w:eastAsia="ru-RU"/>
              </w:rPr>
              <w:t>А1-А6</w:t>
            </w:r>
          </w:p>
          <w:p w:rsidR="0035160D" w:rsidRDefault="0035160D">
            <w:pPr>
              <w:autoSpaceDE w:val="0"/>
              <w:autoSpaceDN w:val="0"/>
              <w:adjustRightInd w:val="0"/>
              <w:spacing w:before="60" w:after="60" w:line="240" w:lineRule="auto"/>
              <w:rPr>
                <w:rFonts w:ascii="Times New Roman" w:hAnsi="Times New Roman"/>
                <w:sz w:val="24"/>
                <w:szCs w:val="24"/>
                <w:lang w:eastAsia="ru-RU"/>
              </w:rPr>
            </w:pPr>
            <w:r>
              <w:rPr>
                <w:rFonts w:ascii="Times New Roman" w:hAnsi="Times New Roman"/>
                <w:sz w:val="24"/>
                <w:szCs w:val="24"/>
                <w:lang w:eastAsia="ru-RU"/>
              </w:rPr>
              <w:t xml:space="preserve">(Лицо, право безвозмездного пользования которого на земельный участок, находящийся в государственной или муниципальной собственности, прекращено в связи с изъятием для государственных или муниципальных нужд (подпункт 16 пункта 2 </w:t>
            </w:r>
            <w:r>
              <w:rPr>
                <w:rFonts w:ascii="Times New Roman" w:hAnsi="Times New Roman"/>
                <w:sz w:val="24"/>
                <w:szCs w:val="24"/>
              </w:rPr>
              <w:t>статьи 39.10</w:t>
            </w:r>
            <w:r>
              <w:rPr>
                <w:rFonts w:ascii="Times New Roman" w:hAnsi="Times New Roman"/>
                <w:b/>
                <w:sz w:val="24"/>
                <w:szCs w:val="24"/>
              </w:rPr>
              <w:t xml:space="preserve"> </w:t>
            </w:r>
            <w:r>
              <w:rPr>
                <w:rFonts w:ascii="Times New Roman" w:hAnsi="Times New Roman"/>
                <w:sz w:val="24"/>
                <w:szCs w:val="24"/>
                <w:lang w:eastAsia="ru-RU"/>
              </w:rPr>
              <w:t>Земельного кодекса РФ))</w:t>
            </w:r>
          </w:p>
        </w:tc>
        <w:tc>
          <w:tcPr>
            <w:tcW w:w="892" w:type="pct"/>
            <w:vMerge w:val="restart"/>
            <w:tcBorders>
              <w:top w:val="single" w:sz="4" w:space="0" w:color="auto"/>
              <w:left w:val="single" w:sz="4" w:space="0" w:color="auto"/>
              <w:bottom w:val="single" w:sz="4" w:space="0" w:color="auto"/>
              <w:right w:val="single" w:sz="4" w:space="0" w:color="auto"/>
            </w:tcBorders>
            <w:hideMark/>
          </w:tcPr>
          <w:p w:rsidR="0035160D" w:rsidRDefault="0035160D">
            <w:pPr>
              <w:pStyle w:val="ConsPlusTitle"/>
              <w:jc w:val="center"/>
              <w:rPr>
                <w:rFonts w:ascii="Times New Roman" w:eastAsia="Calibri" w:hAnsi="Times New Roman" w:cs="Times New Roman"/>
                <w:b w:val="0"/>
                <w:bCs/>
                <w:sz w:val="24"/>
                <w:szCs w:val="24"/>
              </w:rPr>
            </w:pPr>
            <w:r>
              <w:rPr>
                <w:rFonts w:ascii="Times New Roman" w:eastAsia="Calibri" w:hAnsi="Times New Roman" w:cs="Times New Roman"/>
                <w:b w:val="0"/>
                <w:bCs/>
                <w:sz w:val="24"/>
                <w:szCs w:val="24"/>
              </w:rPr>
              <w:t>Соглашение об изъятии земельного участка для государственных                   или муниципальных нужд или решение суда, на основании которого земельный участок изъят для государственных или муниципальных нужд</w:t>
            </w:r>
          </w:p>
        </w:tc>
        <w:tc>
          <w:tcPr>
            <w:tcW w:w="1027" w:type="pct"/>
            <w:tcBorders>
              <w:top w:val="single" w:sz="4" w:space="0" w:color="auto"/>
              <w:left w:val="single" w:sz="4" w:space="0" w:color="auto"/>
              <w:bottom w:val="single" w:sz="4" w:space="0" w:color="auto"/>
              <w:right w:val="single" w:sz="4" w:space="0" w:color="auto"/>
            </w:tcBorders>
            <w:hideMark/>
          </w:tcPr>
          <w:p w:rsidR="0035160D" w:rsidRDefault="0035160D" w:rsidP="002219D2">
            <w:pPr>
              <w:pStyle w:val="ConsPlusTitle"/>
              <w:tabs>
                <w:tab w:val="left" w:pos="338"/>
              </w:tabs>
              <w:jc w:val="center"/>
              <w:rPr>
                <w:rFonts w:ascii="Times New Roman" w:hAnsi="Times New Roman" w:cs="Times New Roman"/>
                <w:b w:val="0"/>
                <w:sz w:val="24"/>
                <w:szCs w:val="24"/>
              </w:rPr>
            </w:pPr>
            <w:r>
              <w:rPr>
                <w:rFonts w:ascii="Times New Roman" w:hAnsi="Times New Roman" w:cs="Times New Roman"/>
                <w:b w:val="0"/>
                <w:sz w:val="24"/>
                <w:szCs w:val="24"/>
              </w:rPr>
              <w:t>В Администрацию</w:t>
            </w:r>
          </w:p>
        </w:tc>
        <w:tc>
          <w:tcPr>
            <w:tcW w:w="1247"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rPr>
                <w:rFonts w:ascii="Times New Roman" w:hAnsi="Times New Roman" w:cs="Times New Roman"/>
                <w:b w:val="0"/>
                <w:sz w:val="24"/>
                <w:szCs w:val="24"/>
              </w:rPr>
            </w:pPr>
            <w:r>
              <w:rPr>
                <w:rFonts w:ascii="Times New Roman" w:hAnsi="Times New Roman" w:cs="Times New Roman"/>
                <w:b w:val="0"/>
                <w:sz w:val="24"/>
                <w:szCs w:val="24"/>
              </w:rPr>
              <w:t>При обращении в Администрацию предъявляется оригинал.</w:t>
            </w:r>
          </w:p>
          <w:p w:rsidR="0035160D" w:rsidRDefault="0035160D">
            <w:pPr>
              <w:pStyle w:val="ConsPlusTitle"/>
              <w:rPr>
                <w:rFonts w:ascii="Times New Roman" w:hAnsi="Times New Roman" w:cs="Times New Roman"/>
                <w:b w:val="0"/>
                <w:sz w:val="24"/>
                <w:szCs w:val="24"/>
              </w:rPr>
            </w:pPr>
            <w:r>
              <w:rPr>
                <w:rFonts w:ascii="Times New Roman" w:hAnsi="Times New Roman" w:cs="Times New Roman"/>
                <w:b w:val="0"/>
                <w:sz w:val="24"/>
                <w:szCs w:val="24"/>
              </w:rPr>
              <w:t>В случае направления заявления посредством почтовой связи                     на бумажном носителе – копия оригинала</w:t>
            </w:r>
          </w:p>
        </w:tc>
      </w:tr>
      <w:tr w:rsidR="0035160D" w:rsidTr="0035160D">
        <w:tc>
          <w:tcPr>
            <w:tcW w:w="0" w:type="auto"/>
            <w:vMerge/>
            <w:tcBorders>
              <w:top w:val="single" w:sz="4" w:space="0" w:color="auto"/>
              <w:left w:val="single" w:sz="4" w:space="0" w:color="auto"/>
              <w:bottom w:val="single" w:sz="4" w:space="0" w:color="auto"/>
              <w:right w:val="single" w:sz="4" w:space="0" w:color="auto"/>
            </w:tcBorders>
            <w:vAlign w:val="center"/>
            <w:hideMark/>
          </w:tcPr>
          <w:p w:rsidR="0035160D" w:rsidRDefault="0035160D">
            <w:pPr>
              <w:spacing w:after="0" w:line="240"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5160D" w:rsidRDefault="0035160D">
            <w:pPr>
              <w:spacing w:after="0" w:line="240" w:lineRule="auto"/>
              <w:rPr>
                <w:rFonts w:ascii="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5160D" w:rsidRDefault="0035160D">
            <w:pPr>
              <w:spacing w:after="0" w:line="240" w:lineRule="auto"/>
              <w:rPr>
                <w:rFonts w:ascii="Times New Roman" w:hAnsi="Times New Roman" w:cs="Times New Roman"/>
                <w:bCs/>
                <w:sz w:val="24"/>
                <w:szCs w:val="24"/>
                <w:lang w:eastAsia="ru-RU"/>
              </w:rPr>
            </w:pPr>
          </w:p>
        </w:tc>
        <w:tc>
          <w:tcPr>
            <w:tcW w:w="1027" w:type="pct"/>
            <w:tcBorders>
              <w:top w:val="single" w:sz="4" w:space="0" w:color="auto"/>
              <w:left w:val="single" w:sz="4" w:space="0" w:color="auto"/>
              <w:bottom w:val="single" w:sz="4" w:space="0" w:color="auto"/>
              <w:right w:val="single" w:sz="4" w:space="0" w:color="auto"/>
            </w:tcBorders>
            <w:hideMark/>
          </w:tcPr>
          <w:p w:rsidR="0035160D" w:rsidRDefault="0035160D" w:rsidP="002219D2">
            <w:pPr>
              <w:pStyle w:val="ConsPlusTitle"/>
              <w:tabs>
                <w:tab w:val="left" w:pos="218"/>
              </w:tabs>
              <w:jc w:val="center"/>
              <w:rPr>
                <w:rFonts w:ascii="Times New Roman" w:hAnsi="Times New Roman" w:cs="Times New Roman"/>
                <w:b w:val="0"/>
                <w:sz w:val="24"/>
                <w:szCs w:val="24"/>
              </w:rPr>
            </w:pPr>
            <w:r>
              <w:rPr>
                <w:rFonts w:ascii="Times New Roman" w:hAnsi="Times New Roman" w:cs="Times New Roman"/>
                <w:b w:val="0"/>
                <w:sz w:val="24"/>
                <w:szCs w:val="24"/>
              </w:rPr>
              <w:t>В МФЦ</w:t>
            </w:r>
          </w:p>
        </w:tc>
        <w:tc>
          <w:tcPr>
            <w:tcW w:w="1247"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rPr>
                <w:rFonts w:ascii="Times New Roman" w:hAnsi="Times New Roman" w:cs="Times New Roman"/>
                <w:b w:val="0"/>
                <w:sz w:val="24"/>
                <w:szCs w:val="24"/>
              </w:rPr>
            </w:pPr>
            <w:r>
              <w:rPr>
                <w:rFonts w:ascii="Times New Roman" w:hAnsi="Times New Roman" w:cs="Times New Roman"/>
                <w:b w:val="0"/>
                <w:sz w:val="24"/>
                <w:szCs w:val="24"/>
              </w:rPr>
              <w:t>При обращении в МФЦ предъявляется оригинал</w:t>
            </w:r>
          </w:p>
        </w:tc>
      </w:tr>
      <w:tr w:rsidR="0035160D" w:rsidTr="0035160D">
        <w:tc>
          <w:tcPr>
            <w:tcW w:w="0" w:type="auto"/>
            <w:vMerge/>
            <w:tcBorders>
              <w:top w:val="single" w:sz="4" w:space="0" w:color="auto"/>
              <w:left w:val="single" w:sz="4" w:space="0" w:color="auto"/>
              <w:bottom w:val="single" w:sz="4" w:space="0" w:color="auto"/>
              <w:right w:val="single" w:sz="4" w:space="0" w:color="auto"/>
            </w:tcBorders>
            <w:vAlign w:val="center"/>
            <w:hideMark/>
          </w:tcPr>
          <w:p w:rsidR="0035160D" w:rsidRDefault="0035160D">
            <w:pPr>
              <w:spacing w:after="0" w:line="240"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5160D" w:rsidRDefault="0035160D">
            <w:pPr>
              <w:spacing w:after="0" w:line="240" w:lineRule="auto"/>
              <w:rPr>
                <w:rFonts w:ascii="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5160D" w:rsidRDefault="0035160D">
            <w:pPr>
              <w:spacing w:after="0" w:line="240" w:lineRule="auto"/>
              <w:rPr>
                <w:rFonts w:ascii="Times New Roman" w:hAnsi="Times New Roman" w:cs="Times New Roman"/>
                <w:bCs/>
                <w:sz w:val="24"/>
                <w:szCs w:val="24"/>
                <w:lang w:eastAsia="ru-RU"/>
              </w:rPr>
            </w:pPr>
          </w:p>
        </w:tc>
        <w:tc>
          <w:tcPr>
            <w:tcW w:w="1027" w:type="pct"/>
            <w:tcBorders>
              <w:top w:val="single" w:sz="4" w:space="0" w:color="auto"/>
              <w:left w:val="single" w:sz="4" w:space="0" w:color="auto"/>
              <w:bottom w:val="single" w:sz="4" w:space="0" w:color="auto"/>
              <w:right w:val="single" w:sz="4" w:space="0" w:color="auto"/>
            </w:tcBorders>
            <w:hideMark/>
          </w:tcPr>
          <w:p w:rsidR="0035160D" w:rsidRDefault="0035160D" w:rsidP="002219D2">
            <w:pPr>
              <w:pStyle w:val="ConsPlusTitle"/>
              <w:tabs>
                <w:tab w:val="left" w:pos="218"/>
              </w:tabs>
              <w:jc w:val="center"/>
              <w:rPr>
                <w:rFonts w:ascii="Times New Roman" w:hAnsi="Times New Roman" w:cs="Times New Roman"/>
                <w:b w:val="0"/>
                <w:sz w:val="24"/>
                <w:szCs w:val="24"/>
              </w:rPr>
            </w:pPr>
            <w:r>
              <w:rPr>
                <w:rFonts w:ascii="Times New Roman" w:hAnsi="Times New Roman" w:cs="Times New Roman"/>
                <w:b w:val="0"/>
                <w:sz w:val="24"/>
                <w:szCs w:val="24"/>
              </w:rPr>
              <w:t>В электронной форме посредством ЕПГУ, РПГУ</w:t>
            </w:r>
          </w:p>
        </w:tc>
        <w:tc>
          <w:tcPr>
            <w:tcW w:w="1247"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rPr>
                <w:rFonts w:ascii="Times New Roman" w:hAnsi="Times New Roman" w:cs="Times New Roman"/>
                <w:b w:val="0"/>
                <w:sz w:val="24"/>
                <w:szCs w:val="24"/>
              </w:rPr>
            </w:pPr>
            <w:r>
              <w:rPr>
                <w:rFonts w:ascii="Times New Roman" w:hAnsi="Times New Roman" w:cs="Times New Roman"/>
                <w:b w:val="0"/>
                <w:sz w:val="24"/>
                <w:szCs w:val="24"/>
              </w:rPr>
              <w:t>Скан-образы (файлы в формате *.JPG, *.JPEG, *.BMP, *.PNG, *.PDF, *.RAR, *.ZIP)</w:t>
            </w:r>
          </w:p>
        </w:tc>
      </w:tr>
      <w:tr w:rsidR="0035160D" w:rsidTr="0035160D">
        <w:tc>
          <w:tcPr>
            <w:tcW w:w="233" w:type="pct"/>
            <w:vMerge w:val="restart"/>
            <w:tcBorders>
              <w:top w:val="single" w:sz="4" w:space="0" w:color="auto"/>
              <w:left w:val="single" w:sz="4" w:space="0" w:color="auto"/>
              <w:bottom w:val="single" w:sz="4" w:space="0" w:color="auto"/>
              <w:right w:val="single" w:sz="4" w:space="0" w:color="auto"/>
            </w:tcBorders>
            <w:hideMark/>
          </w:tcPr>
          <w:p w:rsidR="0035160D" w:rsidRDefault="0035160D">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13.</w:t>
            </w:r>
          </w:p>
        </w:tc>
        <w:tc>
          <w:tcPr>
            <w:tcW w:w="1601" w:type="pct"/>
            <w:vMerge w:val="restart"/>
            <w:tcBorders>
              <w:top w:val="single" w:sz="4" w:space="0" w:color="auto"/>
              <w:left w:val="single" w:sz="4" w:space="0" w:color="auto"/>
              <w:bottom w:val="single" w:sz="4" w:space="0" w:color="auto"/>
              <w:right w:val="single" w:sz="4" w:space="0" w:color="auto"/>
            </w:tcBorders>
            <w:hideMark/>
          </w:tcPr>
          <w:p w:rsidR="0035160D" w:rsidRDefault="0035160D">
            <w:pPr>
              <w:autoSpaceDE w:val="0"/>
              <w:autoSpaceDN w:val="0"/>
              <w:adjustRightInd w:val="0"/>
              <w:spacing w:after="0" w:line="240" w:lineRule="auto"/>
              <w:rPr>
                <w:rFonts w:ascii="Times New Roman" w:hAnsi="Times New Roman" w:cs="Times New Roman"/>
                <w:sz w:val="24"/>
                <w:szCs w:val="24"/>
                <w:lang w:eastAsia="ru-RU"/>
              </w:rPr>
            </w:pPr>
            <w:r>
              <w:rPr>
                <w:rFonts w:ascii="Times New Roman" w:hAnsi="Times New Roman"/>
                <w:sz w:val="24"/>
                <w:szCs w:val="24"/>
                <w:lang w:eastAsia="ru-RU"/>
              </w:rPr>
              <w:t>А1, А2</w:t>
            </w:r>
          </w:p>
          <w:p w:rsidR="0035160D" w:rsidRDefault="0035160D">
            <w:pPr>
              <w:autoSpaceDE w:val="0"/>
              <w:autoSpaceDN w:val="0"/>
              <w:adjustRightInd w:val="0"/>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(Акционерное общество «Почта России»                           в соответствии с Федеральным законом от 29 июня 2018 года № 171-ФЗ «Об особенностях реорганизации федерального государственного унитарного предприятия </w:t>
            </w:r>
            <w:r>
              <w:rPr>
                <w:rFonts w:ascii="Times New Roman" w:hAnsi="Times New Roman"/>
                <w:sz w:val="24"/>
                <w:szCs w:val="24"/>
                <w:lang w:eastAsia="ru-RU"/>
              </w:rPr>
              <w:lastRenderedPageBreak/>
              <w:t xml:space="preserve">«Почта России», основах деятельности акционерного общества «Почта России» и о внесении изменений в отдельные законодательные акты Российской Федерации» (подпункт 20 пункта 2 </w:t>
            </w:r>
            <w:r>
              <w:rPr>
                <w:rFonts w:ascii="Times New Roman" w:hAnsi="Times New Roman"/>
                <w:sz w:val="24"/>
                <w:szCs w:val="24"/>
              </w:rPr>
              <w:t>статьи 39.10</w:t>
            </w:r>
            <w:r>
              <w:rPr>
                <w:rFonts w:ascii="Times New Roman" w:hAnsi="Times New Roman"/>
                <w:b/>
                <w:sz w:val="24"/>
                <w:szCs w:val="24"/>
              </w:rPr>
              <w:t xml:space="preserve"> </w:t>
            </w:r>
            <w:r>
              <w:rPr>
                <w:rFonts w:ascii="Times New Roman" w:hAnsi="Times New Roman"/>
                <w:sz w:val="24"/>
                <w:szCs w:val="24"/>
                <w:lang w:eastAsia="ru-RU"/>
              </w:rPr>
              <w:t>Земельного кодекса РФ))</w:t>
            </w:r>
          </w:p>
        </w:tc>
        <w:tc>
          <w:tcPr>
            <w:tcW w:w="892" w:type="pct"/>
            <w:vMerge w:val="restart"/>
            <w:tcBorders>
              <w:top w:val="single" w:sz="4" w:space="0" w:color="auto"/>
              <w:left w:val="single" w:sz="4" w:space="0" w:color="auto"/>
              <w:bottom w:val="single" w:sz="4" w:space="0" w:color="auto"/>
              <w:right w:val="single" w:sz="4" w:space="0" w:color="auto"/>
            </w:tcBorders>
            <w:hideMark/>
          </w:tcPr>
          <w:p w:rsidR="0035160D" w:rsidRDefault="0035160D">
            <w:pPr>
              <w:pStyle w:val="ConsPlusTitle"/>
              <w:jc w:val="center"/>
              <w:rPr>
                <w:rFonts w:ascii="Times New Roman" w:eastAsia="Calibri" w:hAnsi="Times New Roman" w:cs="Times New Roman"/>
                <w:b w:val="0"/>
                <w:bCs/>
                <w:sz w:val="24"/>
                <w:szCs w:val="24"/>
              </w:rPr>
            </w:pPr>
            <w:r>
              <w:rPr>
                <w:rFonts w:ascii="Times New Roman" w:eastAsia="Calibri" w:hAnsi="Times New Roman" w:cs="Times New Roman"/>
                <w:b w:val="0"/>
                <w:bCs/>
                <w:sz w:val="24"/>
                <w:szCs w:val="24"/>
              </w:rPr>
              <w:lastRenderedPageBreak/>
              <w:t>Документы, подтверждающие право на земельный участок</w:t>
            </w:r>
          </w:p>
        </w:tc>
        <w:tc>
          <w:tcPr>
            <w:tcW w:w="1027" w:type="pct"/>
            <w:tcBorders>
              <w:top w:val="single" w:sz="4" w:space="0" w:color="auto"/>
              <w:left w:val="single" w:sz="4" w:space="0" w:color="auto"/>
              <w:bottom w:val="single" w:sz="4" w:space="0" w:color="auto"/>
              <w:right w:val="single" w:sz="4" w:space="0" w:color="auto"/>
            </w:tcBorders>
            <w:hideMark/>
          </w:tcPr>
          <w:p w:rsidR="0035160D" w:rsidRDefault="0035160D" w:rsidP="002219D2">
            <w:pPr>
              <w:pStyle w:val="ConsPlusTitle"/>
              <w:tabs>
                <w:tab w:val="left" w:pos="338"/>
              </w:tabs>
              <w:jc w:val="center"/>
              <w:rPr>
                <w:rFonts w:ascii="Times New Roman" w:hAnsi="Times New Roman" w:cs="Times New Roman"/>
                <w:b w:val="0"/>
                <w:sz w:val="24"/>
                <w:szCs w:val="24"/>
              </w:rPr>
            </w:pPr>
            <w:r>
              <w:rPr>
                <w:rFonts w:ascii="Times New Roman" w:hAnsi="Times New Roman" w:cs="Times New Roman"/>
                <w:b w:val="0"/>
                <w:sz w:val="24"/>
                <w:szCs w:val="24"/>
              </w:rPr>
              <w:t>В Администрацию</w:t>
            </w:r>
          </w:p>
        </w:tc>
        <w:tc>
          <w:tcPr>
            <w:tcW w:w="1247"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rPr>
                <w:rFonts w:ascii="Times New Roman" w:hAnsi="Times New Roman" w:cs="Times New Roman"/>
                <w:b w:val="0"/>
                <w:sz w:val="24"/>
                <w:szCs w:val="24"/>
              </w:rPr>
            </w:pPr>
            <w:r>
              <w:rPr>
                <w:rFonts w:ascii="Times New Roman" w:hAnsi="Times New Roman" w:cs="Times New Roman"/>
                <w:b w:val="0"/>
                <w:sz w:val="24"/>
                <w:szCs w:val="24"/>
              </w:rPr>
              <w:t>При обращении в Администрацию предъявляется оригинал.</w:t>
            </w:r>
          </w:p>
          <w:p w:rsidR="0035160D" w:rsidRDefault="0035160D">
            <w:pPr>
              <w:pStyle w:val="ConsPlusTitle"/>
              <w:rPr>
                <w:rFonts w:ascii="Times New Roman" w:hAnsi="Times New Roman" w:cs="Times New Roman"/>
                <w:b w:val="0"/>
                <w:sz w:val="24"/>
                <w:szCs w:val="24"/>
              </w:rPr>
            </w:pPr>
            <w:r>
              <w:rPr>
                <w:rFonts w:ascii="Times New Roman" w:hAnsi="Times New Roman" w:cs="Times New Roman"/>
                <w:b w:val="0"/>
                <w:sz w:val="24"/>
                <w:szCs w:val="24"/>
              </w:rPr>
              <w:t xml:space="preserve">В случае направления заявления посредством почтовой связи                         на бумажном носителе – копия </w:t>
            </w:r>
            <w:r>
              <w:rPr>
                <w:rFonts w:ascii="Times New Roman" w:hAnsi="Times New Roman" w:cs="Times New Roman"/>
                <w:b w:val="0"/>
                <w:sz w:val="24"/>
                <w:szCs w:val="24"/>
              </w:rPr>
              <w:lastRenderedPageBreak/>
              <w:t>оригинала</w:t>
            </w:r>
          </w:p>
        </w:tc>
      </w:tr>
      <w:tr w:rsidR="0035160D" w:rsidTr="0035160D">
        <w:tc>
          <w:tcPr>
            <w:tcW w:w="0" w:type="auto"/>
            <w:vMerge/>
            <w:tcBorders>
              <w:top w:val="single" w:sz="4" w:space="0" w:color="auto"/>
              <w:left w:val="single" w:sz="4" w:space="0" w:color="auto"/>
              <w:bottom w:val="single" w:sz="4" w:space="0" w:color="auto"/>
              <w:right w:val="single" w:sz="4" w:space="0" w:color="auto"/>
            </w:tcBorders>
            <w:vAlign w:val="center"/>
            <w:hideMark/>
          </w:tcPr>
          <w:p w:rsidR="0035160D" w:rsidRDefault="0035160D">
            <w:pPr>
              <w:spacing w:after="0" w:line="240"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5160D" w:rsidRDefault="0035160D">
            <w:pPr>
              <w:spacing w:after="0" w:line="240" w:lineRule="auto"/>
              <w:rPr>
                <w:rFonts w:ascii="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5160D" w:rsidRDefault="0035160D">
            <w:pPr>
              <w:spacing w:after="0" w:line="240" w:lineRule="auto"/>
              <w:rPr>
                <w:rFonts w:ascii="Times New Roman" w:hAnsi="Times New Roman" w:cs="Times New Roman"/>
                <w:bCs/>
                <w:sz w:val="24"/>
                <w:szCs w:val="24"/>
                <w:lang w:eastAsia="ru-RU"/>
              </w:rPr>
            </w:pPr>
          </w:p>
        </w:tc>
        <w:tc>
          <w:tcPr>
            <w:tcW w:w="1027" w:type="pct"/>
            <w:tcBorders>
              <w:top w:val="single" w:sz="4" w:space="0" w:color="auto"/>
              <w:left w:val="single" w:sz="4" w:space="0" w:color="auto"/>
              <w:bottom w:val="single" w:sz="4" w:space="0" w:color="auto"/>
              <w:right w:val="single" w:sz="4" w:space="0" w:color="auto"/>
            </w:tcBorders>
            <w:hideMark/>
          </w:tcPr>
          <w:p w:rsidR="0035160D" w:rsidRDefault="0035160D" w:rsidP="002219D2">
            <w:pPr>
              <w:pStyle w:val="ConsPlusTitle"/>
              <w:tabs>
                <w:tab w:val="left" w:pos="218"/>
              </w:tabs>
              <w:jc w:val="center"/>
              <w:rPr>
                <w:rFonts w:ascii="Times New Roman" w:hAnsi="Times New Roman" w:cs="Times New Roman"/>
                <w:b w:val="0"/>
                <w:sz w:val="24"/>
                <w:szCs w:val="24"/>
              </w:rPr>
            </w:pPr>
            <w:r>
              <w:rPr>
                <w:rFonts w:ascii="Times New Roman" w:hAnsi="Times New Roman" w:cs="Times New Roman"/>
                <w:b w:val="0"/>
                <w:sz w:val="24"/>
                <w:szCs w:val="24"/>
              </w:rPr>
              <w:t>В МФЦ</w:t>
            </w:r>
          </w:p>
        </w:tc>
        <w:tc>
          <w:tcPr>
            <w:tcW w:w="1247"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rPr>
                <w:rFonts w:ascii="Times New Roman" w:hAnsi="Times New Roman" w:cs="Times New Roman"/>
                <w:b w:val="0"/>
                <w:sz w:val="24"/>
                <w:szCs w:val="24"/>
              </w:rPr>
            </w:pPr>
            <w:r>
              <w:rPr>
                <w:rFonts w:ascii="Times New Roman" w:hAnsi="Times New Roman" w:cs="Times New Roman"/>
                <w:b w:val="0"/>
                <w:sz w:val="24"/>
                <w:szCs w:val="24"/>
              </w:rPr>
              <w:t>При обращении в МФЦ предъявляется оригинал</w:t>
            </w:r>
          </w:p>
        </w:tc>
      </w:tr>
      <w:tr w:rsidR="0035160D" w:rsidTr="0035160D">
        <w:tc>
          <w:tcPr>
            <w:tcW w:w="0" w:type="auto"/>
            <w:vMerge/>
            <w:tcBorders>
              <w:top w:val="single" w:sz="4" w:space="0" w:color="auto"/>
              <w:left w:val="single" w:sz="4" w:space="0" w:color="auto"/>
              <w:bottom w:val="single" w:sz="4" w:space="0" w:color="auto"/>
              <w:right w:val="single" w:sz="4" w:space="0" w:color="auto"/>
            </w:tcBorders>
            <w:vAlign w:val="center"/>
            <w:hideMark/>
          </w:tcPr>
          <w:p w:rsidR="0035160D" w:rsidRDefault="0035160D">
            <w:pPr>
              <w:spacing w:after="0" w:line="240"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5160D" w:rsidRDefault="0035160D">
            <w:pPr>
              <w:spacing w:after="0" w:line="240" w:lineRule="auto"/>
              <w:rPr>
                <w:rFonts w:ascii="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5160D" w:rsidRDefault="0035160D">
            <w:pPr>
              <w:spacing w:after="0" w:line="240" w:lineRule="auto"/>
              <w:rPr>
                <w:rFonts w:ascii="Times New Roman" w:hAnsi="Times New Roman" w:cs="Times New Roman"/>
                <w:bCs/>
                <w:sz w:val="24"/>
                <w:szCs w:val="24"/>
                <w:lang w:eastAsia="ru-RU"/>
              </w:rPr>
            </w:pPr>
          </w:p>
        </w:tc>
        <w:tc>
          <w:tcPr>
            <w:tcW w:w="1027" w:type="pct"/>
            <w:tcBorders>
              <w:top w:val="single" w:sz="4" w:space="0" w:color="auto"/>
              <w:left w:val="single" w:sz="4" w:space="0" w:color="auto"/>
              <w:bottom w:val="single" w:sz="4" w:space="0" w:color="auto"/>
              <w:right w:val="single" w:sz="4" w:space="0" w:color="auto"/>
            </w:tcBorders>
            <w:hideMark/>
          </w:tcPr>
          <w:p w:rsidR="0035160D" w:rsidRDefault="0035160D" w:rsidP="002219D2">
            <w:pPr>
              <w:pStyle w:val="ConsPlusTitle"/>
              <w:tabs>
                <w:tab w:val="left" w:pos="218"/>
              </w:tabs>
              <w:jc w:val="center"/>
              <w:rPr>
                <w:rFonts w:ascii="Times New Roman" w:hAnsi="Times New Roman" w:cs="Times New Roman"/>
                <w:b w:val="0"/>
                <w:sz w:val="24"/>
                <w:szCs w:val="24"/>
              </w:rPr>
            </w:pPr>
            <w:r>
              <w:rPr>
                <w:rFonts w:ascii="Times New Roman" w:hAnsi="Times New Roman" w:cs="Times New Roman"/>
                <w:b w:val="0"/>
                <w:sz w:val="24"/>
                <w:szCs w:val="24"/>
              </w:rPr>
              <w:t>В электронной форме посредством ЕПГУ, РПГУ</w:t>
            </w:r>
          </w:p>
        </w:tc>
        <w:tc>
          <w:tcPr>
            <w:tcW w:w="1247"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rPr>
                <w:rFonts w:ascii="Times New Roman" w:hAnsi="Times New Roman" w:cs="Times New Roman"/>
                <w:b w:val="0"/>
                <w:sz w:val="24"/>
                <w:szCs w:val="24"/>
              </w:rPr>
            </w:pPr>
            <w:r>
              <w:rPr>
                <w:rFonts w:ascii="Times New Roman" w:hAnsi="Times New Roman" w:cs="Times New Roman"/>
                <w:b w:val="0"/>
                <w:sz w:val="24"/>
                <w:szCs w:val="24"/>
              </w:rPr>
              <w:t>Скан-образы (файлы в формате *.JPG, *.JPEG, *.BMP, *.PNG, *.PDF, *.RAR, *.ZIP)</w:t>
            </w:r>
          </w:p>
        </w:tc>
      </w:tr>
      <w:tr w:rsidR="0035160D" w:rsidTr="0035160D">
        <w:tc>
          <w:tcPr>
            <w:tcW w:w="233" w:type="pct"/>
            <w:vMerge w:val="restart"/>
            <w:tcBorders>
              <w:top w:val="single" w:sz="4" w:space="0" w:color="auto"/>
              <w:left w:val="single" w:sz="4" w:space="0" w:color="auto"/>
              <w:bottom w:val="single" w:sz="4" w:space="0" w:color="auto"/>
              <w:right w:val="single" w:sz="4" w:space="0" w:color="auto"/>
            </w:tcBorders>
            <w:hideMark/>
          </w:tcPr>
          <w:p w:rsidR="0035160D" w:rsidRDefault="0035160D">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14.</w:t>
            </w:r>
          </w:p>
        </w:tc>
        <w:tc>
          <w:tcPr>
            <w:tcW w:w="1601" w:type="pct"/>
            <w:vMerge w:val="restart"/>
            <w:tcBorders>
              <w:top w:val="single" w:sz="4" w:space="0" w:color="auto"/>
              <w:left w:val="single" w:sz="4" w:space="0" w:color="auto"/>
              <w:bottom w:val="single" w:sz="4" w:space="0" w:color="auto"/>
              <w:right w:val="single" w:sz="4" w:space="0" w:color="auto"/>
            </w:tcBorders>
            <w:hideMark/>
          </w:tcPr>
          <w:p w:rsidR="0035160D" w:rsidRDefault="0035160D">
            <w:pPr>
              <w:autoSpaceDE w:val="0"/>
              <w:autoSpaceDN w:val="0"/>
              <w:adjustRightInd w:val="0"/>
              <w:spacing w:after="0" w:line="240" w:lineRule="auto"/>
              <w:rPr>
                <w:rFonts w:ascii="Times New Roman" w:hAnsi="Times New Roman" w:cs="Times New Roman"/>
                <w:sz w:val="24"/>
                <w:szCs w:val="24"/>
                <w:lang w:eastAsia="ru-RU"/>
              </w:rPr>
            </w:pPr>
            <w:r>
              <w:rPr>
                <w:rFonts w:ascii="Times New Roman" w:hAnsi="Times New Roman"/>
                <w:sz w:val="24"/>
                <w:szCs w:val="24"/>
                <w:lang w:eastAsia="ru-RU"/>
              </w:rPr>
              <w:t>А1, А2</w:t>
            </w:r>
          </w:p>
          <w:p w:rsidR="0035160D" w:rsidRDefault="0035160D">
            <w:pPr>
              <w:autoSpaceDE w:val="0"/>
              <w:autoSpaceDN w:val="0"/>
              <w:adjustRightInd w:val="0"/>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(Публично-правовая компания «Единый заказчик в сфере строительства» (подпункт 21 пункта 2 </w:t>
            </w:r>
            <w:r>
              <w:rPr>
                <w:rFonts w:ascii="Times New Roman" w:hAnsi="Times New Roman"/>
                <w:sz w:val="24"/>
                <w:szCs w:val="24"/>
              </w:rPr>
              <w:t>статьи 39.10</w:t>
            </w:r>
            <w:r>
              <w:rPr>
                <w:rFonts w:ascii="Times New Roman" w:hAnsi="Times New Roman"/>
                <w:b/>
                <w:sz w:val="24"/>
                <w:szCs w:val="24"/>
              </w:rPr>
              <w:t xml:space="preserve"> </w:t>
            </w:r>
            <w:r>
              <w:rPr>
                <w:rFonts w:ascii="Times New Roman" w:hAnsi="Times New Roman"/>
                <w:sz w:val="24"/>
                <w:szCs w:val="24"/>
                <w:lang w:eastAsia="ru-RU"/>
              </w:rPr>
              <w:t>Земельного кодекса РФ))</w:t>
            </w:r>
          </w:p>
        </w:tc>
        <w:tc>
          <w:tcPr>
            <w:tcW w:w="892" w:type="pct"/>
            <w:vMerge w:val="restart"/>
            <w:tcBorders>
              <w:top w:val="single" w:sz="4" w:space="0" w:color="auto"/>
              <w:left w:val="single" w:sz="4" w:space="0" w:color="auto"/>
              <w:bottom w:val="single" w:sz="4" w:space="0" w:color="auto"/>
              <w:right w:val="single" w:sz="4" w:space="0" w:color="auto"/>
            </w:tcBorders>
            <w:hideMark/>
          </w:tcPr>
          <w:p w:rsidR="0035160D" w:rsidRDefault="0035160D">
            <w:pPr>
              <w:pStyle w:val="ConsPlusTitle"/>
              <w:jc w:val="center"/>
              <w:rPr>
                <w:rFonts w:ascii="Times New Roman" w:eastAsia="Calibri" w:hAnsi="Times New Roman" w:cs="Times New Roman"/>
                <w:b w:val="0"/>
                <w:bCs/>
                <w:sz w:val="24"/>
                <w:szCs w:val="24"/>
              </w:rPr>
            </w:pPr>
            <w:r>
              <w:rPr>
                <w:rFonts w:ascii="Times New Roman" w:eastAsia="Calibri" w:hAnsi="Times New Roman" w:cs="Times New Roman"/>
                <w:b w:val="0"/>
                <w:bCs/>
                <w:sz w:val="24"/>
                <w:szCs w:val="24"/>
              </w:rPr>
              <w:t>Программа деятельности публично-правовой компании «Единый заказчик в сфере строительства»</w:t>
            </w:r>
          </w:p>
        </w:tc>
        <w:tc>
          <w:tcPr>
            <w:tcW w:w="1027" w:type="pct"/>
            <w:tcBorders>
              <w:top w:val="single" w:sz="4" w:space="0" w:color="auto"/>
              <w:left w:val="single" w:sz="4" w:space="0" w:color="auto"/>
              <w:bottom w:val="single" w:sz="4" w:space="0" w:color="auto"/>
              <w:right w:val="single" w:sz="4" w:space="0" w:color="auto"/>
            </w:tcBorders>
            <w:hideMark/>
          </w:tcPr>
          <w:p w:rsidR="0035160D" w:rsidRDefault="0035160D" w:rsidP="002219D2">
            <w:pPr>
              <w:pStyle w:val="ConsPlusTitle"/>
              <w:tabs>
                <w:tab w:val="left" w:pos="338"/>
              </w:tabs>
              <w:jc w:val="center"/>
              <w:rPr>
                <w:rFonts w:ascii="Times New Roman" w:hAnsi="Times New Roman" w:cs="Times New Roman"/>
                <w:b w:val="0"/>
                <w:sz w:val="24"/>
                <w:szCs w:val="24"/>
              </w:rPr>
            </w:pPr>
            <w:r>
              <w:rPr>
                <w:rFonts w:ascii="Times New Roman" w:hAnsi="Times New Roman" w:cs="Times New Roman"/>
                <w:b w:val="0"/>
                <w:sz w:val="24"/>
                <w:szCs w:val="24"/>
              </w:rPr>
              <w:t>В Администрацию</w:t>
            </w:r>
          </w:p>
        </w:tc>
        <w:tc>
          <w:tcPr>
            <w:tcW w:w="1247"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rPr>
                <w:rFonts w:ascii="Times New Roman" w:hAnsi="Times New Roman" w:cs="Times New Roman"/>
                <w:b w:val="0"/>
                <w:sz w:val="24"/>
                <w:szCs w:val="24"/>
              </w:rPr>
            </w:pPr>
            <w:r>
              <w:rPr>
                <w:rFonts w:ascii="Times New Roman" w:hAnsi="Times New Roman" w:cs="Times New Roman"/>
                <w:b w:val="0"/>
                <w:sz w:val="24"/>
                <w:szCs w:val="24"/>
              </w:rPr>
              <w:t>При обращении в Администрацию предъявляется оригинал.</w:t>
            </w:r>
          </w:p>
          <w:p w:rsidR="0035160D" w:rsidRDefault="0035160D">
            <w:pPr>
              <w:pStyle w:val="ConsPlusTitle"/>
              <w:rPr>
                <w:rFonts w:ascii="Times New Roman" w:hAnsi="Times New Roman" w:cs="Times New Roman"/>
                <w:b w:val="0"/>
                <w:sz w:val="24"/>
                <w:szCs w:val="24"/>
              </w:rPr>
            </w:pPr>
            <w:r>
              <w:rPr>
                <w:rFonts w:ascii="Times New Roman" w:hAnsi="Times New Roman" w:cs="Times New Roman"/>
                <w:b w:val="0"/>
                <w:sz w:val="24"/>
                <w:szCs w:val="24"/>
              </w:rPr>
              <w:t>В случае направления заявления посредством почтовой связи                      на бумажном носителе – копия оригинала</w:t>
            </w:r>
          </w:p>
        </w:tc>
      </w:tr>
      <w:tr w:rsidR="0035160D" w:rsidTr="0035160D">
        <w:tc>
          <w:tcPr>
            <w:tcW w:w="0" w:type="auto"/>
            <w:vMerge/>
            <w:tcBorders>
              <w:top w:val="single" w:sz="4" w:space="0" w:color="auto"/>
              <w:left w:val="single" w:sz="4" w:space="0" w:color="auto"/>
              <w:bottom w:val="single" w:sz="4" w:space="0" w:color="auto"/>
              <w:right w:val="single" w:sz="4" w:space="0" w:color="auto"/>
            </w:tcBorders>
            <w:vAlign w:val="center"/>
            <w:hideMark/>
          </w:tcPr>
          <w:p w:rsidR="0035160D" w:rsidRDefault="0035160D">
            <w:pPr>
              <w:spacing w:after="0" w:line="240"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5160D" w:rsidRDefault="0035160D">
            <w:pPr>
              <w:spacing w:after="0" w:line="240" w:lineRule="auto"/>
              <w:rPr>
                <w:rFonts w:ascii="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5160D" w:rsidRDefault="0035160D">
            <w:pPr>
              <w:spacing w:after="0" w:line="240" w:lineRule="auto"/>
              <w:rPr>
                <w:rFonts w:ascii="Times New Roman" w:hAnsi="Times New Roman" w:cs="Times New Roman"/>
                <w:bCs/>
                <w:sz w:val="24"/>
                <w:szCs w:val="24"/>
                <w:lang w:eastAsia="ru-RU"/>
              </w:rPr>
            </w:pPr>
          </w:p>
        </w:tc>
        <w:tc>
          <w:tcPr>
            <w:tcW w:w="1027" w:type="pct"/>
            <w:tcBorders>
              <w:top w:val="single" w:sz="4" w:space="0" w:color="auto"/>
              <w:left w:val="single" w:sz="4" w:space="0" w:color="auto"/>
              <w:bottom w:val="single" w:sz="4" w:space="0" w:color="auto"/>
              <w:right w:val="single" w:sz="4" w:space="0" w:color="auto"/>
            </w:tcBorders>
            <w:hideMark/>
          </w:tcPr>
          <w:p w:rsidR="0035160D" w:rsidRDefault="0035160D" w:rsidP="002219D2">
            <w:pPr>
              <w:pStyle w:val="ConsPlusTitle"/>
              <w:tabs>
                <w:tab w:val="left" w:pos="218"/>
              </w:tabs>
              <w:jc w:val="center"/>
              <w:rPr>
                <w:rFonts w:ascii="Times New Roman" w:hAnsi="Times New Roman" w:cs="Times New Roman"/>
                <w:b w:val="0"/>
                <w:sz w:val="24"/>
                <w:szCs w:val="24"/>
              </w:rPr>
            </w:pPr>
            <w:r>
              <w:rPr>
                <w:rFonts w:ascii="Times New Roman" w:hAnsi="Times New Roman" w:cs="Times New Roman"/>
                <w:b w:val="0"/>
                <w:sz w:val="24"/>
                <w:szCs w:val="24"/>
              </w:rPr>
              <w:t>В МФЦ</w:t>
            </w:r>
          </w:p>
        </w:tc>
        <w:tc>
          <w:tcPr>
            <w:tcW w:w="1247"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rPr>
                <w:rFonts w:ascii="Times New Roman" w:hAnsi="Times New Roman" w:cs="Times New Roman"/>
                <w:b w:val="0"/>
                <w:sz w:val="24"/>
                <w:szCs w:val="24"/>
              </w:rPr>
            </w:pPr>
            <w:r>
              <w:rPr>
                <w:rFonts w:ascii="Times New Roman" w:hAnsi="Times New Roman" w:cs="Times New Roman"/>
                <w:b w:val="0"/>
                <w:sz w:val="24"/>
                <w:szCs w:val="24"/>
              </w:rPr>
              <w:t>При обращении в МФЦ предъявляется оригинал</w:t>
            </w:r>
          </w:p>
        </w:tc>
      </w:tr>
      <w:tr w:rsidR="0035160D" w:rsidTr="0035160D">
        <w:tc>
          <w:tcPr>
            <w:tcW w:w="0" w:type="auto"/>
            <w:vMerge/>
            <w:tcBorders>
              <w:top w:val="single" w:sz="4" w:space="0" w:color="auto"/>
              <w:left w:val="single" w:sz="4" w:space="0" w:color="auto"/>
              <w:bottom w:val="single" w:sz="4" w:space="0" w:color="auto"/>
              <w:right w:val="single" w:sz="4" w:space="0" w:color="auto"/>
            </w:tcBorders>
            <w:vAlign w:val="center"/>
            <w:hideMark/>
          </w:tcPr>
          <w:p w:rsidR="0035160D" w:rsidRDefault="0035160D">
            <w:pPr>
              <w:spacing w:after="0" w:line="240"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5160D" w:rsidRDefault="0035160D">
            <w:pPr>
              <w:spacing w:after="0" w:line="240" w:lineRule="auto"/>
              <w:rPr>
                <w:rFonts w:ascii="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5160D" w:rsidRDefault="0035160D">
            <w:pPr>
              <w:spacing w:after="0" w:line="240" w:lineRule="auto"/>
              <w:rPr>
                <w:rFonts w:ascii="Times New Roman" w:hAnsi="Times New Roman" w:cs="Times New Roman"/>
                <w:bCs/>
                <w:sz w:val="24"/>
                <w:szCs w:val="24"/>
                <w:lang w:eastAsia="ru-RU"/>
              </w:rPr>
            </w:pPr>
          </w:p>
        </w:tc>
        <w:tc>
          <w:tcPr>
            <w:tcW w:w="1027" w:type="pct"/>
            <w:tcBorders>
              <w:top w:val="single" w:sz="4" w:space="0" w:color="auto"/>
              <w:left w:val="single" w:sz="4" w:space="0" w:color="auto"/>
              <w:bottom w:val="single" w:sz="4" w:space="0" w:color="auto"/>
              <w:right w:val="single" w:sz="4" w:space="0" w:color="auto"/>
            </w:tcBorders>
            <w:hideMark/>
          </w:tcPr>
          <w:p w:rsidR="0035160D" w:rsidRDefault="0035160D" w:rsidP="002219D2">
            <w:pPr>
              <w:pStyle w:val="ConsPlusTitle"/>
              <w:tabs>
                <w:tab w:val="left" w:pos="218"/>
              </w:tabs>
              <w:jc w:val="center"/>
              <w:rPr>
                <w:rFonts w:ascii="Times New Roman" w:hAnsi="Times New Roman" w:cs="Times New Roman"/>
                <w:b w:val="0"/>
                <w:sz w:val="24"/>
                <w:szCs w:val="24"/>
              </w:rPr>
            </w:pPr>
            <w:r>
              <w:rPr>
                <w:rFonts w:ascii="Times New Roman" w:hAnsi="Times New Roman" w:cs="Times New Roman"/>
                <w:b w:val="0"/>
                <w:sz w:val="24"/>
                <w:szCs w:val="24"/>
              </w:rPr>
              <w:t>В электронной форме посредством ЕПГУ, РПГУ</w:t>
            </w:r>
          </w:p>
        </w:tc>
        <w:tc>
          <w:tcPr>
            <w:tcW w:w="1247"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rPr>
                <w:rFonts w:ascii="Times New Roman" w:hAnsi="Times New Roman" w:cs="Times New Roman"/>
                <w:b w:val="0"/>
                <w:sz w:val="24"/>
                <w:szCs w:val="24"/>
              </w:rPr>
            </w:pPr>
            <w:r>
              <w:rPr>
                <w:rFonts w:ascii="Times New Roman" w:hAnsi="Times New Roman" w:cs="Times New Roman"/>
                <w:b w:val="0"/>
                <w:sz w:val="24"/>
                <w:szCs w:val="24"/>
              </w:rPr>
              <w:t>Скан-образы (файлы в формате *.JPG, *.JPEG, *.BMP, *.PNG, *.PDF, *.RAR, *.ZIP)</w:t>
            </w:r>
          </w:p>
        </w:tc>
      </w:tr>
      <w:tr w:rsidR="0035160D" w:rsidTr="0035160D">
        <w:tc>
          <w:tcPr>
            <w:tcW w:w="233" w:type="pct"/>
            <w:vMerge w:val="restart"/>
            <w:tcBorders>
              <w:top w:val="single" w:sz="4" w:space="0" w:color="auto"/>
              <w:left w:val="single" w:sz="4" w:space="0" w:color="auto"/>
              <w:bottom w:val="single" w:sz="4" w:space="0" w:color="auto"/>
              <w:right w:val="single" w:sz="4" w:space="0" w:color="auto"/>
            </w:tcBorders>
            <w:hideMark/>
          </w:tcPr>
          <w:p w:rsidR="0035160D" w:rsidRDefault="0035160D">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15.</w:t>
            </w:r>
          </w:p>
        </w:tc>
        <w:tc>
          <w:tcPr>
            <w:tcW w:w="1601" w:type="pct"/>
            <w:vMerge w:val="restart"/>
            <w:tcBorders>
              <w:top w:val="single" w:sz="4" w:space="0" w:color="auto"/>
              <w:left w:val="single" w:sz="4" w:space="0" w:color="auto"/>
              <w:bottom w:val="single" w:sz="4" w:space="0" w:color="auto"/>
              <w:right w:val="single" w:sz="4" w:space="0" w:color="auto"/>
            </w:tcBorders>
            <w:hideMark/>
          </w:tcPr>
          <w:p w:rsidR="0035160D" w:rsidRDefault="0035160D">
            <w:pPr>
              <w:autoSpaceDE w:val="0"/>
              <w:autoSpaceDN w:val="0"/>
              <w:adjustRightInd w:val="0"/>
              <w:spacing w:before="60" w:after="60" w:line="240" w:lineRule="auto"/>
              <w:rPr>
                <w:rFonts w:ascii="Times New Roman" w:hAnsi="Times New Roman" w:cs="Times New Roman"/>
                <w:sz w:val="24"/>
                <w:szCs w:val="24"/>
                <w:lang w:eastAsia="ru-RU"/>
              </w:rPr>
            </w:pPr>
            <w:r>
              <w:rPr>
                <w:rFonts w:ascii="Times New Roman" w:hAnsi="Times New Roman"/>
                <w:sz w:val="24"/>
                <w:szCs w:val="24"/>
                <w:lang w:eastAsia="ru-RU"/>
              </w:rPr>
              <w:t>А1, А2</w:t>
            </w:r>
          </w:p>
          <w:p w:rsidR="0035160D" w:rsidRDefault="0035160D">
            <w:pPr>
              <w:autoSpaceDE w:val="0"/>
              <w:autoSpaceDN w:val="0"/>
              <w:adjustRightInd w:val="0"/>
              <w:spacing w:before="60" w:after="60" w:line="240" w:lineRule="auto"/>
              <w:rPr>
                <w:rFonts w:ascii="Times New Roman" w:hAnsi="Times New Roman"/>
                <w:sz w:val="24"/>
                <w:szCs w:val="24"/>
                <w:lang w:eastAsia="ru-RU"/>
              </w:rPr>
            </w:pPr>
            <w:r>
              <w:rPr>
                <w:rFonts w:ascii="Times New Roman" w:hAnsi="Times New Roman"/>
                <w:sz w:val="24"/>
                <w:szCs w:val="24"/>
                <w:lang w:eastAsia="ru-RU"/>
              </w:rPr>
              <w:t xml:space="preserve">(ППК «Фонд развития территорий» (подпункт 22 пункта 2 </w:t>
            </w:r>
            <w:r>
              <w:rPr>
                <w:rFonts w:ascii="Times New Roman" w:hAnsi="Times New Roman"/>
                <w:sz w:val="24"/>
                <w:szCs w:val="24"/>
              </w:rPr>
              <w:t>статьи 39.10</w:t>
            </w:r>
            <w:r>
              <w:rPr>
                <w:rFonts w:ascii="Times New Roman" w:hAnsi="Times New Roman"/>
                <w:b/>
                <w:sz w:val="24"/>
                <w:szCs w:val="24"/>
              </w:rPr>
              <w:t xml:space="preserve"> </w:t>
            </w:r>
            <w:r>
              <w:rPr>
                <w:rFonts w:ascii="Times New Roman" w:hAnsi="Times New Roman"/>
                <w:sz w:val="24"/>
                <w:szCs w:val="24"/>
                <w:lang w:eastAsia="ru-RU"/>
              </w:rPr>
              <w:t>Земельного кодекса РФ))</w:t>
            </w:r>
          </w:p>
        </w:tc>
        <w:tc>
          <w:tcPr>
            <w:tcW w:w="892" w:type="pct"/>
            <w:vMerge w:val="restart"/>
            <w:tcBorders>
              <w:top w:val="single" w:sz="4" w:space="0" w:color="auto"/>
              <w:left w:val="single" w:sz="4" w:space="0" w:color="auto"/>
              <w:bottom w:val="single" w:sz="4" w:space="0" w:color="auto"/>
              <w:right w:val="single" w:sz="4" w:space="0" w:color="auto"/>
            </w:tcBorders>
            <w:hideMark/>
          </w:tcPr>
          <w:p w:rsidR="0035160D" w:rsidRDefault="0035160D">
            <w:pPr>
              <w:pStyle w:val="ConsPlusTitle"/>
              <w:jc w:val="center"/>
              <w:rPr>
                <w:rFonts w:ascii="Times New Roman" w:eastAsia="Calibri" w:hAnsi="Times New Roman" w:cs="Times New Roman"/>
                <w:b w:val="0"/>
                <w:bCs/>
                <w:sz w:val="24"/>
                <w:szCs w:val="24"/>
              </w:rPr>
            </w:pPr>
            <w:r>
              <w:rPr>
                <w:rFonts w:ascii="Times New Roman" w:eastAsia="Calibri" w:hAnsi="Times New Roman" w:cs="Times New Roman"/>
                <w:b w:val="0"/>
                <w:bCs/>
                <w:sz w:val="24"/>
                <w:szCs w:val="24"/>
              </w:rPr>
              <w:t xml:space="preserve">Судебный акт о передаче публично-правовой компании «Фонд развития территорий» прав застройщика                         на земельный участок                       с находящимися на нем объектом (объектами) незавершенного строительства, неотделимыми улучшениями                             (в отношении земельного участка, </w:t>
            </w:r>
            <w:r>
              <w:rPr>
                <w:rFonts w:ascii="Times New Roman" w:eastAsia="Calibri" w:hAnsi="Times New Roman" w:cs="Times New Roman"/>
                <w:b w:val="0"/>
                <w:bCs/>
                <w:sz w:val="24"/>
                <w:szCs w:val="24"/>
              </w:rPr>
              <w:lastRenderedPageBreak/>
              <w:t>который передан ППК «Фонд развития территорий»)</w:t>
            </w:r>
          </w:p>
        </w:tc>
        <w:tc>
          <w:tcPr>
            <w:tcW w:w="1027" w:type="pct"/>
            <w:tcBorders>
              <w:top w:val="single" w:sz="4" w:space="0" w:color="auto"/>
              <w:left w:val="single" w:sz="4" w:space="0" w:color="auto"/>
              <w:bottom w:val="single" w:sz="4" w:space="0" w:color="auto"/>
              <w:right w:val="single" w:sz="4" w:space="0" w:color="auto"/>
            </w:tcBorders>
            <w:hideMark/>
          </w:tcPr>
          <w:p w:rsidR="0035160D" w:rsidRDefault="0035160D" w:rsidP="002219D2">
            <w:pPr>
              <w:pStyle w:val="ConsPlusTitle"/>
              <w:tabs>
                <w:tab w:val="left" w:pos="338"/>
              </w:tabs>
              <w:jc w:val="center"/>
              <w:rPr>
                <w:rFonts w:ascii="Times New Roman" w:hAnsi="Times New Roman" w:cs="Times New Roman"/>
                <w:b w:val="0"/>
                <w:sz w:val="24"/>
                <w:szCs w:val="24"/>
              </w:rPr>
            </w:pPr>
            <w:r>
              <w:rPr>
                <w:rFonts w:ascii="Times New Roman" w:hAnsi="Times New Roman" w:cs="Times New Roman"/>
                <w:b w:val="0"/>
                <w:sz w:val="24"/>
                <w:szCs w:val="24"/>
              </w:rPr>
              <w:lastRenderedPageBreak/>
              <w:t>В Администрацию</w:t>
            </w:r>
          </w:p>
        </w:tc>
        <w:tc>
          <w:tcPr>
            <w:tcW w:w="1247"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rPr>
                <w:rFonts w:ascii="Times New Roman" w:hAnsi="Times New Roman" w:cs="Times New Roman"/>
                <w:b w:val="0"/>
                <w:sz w:val="24"/>
                <w:szCs w:val="24"/>
              </w:rPr>
            </w:pPr>
            <w:r>
              <w:rPr>
                <w:rFonts w:ascii="Times New Roman" w:hAnsi="Times New Roman" w:cs="Times New Roman"/>
                <w:b w:val="0"/>
                <w:sz w:val="24"/>
                <w:szCs w:val="24"/>
              </w:rPr>
              <w:t>При обращении в Администрацию предъявляется оригинал.</w:t>
            </w:r>
          </w:p>
          <w:p w:rsidR="0035160D" w:rsidRDefault="0035160D">
            <w:pPr>
              <w:pStyle w:val="ConsPlusTitle"/>
              <w:rPr>
                <w:rFonts w:ascii="Times New Roman" w:hAnsi="Times New Roman" w:cs="Times New Roman"/>
                <w:b w:val="0"/>
                <w:sz w:val="24"/>
                <w:szCs w:val="24"/>
              </w:rPr>
            </w:pPr>
            <w:r>
              <w:rPr>
                <w:rFonts w:ascii="Times New Roman" w:hAnsi="Times New Roman" w:cs="Times New Roman"/>
                <w:b w:val="0"/>
                <w:sz w:val="24"/>
                <w:szCs w:val="24"/>
              </w:rPr>
              <w:t>В случае направления заявления посредством почтовой связи                    на бумажном носителе – копия оригинала</w:t>
            </w:r>
          </w:p>
        </w:tc>
      </w:tr>
      <w:tr w:rsidR="0035160D" w:rsidTr="0035160D">
        <w:tc>
          <w:tcPr>
            <w:tcW w:w="0" w:type="auto"/>
            <w:vMerge/>
            <w:tcBorders>
              <w:top w:val="single" w:sz="4" w:space="0" w:color="auto"/>
              <w:left w:val="single" w:sz="4" w:space="0" w:color="auto"/>
              <w:bottom w:val="single" w:sz="4" w:space="0" w:color="auto"/>
              <w:right w:val="single" w:sz="4" w:space="0" w:color="auto"/>
            </w:tcBorders>
            <w:vAlign w:val="center"/>
            <w:hideMark/>
          </w:tcPr>
          <w:p w:rsidR="0035160D" w:rsidRDefault="0035160D">
            <w:pPr>
              <w:spacing w:after="0" w:line="240"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5160D" w:rsidRDefault="0035160D">
            <w:pPr>
              <w:spacing w:after="0" w:line="240" w:lineRule="auto"/>
              <w:rPr>
                <w:rFonts w:ascii="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5160D" w:rsidRDefault="0035160D">
            <w:pPr>
              <w:spacing w:after="0" w:line="240" w:lineRule="auto"/>
              <w:rPr>
                <w:rFonts w:ascii="Times New Roman" w:hAnsi="Times New Roman" w:cs="Times New Roman"/>
                <w:bCs/>
                <w:sz w:val="24"/>
                <w:szCs w:val="24"/>
                <w:lang w:eastAsia="ru-RU"/>
              </w:rPr>
            </w:pPr>
          </w:p>
        </w:tc>
        <w:tc>
          <w:tcPr>
            <w:tcW w:w="1027" w:type="pct"/>
            <w:tcBorders>
              <w:top w:val="single" w:sz="4" w:space="0" w:color="auto"/>
              <w:left w:val="single" w:sz="4" w:space="0" w:color="auto"/>
              <w:bottom w:val="single" w:sz="4" w:space="0" w:color="auto"/>
              <w:right w:val="single" w:sz="4" w:space="0" w:color="auto"/>
            </w:tcBorders>
            <w:hideMark/>
          </w:tcPr>
          <w:p w:rsidR="0035160D" w:rsidRDefault="0035160D" w:rsidP="002219D2">
            <w:pPr>
              <w:pStyle w:val="ConsPlusTitle"/>
              <w:tabs>
                <w:tab w:val="left" w:pos="218"/>
              </w:tabs>
              <w:jc w:val="center"/>
              <w:rPr>
                <w:rFonts w:ascii="Times New Roman" w:hAnsi="Times New Roman" w:cs="Times New Roman"/>
                <w:b w:val="0"/>
                <w:sz w:val="24"/>
                <w:szCs w:val="24"/>
              </w:rPr>
            </w:pPr>
            <w:r>
              <w:rPr>
                <w:rFonts w:ascii="Times New Roman" w:hAnsi="Times New Roman" w:cs="Times New Roman"/>
                <w:b w:val="0"/>
                <w:sz w:val="24"/>
                <w:szCs w:val="24"/>
              </w:rPr>
              <w:t>В МФЦ</w:t>
            </w:r>
          </w:p>
        </w:tc>
        <w:tc>
          <w:tcPr>
            <w:tcW w:w="1247"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rPr>
                <w:rFonts w:ascii="Times New Roman" w:hAnsi="Times New Roman" w:cs="Times New Roman"/>
                <w:b w:val="0"/>
                <w:sz w:val="24"/>
                <w:szCs w:val="24"/>
              </w:rPr>
            </w:pPr>
            <w:r>
              <w:rPr>
                <w:rFonts w:ascii="Times New Roman" w:hAnsi="Times New Roman" w:cs="Times New Roman"/>
                <w:b w:val="0"/>
                <w:sz w:val="24"/>
                <w:szCs w:val="24"/>
              </w:rPr>
              <w:t>При обращении в МФЦ предъявляется оригинал</w:t>
            </w:r>
          </w:p>
        </w:tc>
      </w:tr>
      <w:tr w:rsidR="0035160D" w:rsidTr="0035160D">
        <w:tc>
          <w:tcPr>
            <w:tcW w:w="0" w:type="auto"/>
            <w:vMerge/>
            <w:tcBorders>
              <w:top w:val="single" w:sz="4" w:space="0" w:color="auto"/>
              <w:left w:val="single" w:sz="4" w:space="0" w:color="auto"/>
              <w:bottom w:val="single" w:sz="4" w:space="0" w:color="auto"/>
              <w:right w:val="single" w:sz="4" w:space="0" w:color="auto"/>
            </w:tcBorders>
            <w:vAlign w:val="center"/>
            <w:hideMark/>
          </w:tcPr>
          <w:p w:rsidR="0035160D" w:rsidRDefault="0035160D">
            <w:pPr>
              <w:spacing w:after="0" w:line="240"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5160D" w:rsidRDefault="0035160D">
            <w:pPr>
              <w:spacing w:after="0" w:line="240" w:lineRule="auto"/>
              <w:rPr>
                <w:rFonts w:ascii="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5160D" w:rsidRDefault="0035160D">
            <w:pPr>
              <w:spacing w:after="0" w:line="240" w:lineRule="auto"/>
              <w:rPr>
                <w:rFonts w:ascii="Times New Roman" w:hAnsi="Times New Roman" w:cs="Times New Roman"/>
                <w:bCs/>
                <w:sz w:val="24"/>
                <w:szCs w:val="24"/>
                <w:lang w:eastAsia="ru-RU"/>
              </w:rPr>
            </w:pPr>
          </w:p>
        </w:tc>
        <w:tc>
          <w:tcPr>
            <w:tcW w:w="1027" w:type="pct"/>
            <w:tcBorders>
              <w:top w:val="single" w:sz="4" w:space="0" w:color="auto"/>
              <w:left w:val="single" w:sz="4" w:space="0" w:color="auto"/>
              <w:bottom w:val="single" w:sz="4" w:space="0" w:color="auto"/>
              <w:right w:val="single" w:sz="4" w:space="0" w:color="auto"/>
            </w:tcBorders>
            <w:hideMark/>
          </w:tcPr>
          <w:p w:rsidR="0035160D" w:rsidRDefault="0035160D" w:rsidP="002219D2">
            <w:pPr>
              <w:pStyle w:val="ConsPlusTitle"/>
              <w:tabs>
                <w:tab w:val="left" w:pos="218"/>
              </w:tabs>
              <w:jc w:val="center"/>
              <w:rPr>
                <w:rFonts w:ascii="Times New Roman" w:hAnsi="Times New Roman" w:cs="Times New Roman"/>
                <w:b w:val="0"/>
                <w:sz w:val="24"/>
                <w:szCs w:val="24"/>
              </w:rPr>
            </w:pPr>
            <w:r>
              <w:rPr>
                <w:rFonts w:ascii="Times New Roman" w:hAnsi="Times New Roman" w:cs="Times New Roman"/>
                <w:b w:val="0"/>
                <w:sz w:val="24"/>
                <w:szCs w:val="24"/>
              </w:rPr>
              <w:t>В электронной форме посредством ЕПГУ, РПГУ</w:t>
            </w:r>
          </w:p>
        </w:tc>
        <w:tc>
          <w:tcPr>
            <w:tcW w:w="1247"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rPr>
                <w:rFonts w:ascii="Times New Roman" w:hAnsi="Times New Roman" w:cs="Times New Roman"/>
                <w:b w:val="0"/>
                <w:sz w:val="24"/>
                <w:szCs w:val="24"/>
              </w:rPr>
            </w:pPr>
            <w:r>
              <w:rPr>
                <w:rFonts w:ascii="Times New Roman" w:hAnsi="Times New Roman" w:cs="Times New Roman"/>
                <w:b w:val="0"/>
                <w:sz w:val="24"/>
                <w:szCs w:val="24"/>
              </w:rPr>
              <w:t>Скан-образы (файлы в формате *.JPG, *.JPEG, *.BMP, *.PNG, *.PDF, *.RAR, *.ZIP)</w:t>
            </w:r>
          </w:p>
        </w:tc>
      </w:tr>
      <w:tr w:rsidR="0035160D" w:rsidTr="0035160D">
        <w:tc>
          <w:tcPr>
            <w:tcW w:w="233" w:type="pct"/>
            <w:vMerge w:val="restart"/>
            <w:tcBorders>
              <w:top w:val="single" w:sz="4" w:space="0" w:color="auto"/>
              <w:left w:val="single" w:sz="4" w:space="0" w:color="auto"/>
              <w:bottom w:val="single" w:sz="4" w:space="0" w:color="auto"/>
              <w:right w:val="single" w:sz="4" w:space="0" w:color="auto"/>
            </w:tcBorders>
            <w:hideMark/>
          </w:tcPr>
          <w:p w:rsidR="0035160D" w:rsidRDefault="0035160D">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lastRenderedPageBreak/>
              <w:t>16.</w:t>
            </w:r>
          </w:p>
        </w:tc>
        <w:tc>
          <w:tcPr>
            <w:tcW w:w="1601" w:type="pct"/>
            <w:vMerge w:val="restart"/>
            <w:tcBorders>
              <w:top w:val="single" w:sz="4" w:space="0" w:color="auto"/>
              <w:left w:val="single" w:sz="4" w:space="0" w:color="auto"/>
              <w:bottom w:val="single" w:sz="4" w:space="0" w:color="auto"/>
              <w:right w:val="single" w:sz="4" w:space="0" w:color="auto"/>
            </w:tcBorders>
            <w:hideMark/>
          </w:tcPr>
          <w:p w:rsidR="0035160D" w:rsidRDefault="0035160D">
            <w:pPr>
              <w:autoSpaceDE w:val="0"/>
              <w:autoSpaceDN w:val="0"/>
              <w:adjustRightInd w:val="0"/>
              <w:spacing w:before="60" w:after="60" w:line="240" w:lineRule="auto"/>
              <w:rPr>
                <w:rFonts w:ascii="Times New Roman" w:hAnsi="Times New Roman" w:cs="Times New Roman"/>
                <w:sz w:val="24"/>
                <w:szCs w:val="24"/>
                <w:lang w:eastAsia="ru-RU"/>
              </w:rPr>
            </w:pPr>
            <w:r>
              <w:rPr>
                <w:rFonts w:ascii="Times New Roman" w:hAnsi="Times New Roman"/>
                <w:sz w:val="24"/>
                <w:szCs w:val="24"/>
                <w:lang w:eastAsia="ru-RU"/>
              </w:rPr>
              <w:t>А1, А2</w:t>
            </w:r>
          </w:p>
          <w:p w:rsidR="0035160D" w:rsidRDefault="0035160D">
            <w:pPr>
              <w:autoSpaceDE w:val="0"/>
              <w:autoSpaceDN w:val="0"/>
              <w:adjustRightInd w:val="0"/>
              <w:spacing w:before="60" w:after="60" w:line="240" w:lineRule="auto"/>
              <w:rPr>
                <w:rFonts w:ascii="Times New Roman" w:hAnsi="Times New Roman"/>
                <w:sz w:val="24"/>
                <w:szCs w:val="24"/>
                <w:lang w:eastAsia="ru-RU"/>
              </w:rPr>
            </w:pPr>
            <w:r>
              <w:rPr>
                <w:rFonts w:ascii="Times New Roman" w:hAnsi="Times New Roman"/>
                <w:sz w:val="24"/>
                <w:szCs w:val="24"/>
                <w:lang w:eastAsia="ru-RU"/>
              </w:rPr>
              <w:t xml:space="preserve">(ППК «Фонд развития территорий» (подпункт 22 пункта 2 </w:t>
            </w:r>
            <w:r>
              <w:rPr>
                <w:rFonts w:ascii="Times New Roman" w:hAnsi="Times New Roman"/>
                <w:sz w:val="24"/>
                <w:szCs w:val="24"/>
              </w:rPr>
              <w:t>статьи 39.10</w:t>
            </w:r>
            <w:r>
              <w:rPr>
                <w:rFonts w:ascii="Times New Roman" w:hAnsi="Times New Roman"/>
                <w:b/>
                <w:sz w:val="24"/>
                <w:szCs w:val="24"/>
              </w:rPr>
              <w:t xml:space="preserve"> </w:t>
            </w:r>
            <w:r>
              <w:rPr>
                <w:rFonts w:ascii="Times New Roman" w:hAnsi="Times New Roman"/>
                <w:sz w:val="24"/>
                <w:szCs w:val="24"/>
                <w:lang w:eastAsia="ru-RU"/>
              </w:rPr>
              <w:t>Земельного кодекса РФ))</w:t>
            </w:r>
          </w:p>
        </w:tc>
        <w:tc>
          <w:tcPr>
            <w:tcW w:w="892" w:type="pct"/>
            <w:vMerge w:val="restart"/>
            <w:tcBorders>
              <w:top w:val="single" w:sz="4" w:space="0" w:color="auto"/>
              <w:left w:val="single" w:sz="4" w:space="0" w:color="auto"/>
              <w:bottom w:val="single" w:sz="4" w:space="0" w:color="auto"/>
              <w:right w:val="single" w:sz="4" w:space="0" w:color="auto"/>
            </w:tcBorders>
            <w:hideMark/>
          </w:tcPr>
          <w:p w:rsidR="0035160D" w:rsidRDefault="0035160D">
            <w:pPr>
              <w:pStyle w:val="ConsPlusTitle"/>
              <w:jc w:val="center"/>
              <w:rPr>
                <w:rFonts w:ascii="Times New Roman" w:eastAsia="Calibri" w:hAnsi="Times New Roman" w:cs="Times New Roman"/>
                <w:b w:val="0"/>
                <w:bCs/>
                <w:sz w:val="24"/>
                <w:szCs w:val="24"/>
              </w:rPr>
            </w:pPr>
            <w:r>
              <w:rPr>
                <w:rFonts w:ascii="Times New Roman" w:eastAsia="Calibri" w:hAnsi="Times New Roman" w:cs="Times New Roman"/>
                <w:b w:val="0"/>
                <w:bCs/>
                <w:sz w:val="24"/>
                <w:szCs w:val="24"/>
              </w:rPr>
              <w:t>Решение ППК «Фонд развития территорий»                                   о финансировании мероприятий, предусмотренных частью 2 статьи 13.1 Федерального закона                  от 29 июля 2017 года                   № 218-ФЗ «О публично-правовой компании «Фонд развития территорий»                             и о внесении изменений в отдельные законодательные акты Российской Федерации» (в отношении земельного участка, который может быть передан публично-правовой компании «Фонд развития территорий»)</w:t>
            </w:r>
          </w:p>
        </w:tc>
        <w:tc>
          <w:tcPr>
            <w:tcW w:w="1027" w:type="pct"/>
            <w:tcBorders>
              <w:top w:val="single" w:sz="4" w:space="0" w:color="auto"/>
              <w:left w:val="single" w:sz="4" w:space="0" w:color="auto"/>
              <w:bottom w:val="single" w:sz="4" w:space="0" w:color="auto"/>
              <w:right w:val="single" w:sz="4" w:space="0" w:color="auto"/>
            </w:tcBorders>
            <w:hideMark/>
          </w:tcPr>
          <w:p w:rsidR="0035160D" w:rsidRDefault="0035160D" w:rsidP="002219D2">
            <w:pPr>
              <w:pStyle w:val="ConsPlusTitle"/>
              <w:tabs>
                <w:tab w:val="left" w:pos="338"/>
              </w:tabs>
              <w:jc w:val="center"/>
              <w:rPr>
                <w:rFonts w:ascii="Times New Roman" w:hAnsi="Times New Roman" w:cs="Times New Roman"/>
                <w:b w:val="0"/>
                <w:sz w:val="24"/>
                <w:szCs w:val="24"/>
              </w:rPr>
            </w:pPr>
            <w:r>
              <w:rPr>
                <w:rFonts w:ascii="Times New Roman" w:hAnsi="Times New Roman" w:cs="Times New Roman"/>
                <w:b w:val="0"/>
                <w:sz w:val="24"/>
                <w:szCs w:val="24"/>
              </w:rPr>
              <w:t>В Администрацию</w:t>
            </w:r>
          </w:p>
        </w:tc>
        <w:tc>
          <w:tcPr>
            <w:tcW w:w="1247"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rPr>
                <w:rFonts w:ascii="Times New Roman" w:hAnsi="Times New Roman" w:cs="Times New Roman"/>
                <w:b w:val="0"/>
                <w:sz w:val="24"/>
                <w:szCs w:val="24"/>
              </w:rPr>
            </w:pPr>
            <w:r>
              <w:rPr>
                <w:rFonts w:ascii="Times New Roman" w:hAnsi="Times New Roman" w:cs="Times New Roman"/>
                <w:b w:val="0"/>
                <w:sz w:val="24"/>
                <w:szCs w:val="24"/>
              </w:rPr>
              <w:t>При обращении в Администрацию предъявляется оригинал.</w:t>
            </w:r>
          </w:p>
          <w:p w:rsidR="0035160D" w:rsidRDefault="0035160D">
            <w:pPr>
              <w:pStyle w:val="ConsPlusTitle"/>
              <w:rPr>
                <w:rFonts w:ascii="Times New Roman" w:hAnsi="Times New Roman" w:cs="Times New Roman"/>
                <w:b w:val="0"/>
                <w:sz w:val="24"/>
                <w:szCs w:val="24"/>
              </w:rPr>
            </w:pPr>
            <w:r>
              <w:rPr>
                <w:rFonts w:ascii="Times New Roman" w:hAnsi="Times New Roman" w:cs="Times New Roman"/>
                <w:b w:val="0"/>
                <w:sz w:val="24"/>
                <w:szCs w:val="24"/>
              </w:rPr>
              <w:t>В случае направления заявления посредством почтовой связи на бумажном носителе – копия оригинала</w:t>
            </w:r>
          </w:p>
        </w:tc>
      </w:tr>
      <w:tr w:rsidR="0035160D" w:rsidTr="0035160D">
        <w:tc>
          <w:tcPr>
            <w:tcW w:w="0" w:type="auto"/>
            <w:vMerge/>
            <w:tcBorders>
              <w:top w:val="single" w:sz="4" w:space="0" w:color="auto"/>
              <w:left w:val="single" w:sz="4" w:space="0" w:color="auto"/>
              <w:bottom w:val="single" w:sz="4" w:space="0" w:color="auto"/>
              <w:right w:val="single" w:sz="4" w:space="0" w:color="auto"/>
            </w:tcBorders>
            <w:vAlign w:val="center"/>
            <w:hideMark/>
          </w:tcPr>
          <w:p w:rsidR="0035160D" w:rsidRDefault="0035160D">
            <w:pPr>
              <w:spacing w:after="0" w:line="240"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5160D" w:rsidRDefault="0035160D">
            <w:pPr>
              <w:spacing w:after="0" w:line="240" w:lineRule="auto"/>
              <w:rPr>
                <w:rFonts w:ascii="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5160D" w:rsidRDefault="0035160D">
            <w:pPr>
              <w:spacing w:after="0" w:line="240" w:lineRule="auto"/>
              <w:rPr>
                <w:rFonts w:ascii="Times New Roman" w:hAnsi="Times New Roman" w:cs="Times New Roman"/>
                <w:bCs/>
                <w:sz w:val="24"/>
                <w:szCs w:val="24"/>
                <w:lang w:eastAsia="ru-RU"/>
              </w:rPr>
            </w:pPr>
          </w:p>
        </w:tc>
        <w:tc>
          <w:tcPr>
            <w:tcW w:w="1027" w:type="pct"/>
            <w:tcBorders>
              <w:top w:val="single" w:sz="4" w:space="0" w:color="auto"/>
              <w:left w:val="single" w:sz="4" w:space="0" w:color="auto"/>
              <w:bottom w:val="single" w:sz="4" w:space="0" w:color="auto"/>
              <w:right w:val="single" w:sz="4" w:space="0" w:color="auto"/>
            </w:tcBorders>
            <w:hideMark/>
          </w:tcPr>
          <w:p w:rsidR="0035160D" w:rsidRDefault="0035160D" w:rsidP="002219D2">
            <w:pPr>
              <w:pStyle w:val="ConsPlusTitle"/>
              <w:tabs>
                <w:tab w:val="left" w:pos="218"/>
              </w:tabs>
              <w:jc w:val="center"/>
              <w:rPr>
                <w:rFonts w:ascii="Times New Roman" w:hAnsi="Times New Roman" w:cs="Times New Roman"/>
                <w:b w:val="0"/>
                <w:sz w:val="24"/>
                <w:szCs w:val="24"/>
              </w:rPr>
            </w:pPr>
            <w:r>
              <w:rPr>
                <w:rFonts w:ascii="Times New Roman" w:hAnsi="Times New Roman" w:cs="Times New Roman"/>
                <w:b w:val="0"/>
                <w:sz w:val="24"/>
                <w:szCs w:val="24"/>
              </w:rPr>
              <w:t>В МФЦ</w:t>
            </w:r>
          </w:p>
        </w:tc>
        <w:tc>
          <w:tcPr>
            <w:tcW w:w="1247"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rPr>
                <w:rFonts w:ascii="Times New Roman" w:hAnsi="Times New Roman" w:cs="Times New Roman"/>
                <w:b w:val="0"/>
                <w:sz w:val="24"/>
                <w:szCs w:val="24"/>
              </w:rPr>
            </w:pPr>
            <w:r>
              <w:rPr>
                <w:rFonts w:ascii="Times New Roman" w:hAnsi="Times New Roman" w:cs="Times New Roman"/>
                <w:b w:val="0"/>
                <w:sz w:val="24"/>
                <w:szCs w:val="24"/>
              </w:rPr>
              <w:t>При обращении в МФЦ предъявляется оригинал</w:t>
            </w:r>
          </w:p>
        </w:tc>
      </w:tr>
      <w:tr w:rsidR="0035160D" w:rsidTr="0035160D">
        <w:tc>
          <w:tcPr>
            <w:tcW w:w="0" w:type="auto"/>
            <w:vMerge/>
            <w:tcBorders>
              <w:top w:val="single" w:sz="4" w:space="0" w:color="auto"/>
              <w:left w:val="single" w:sz="4" w:space="0" w:color="auto"/>
              <w:bottom w:val="single" w:sz="4" w:space="0" w:color="auto"/>
              <w:right w:val="single" w:sz="4" w:space="0" w:color="auto"/>
            </w:tcBorders>
            <w:vAlign w:val="center"/>
            <w:hideMark/>
          </w:tcPr>
          <w:p w:rsidR="0035160D" w:rsidRDefault="0035160D">
            <w:pPr>
              <w:spacing w:after="0" w:line="240"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5160D" w:rsidRDefault="0035160D">
            <w:pPr>
              <w:spacing w:after="0" w:line="240" w:lineRule="auto"/>
              <w:rPr>
                <w:rFonts w:ascii="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5160D" w:rsidRDefault="0035160D">
            <w:pPr>
              <w:spacing w:after="0" w:line="240" w:lineRule="auto"/>
              <w:rPr>
                <w:rFonts w:ascii="Times New Roman" w:hAnsi="Times New Roman" w:cs="Times New Roman"/>
                <w:bCs/>
                <w:sz w:val="24"/>
                <w:szCs w:val="24"/>
                <w:lang w:eastAsia="ru-RU"/>
              </w:rPr>
            </w:pPr>
          </w:p>
        </w:tc>
        <w:tc>
          <w:tcPr>
            <w:tcW w:w="1027" w:type="pct"/>
            <w:tcBorders>
              <w:top w:val="single" w:sz="4" w:space="0" w:color="auto"/>
              <w:left w:val="single" w:sz="4" w:space="0" w:color="auto"/>
              <w:bottom w:val="single" w:sz="4" w:space="0" w:color="auto"/>
              <w:right w:val="single" w:sz="4" w:space="0" w:color="auto"/>
            </w:tcBorders>
            <w:hideMark/>
          </w:tcPr>
          <w:p w:rsidR="0035160D" w:rsidRDefault="0035160D" w:rsidP="002219D2">
            <w:pPr>
              <w:pStyle w:val="ConsPlusTitle"/>
              <w:tabs>
                <w:tab w:val="left" w:pos="218"/>
              </w:tabs>
              <w:jc w:val="center"/>
              <w:rPr>
                <w:rFonts w:ascii="Times New Roman" w:hAnsi="Times New Roman" w:cs="Times New Roman"/>
                <w:b w:val="0"/>
                <w:sz w:val="24"/>
                <w:szCs w:val="24"/>
              </w:rPr>
            </w:pPr>
            <w:r>
              <w:rPr>
                <w:rFonts w:ascii="Times New Roman" w:hAnsi="Times New Roman" w:cs="Times New Roman"/>
                <w:b w:val="0"/>
                <w:sz w:val="24"/>
                <w:szCs w:val="24"/>
              </w:rPr>
              <w:t>В электронной форме посредством ЕПГУ, РПГУ</w:t>
            </w:r>
          </w:p>
        </w:tc>
        <w:tc>
          <w:tcPr>
            <w:tcW w:w="1247"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rPr>
                <w:rFonts w:ascii="Times New Roman" w:hAnsi="Times New Roman" w:cs="Times New Roman"/>
                <w:b w:val="0"/>
                <w:sz w:val="24"/>
                <w:szCs w:val="24"/>
              </w:rPr>
            </w:pPr>
            <w:r>
              <w:rPr>
                <w:rFonts w:ascii="Times New Roman" w:hAnsi="Times New Roman" w:cs="Times New Roman"/>
                <w:b w:val="0"/>
                <w:sz w:val="24"/>
                <w:szCs w:val="24"/>
              </w:rPr>
              <w:t>Скан-образы (файлы в формате *.JPG, *.JPEG, *.BMP, *.PNG, *.PDF, *.RAR, *.ZIP)</w:t>
            </w:r>
          </w:p>
        </w:tc>
      </w:tr>
      <w:tr w:rsidR="0035160D" w:rsidTr="0035160D">
        <w:tc>
          <w:tcPr>
            <w:tcW w:w="233" w:type="pct"/>
            <w:vMerge w:val="restart"/>
            <w:tcBorders>
              <w:top w:val="single" w:sz="4" w:space="0" w:color="auto"/>
              <w:left w:val="single" w:sz="4" w:space="0" w:color="auto"/>
              <w:bottom w:val="single" w:sz="4" w:space="0" w:color="auto"/>
              <w:right w:val="single" w:sz="4" w:space="0" w:color="auto"/>
            </w:tcBorders>
            <w:hideMark/>
          </w:tcPr>
          <w:p w:rsidR="0035160D" w:rsidRDefault="0035160D">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17.</w:t>
            </w:r>
          </w:p>
        </w:tc>
        <w:tc>
          <w:tcPr>
            <w:tcW w:w="1601" w:type="pct"/>
            <w:vMerge w:val="restart"/>
            <w:tcBorders>
              <w:top w:val="single" w:sz="4" w:space="0" w:color="auto"/>
              <w:left w:val="single" w:sz="4" w:space="0" w:color="auto"/>
              <w:bottom w:val="single" w:sz="4" w:space="0" w:color="auto"/>
              <w:right w:val="single" w:sz="4" w:space="0" w:color="auto"/>
            </w:tcBorders>
            <w:hideMark/>
          </w:tcPr>
          <w:p w:rsidR="0035160D" w:rsidRDefault="0035160D">
            <w:pPr>
              <w:autoSpaceDE w:val="0"/>
              <w:autoSpaceDN w:val="0"/>
              <w:adjustRightInd w:val="0"/>
              <w:spacing w:before="60" w:after="60" w:line="240" w:lineRule="auto"/>
              <w:rPr>
                <w:rFonts w:ascii="Times New Roman" w:hAnsi="Times New Roman" w:cs="Times New Roman"/>
                <w:sz w:val="24"/>
                <w:szCs w:val="24"/>
                <w:lang w:eastAsia="ru-RU"/>
              </w:rPr>
            </w:pPr>
            <w:r>
              <w:rPr>
                <w:rFonts w:ascii="Times New Roman" w:hAnsi="Times New Roman"/>
                <w:sz w:val="24"/>
                <w:szCs w:val="24"/>
                <w:lang w:eastAsia="ru-RU"/>
              </w:rPr>
              <w:t>А1, А2</w:t>
            </w:r>
          </w:p>
          <w:p w:rsidR="0035160D" w:rsidRDefault="0035160D">
            <w:pPr>
              <w:autoSpaceDE w:val="0"/>
              <w:autoSpaceDN w:val="0"/>
              <w:adjustRightInd w:val="0"/>
              <w:spacing w:before="60" w:after="60" w:line="240" w:lineRule="auto"/>
              <w:rPr>
                <w:rFonts w:ascii="Times New Roman" w:hAnsi="Times New Roman"/>
                <w:sz w:val="24"/>
                <w:szCs w:val="24"/>
                <w:lang w:eastAsia="ru-RU"/>
              </w:rPr>
            </w:pPr>
            <w:r>
              <w:rPr>
                <w:rFonts w:ascii="Times New Roman" w:hAnsi="Times New Roman"/>
                <w:sz w:val="24"/>
                <w:szCs w:val="24"/>
                <w:lang w:eastAsia="ru-RU"/>
              </w:rPr>
              <w:t xml:space="preserve">(Публично-правовая компания «Роскадастр» (подпункт 23 пункта 2 </w:t>
            </w:r>
            <w:r>
              <w:rPr>
                <w:rFonts w:ascii="Times New Roman" w:hAnsi="Times New Roman"/>
                <w:sz w:val="24"/>
                <w:szCs w:val="24"/>
              </w:rPr>
              <w:t>статьи 39.10</w:t>
            </w:r>
            <w:r>
              <w:rPr>
                <w:rFonts w:ascii="Times New Roman" w:hAnsi="Times New Roman"/>
                <w:b/>
                <w:sz w:val="24"/>
                <w:szCs w:val="24"/>
              </w:rPr>
              <w:t xml:space="preserve"> </w:t>
            </w:r>
            <w:r>
              <w:rPr>
                <w:rFonts w:ascii="Times New Roman" w:hAnsi="Times New Roman"/>
                <w:sz w:val="24"/>
                <w:szCs w:val="24"/>
                <w:lang w:eastAsia="ru-RU"/>
              </w:rPr>
              <w:t>Земельного кодекса РФ))</w:t>
            </w:r>
          </w:p>
        </w:tc>
        <w:tc>
          <w:tcPr>
            <w:tcW w:w="892" w:type="pct"/>
            <w:vMerge w:val="restart"/>
            <w:tcBorders>
              <w:top w:val="single" w:sz="4" w:space="0" w:color="auto"/>
              <w:left w:val="single" w:sz="4" w:space="0" w:color="auto"/>
              <w:bottom w:val="single" w:sz="4" w:space="0" w:color="auto"/>
              <w:right w:val="single" w:sz="4" w:space="0" w:color="auto"/>
            </w:tcBorders>
            <w:hideMark/>
          </w:tcPr>
          <w:p w:rsidR="0035160D" w:rsidRDefault="0035160D">
            <w:pPr>
              <w:pStyle w:val="ConsPlusTitle"/>
              <w:jc w:val="center"/>
              <w:rPr>
                <w:rFonts w:ascii="Times New Roman" w:eastAsia="Calibri" w:hAnsi="Times New Roman" w:cs="Times New Roman"/>
                <w:b w:val="0"/>
                <w:bCs/>
                <w:sz w:val="24"/>
                <w:szCs w:val="24"/>
              </w:rPr>
            </w:pPr>
            <w:r>
              <w:rPr>
                <w:rFonts w:ascii="Times New Roman" w:eastAsia="Calibri" w:hAnsi="Times New Roman" w:cs="Times New Roman"/>
                <w:b w:val="0"/>
                <w:bCs/>
                <w:sz w:val="24"/>
                <w:szCs w:val="24"/>
              </w:rPr>
              <w:t xml:space="preserve">Решение о предоставлении земельного участка                      на праве постоянного (бессрочного) пользования земельным участком (в случае </w:t>
            </w:r>
            <w:r>
              <w:rPr>
                <w:rFonts w:ascii="Times New Roman" w:eastAsia="Calibri" w:hAnsi="Times New Roman" w:cs="Times New Roman"/>
                <w:b w:val="0"/>
                <w:bCs/>
                <w:sz w:val="24"/>
                <w:szCs w:val="24"/>
              </w:rPr>
              <w:lastRenderedPageBreak/>
              <w:t>отсутствия сведений                        в ЕГРН)</w:t>
            </w:r>
          </w:p>
        </w:tc>
        <w:tc>
          <w:tcPr>
            <w:tcW w:w="1027" w:type="pct"/>
            <w:tcBorders>
              <w:top w:val="single" w:sz="4" w:space="0" w:color="auto"/>
              <w:left w:val="single" w:sz="4" w:space="0" w:color="auto"/>
              <w:bottom w:val="single" w:sz="4" w:space="0" w:color="auto"/>
              <w:right w:val="single" w:sz="4" w:space="0" w:color="auto"/>
            </w:tcBorders>
            <w:hideMark/>
          </w:tcPr>
          <w:p w:rsidR="0035160D" w:rsidRDefault="0035160D" w:rsidP="002219D2">
            <w:pPr>
              <w:pStyle w:val="ConsPlusTitle"/>
              <w:tabs>
                <w:tab w:val="left" w:pos="338"/>
              </w:tabs>
              <w:jc w:val="center"/>
              <w:rPr>
                <w:rFonts w:ascii="Times New Roman" w:hAnsi="Times New Roman" w:cs="Times New Roman"/>
                <w:b w:val="0"/>
                <w:sz w:val="24"/>
                <w:szCs w:val="24"/>
              </w:rPr>
            </w:pPr>
            <w:r>
              <w:rPr>
                <w:rFonts w:ascii="Times New Roman" w:hAnsi="Times New Roman" w:cs="Times New Roman"/>
                <w:b w:val="0"/>
                <w:sz w:val="24"/>
                <w:szCs w:val="24"/>
              </w:rPr>
              <w:lastRenderedPageBreak/>
              <w:t>В Администрацию</w:t>
            </w:r>
          </w:p>
        </w:tc>
        <w:tc>
          <w:tcPr>
            <w:tcW w:w="1247"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rPr>
                <w:rFonts w:ascii="Times New Roman" w:hAnsi="Times New Roman" w:cs="Times New Roman"/>
                <w:b w:val="0"/>
                <w:sz w:val="24"/>
                <w:szCs w:val="24"/>
              </w:rPr>
            </w:pPr>
            <w:r>
              <w:rPr>
                <w:rFonts w:ascii="Times New Roman" w:hAnsi="Times New Roman" w:cs="Times New Roman"/>
                <w:b w:val="0"/>
                <w:sz w:val="24"/>
                <w:szCs w:val="24"/>
              </w:rPr>
              <w:t>При обращении в Администрацию предъявляется оригинал.</w:t>
            </w:r>
          </w:p>
          <w:p w:rsidR="0035160D" w:rsidRDefault="0035160D">
            <w:pPr>
              <w:pStyle w:val="ConsPlusTitle"/>
              <w:rPr>
                <w:rFonts w:ascii="Times New Roman" w:hAnsi="Times New Roman" w:cs="Times New Roman"/>
                <w:b w:val="0"/>
                <w:sz w:val="24"/>
                <w:szCs w:val="24"/>
              </w:rPr>
            </w:pPr>
            <w:r>
              <w:rPr>
                <w:rFonts w:ascii="Times New Roman" w:hAnsi="Times New Roman" w:cs="Times New Roman"/>
                <w:b w:val="0"/>
                <w:sz w:val="24"/>
                <w:szCs w:val="24"/>
              </w:rPr>
              <w:t>В случае направления заявления посредством почтовой связи                                  на бумажном носителе – копия оригинала</w:t>
            </w:r>
          </w:p>
        </w:tc>
      </w:tr>
      <w:tr w:rsidR="0035160D" w:rsidTr="0035160D">
        <w:tc>
          <w:tcPr>
            <w:tcW w:w="0" w:type="auto"/>
            <w:vMerge/>
            <w:tcBorders>
              <w:top w:val="single" w:sz="4" w:space="0" w:color="auto"/>
              <w:left w:val="single" w:sz="4" w:space="0" w:color="auto"/>
              <w:bottom w:val="single" w:sz="4" w:space="0" w:color="auto"/>
              <w:right w:val="single" w:sz="4" w:space="0" w:color="auto"/>
            </w:tcBorders>
            <w:vAlign w:val="center"/>
            <w:hideMark/>
          </w:tcPr>
          <w:p w:rsidR="0035160D" w:rsidRDefault="0035160D">
            <w:pPr>
              <w:spacing w:after="0" w:line="240"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5160D" w:rsidRDefault="0035160D">
            <w:pPr>
              <w:spacing w:after="0" w:line="240" w:lineRule="auto"/>
              <w:rPr>
                <w:rFonts w:ascii="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5160D" w:rsidRDefault="0035160D">
            <w:pPr>
              <w:spacing w:after="0" w:line="240" w:lineRule="auto"/>
              <w:rPr>
                <w:rFonts w:ascii="Times New Roman" w:hAnsi="Times New Roman" w:cs="Times New Roman"/>
                <w:bCs/>
                <w:sz w:val="24"/>
                <w:szCs w:val="24"/>
                <w:lang w:eastAsia="ru-RU"/>
              </w:rPr>
            </w:pPr>
          </w:p>
        </w:tc>
        <w:tc>
          <w:tcPr>
            <w:tcW w:w="1027"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tabs>
                <w:tab w:val="left" w:pos="218"/>
              </w:tabs>
              <w:jc w:val="center"/>
              <w:rPr>
                <w:rFonts w:ascii="Times New Roman" w:hAnsi="Times New Roman" w:cs="Times New Roman"/>
                <w:b w:val="0"/>
                <w:sz w:val="24"/>
                <w:szCs w:val="24"/>
              </w:rPr>
            </w:pPr>
            <w:r>
              <w:rPr>
                <w:rFonts w:ascii="Times New Roman" w:hAnsi="Times New Roman" w:cs="Times New Roman"/>
                <w:b w:val="0"/>
                <w:sz w:val="24"/>
                <w:szCs w:val="24"/>
              </w:rPr>
              <w:t>В МФЦ</w:t>
            </w:r>
          </w:p>
        </w:tc>
        <w:tc>
          <w:tcPr>
            <w:tcW w:w="1247"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rPr>
                <w:rFonts w:ascii="Times New Roman" w:hAnsi="Times New Roman" w:cs="Times New Roman"/>
                <w:b w:val="0"/>
                <w:sz w:val="24"/>
                <w:szCs w:val="24"/>
              </w:rPr>
            </w:pPr>
            <w:r>
              <w:rPr>
                <w:rFonts w:ascii="Times New Roman" w:hAnsi="Times New Roman" w:cs="Times New Roman"/>
                <w:b w:val="0"/>
                <w:sz w:val="24"/>
                <w:szCs w:val="24"/>
              </w:rPr>
              <w:t>При обращении в МФЦ предъявляется оригинал</w:t>
            </w:r>
          </w:p>
        </w:tc>
      </w:tr>
      <w:tr w:rsidR="0035160D" w:rsidTr="0035160D">
        <w:tc>
          <w:tcPr>
            <w:tcW w:w="0" w:type="auto"/>
            <w:vMerge/>
            <w:tcBorders>
              <w:top w:val="single" w:sz="4" w:space="0" w:color="auto"/>
              <w:left w:val="single" w:sz="4" w:space="0" w:color="auto"/>
              <w:bottom w:val="single" w:sz="4" w:space="0" w:color="auto"/>
              <w:right w:val="single" w:sz="4" w:space="0" w:color="auto"/>
            </w:tcBorders>
            <w:vAlign w:val="center"/>
            <w:hideMark/>
          </w:tcPr>
          <w:p w:rsidR="0035160D" w:rsidRDefault="0035160D">
            <w:pPr>
              <w:spacing w:after="0" w:line="240"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5160D" w:rsidRDefault="0035160D">
            <w:pPr>
              <w:spacing w:after="0" w:line="240" w:lineRule="auto"/>
              <w:rPr>
                <w:rFonts w:ascii="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5160D" w:rsidRDefault="0035160D">
            <w:pPr>
              <w:spacing w:after="0" w:line="240" w:lineRule="auto"/>
              <w:rPr>
                <w:rFonts w:ascii="Times New Roman" w:hAnsi="Times New Roman" w:cs="Times New Roman"/>
                <w:bCs/>
                <w:sz w:val="24"/>
                <w:szCs w:val="24"/>
                <w:lang w:eastAsia="ru-RU"/>
              </w:rPr>
            </w:pPr>
          </w:p>
        </w:tc>
        <w:tc>
          <w:tcPr>
            <w:tcW w:w="1027"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tabs>
                <w:tab w:val="left" w:pos="218"/>
              </w:tabs>
              <w:jc w:val="center"/>
              <w:rPr>
                <w:rFonts w:ascii="Times New Roman" w:hAnsi="Times New Roman" w:cs="Times New Roman"/>
                <w:b w:val="0"/>
                <w:sz w:val="24"/>
                <w:szCs w:val="24"/>
              </w:rPr>
            </w:pPr>
            <w:r>
              <w:rPr>
                <w:rFonts w:ascii="Times New Roman" w:hAnsi="Times New Roman" w:cs="Times New Roman"/>
                <w:b w:val="0"/>
                <w:sz w:val="24"/>
                <w:szCs w:val="24"/>
              </w:rPr>
              <w:t>В электронной форме посредством ЕПГУ, РПГУ</w:t>
            </w:r>
          </w:p>
        </w:tc>
        <w:tc>
          <w:tcPr>
            <w:tcW w:w="1247"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rPr>
                <w:rFonts w:ascii="Times New Roman" w:hAnsi="Times New Roman" w:cs="Times New Roman"/>
                <w:b w:val="0"/>
                <w:sz w:val="24"/>
                <w:szCs w:val="24"/>
              </w:rPr>
            </w:pPr>
            <w:r>
              <w:rPr>
                <w:rFonts w:ascii="Times New Roman" w:hAnsi="Times New Roman" w:cs="Times New Roman"/>
                <w:b w:val="0"/>
                <w:sz w:val="24"/>
                <w:szCs w:val="24"/>
              </w:rPr>
              <w:t>Скан-образы (файлы в формате *.JPG, *.JPEG, *.BMP, *.PNG, *.PDF, *.RAR, *.ZIP)</w:t>
            </w:r>
          </w:p>
        </w:tc>
      </w:tr>
      <w:tr w:rsidR="0035160D" w:rsidTr="0035160D">
        <w:tc>
          <w:tcPr>
            <w:tcW w:w="233" w:type="pct"/>
            <w:vMerge w:val="restart"/>
            <w:tcBorders>
              <w:top w:val="single" w:sz="4" w:space="0" w:color="auto"/>
              <w:left w:val="single" w:sz="4" w:space="0" w:color="auto"/>
              <w:bottom w:val="single" w:sz="4" w:space="0" w:color="auto"/>
              <w:right w:val="single" w:sz="4" w:space="0" w:color="auto"/>
            </w:tcBorders>
            <w:hideMark/>
          </w:tcPr>
          <w:p w:rsidR="0035160D" w:rsidRDefault="0035160D">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18.</w:t>
            </w:r>
          </w:p>
        </w:tc>
        <w:tc>
          <w:tcPr>
            <w:tcW w:w="1601" w:type="pct"/>
            <w:vMerge w:val="restart"/>
            <w:tcBorders>
              <w:top w:val="single" w:sz="4" w:space="0" w:color="auto"/>
              <w:left w:val="single" w:sz="4" w:space="0" w:color="auto"/>
              <w:bottom w:val="single" w:sz="4" w:space="0" w:color="auto"/>
              <w:right w:val="single" w:sz="4" w:space="0" w:color="auto"/>
            </w:tcBorders>
            <w:hideMark/>
          </w:tcPr>
          <w:p w:rsidR="0035160D" w:rsidRDefault="0035160D">
            <w:pPr>
              <w:autoSpaceDE w:val="0"/>
              <w:autoSpaceDN w:val="0"/>
              <w:adjustRightInd w:val="0"/>
              <w:spacing w:before="60" w:after="60" w:line="240" w:lineRule="auto"/>
              <w:rPr>
                <w:rFonts w:ascii="Times New Roman" w:hAnsi="Times New Roman" w:cs="Times New Roman"/>
                <w:sz w:val="24"/>
                <w:szCs w:val="24"/>
                <w:lang w:eastAsia="ru-RU"/>
              </w:rPr>
            </w:pPr>
            <w:r>
              <w:rPr>
                <w:rFonts w:ascii="Times New Roman" w:hAnsi="Times New Roman"/>
                <w:sz w:val="24"/>
                <w:szCs w:val="24"/>
                <w:lang w:eastAsia="ru-RU"/>
              </w:rPr>
              <w:t>А1, А2</w:t>
            </w:r>
          </w:p>
          <w:p w:rsidR="0035160D" w:rsidRDefault="0035160D">
            <w:pPr>
              <w:autoSpaceDE w:val="0"/>
              <w:autoSpaceDN w:val="0"/>
              <w:adjustRightInd w:val="0"/>
              <w:spacing w:before="60" w:after="60" w:line="240" w:lineRule="auto"/>
              <w:rPr>
                <w:rFonts w:ascii="Times New Roman" w:hAnsi="Times New Roman"/>
                <w:sz w:val="24"/>
                <w:szCs w:val="24"/>
                <w:lang w:eastAsia="ru-RU"/>
              </w:rPr>
            </w:pPr>
            <w:r>
              <w:rPr>
                <w:rFonts w:ascii="Times New Roman" w:hAnsi="Times New Roman"/>
                <w:sz w:val="24"/>
                <w:szCs w:val="24"/>
                <w:lang w:eastAsia="ru-RU"/>
              </w:rPr>
              <w:t xml:space="preserve">(Публично-правовая компания «Роскадастр» (подпункт 23 пункта 2 </w:t>
            </w:r>
            <w:r>
              <w:rPr>
                <w:rFonts w:ascii="Times New Roman" w:hAnsi="Times New Roman"/>
                <w:sz w:val="24"/>
                <w:szCs w:val="24"/>
              </w:rPr>
              <w:t>статьи 39.10</w:t>
            </w:r>
            <w:r>
              <w:rPr>
                <w:rFonts w:ascii="Times New Roman" w:hAnsi="Times New Roman"/>
                <w:b/>
                <w:sz w:val="24"/>
                <w:szCs w:val="24"/>
              </w:rPr>
              <w:t xml:space="preserve"> </w:t>
            </w:r>
            <w:r>
              <w:rPr>
                <w:rFonts w:ascii="Times New Roman" w:hAnsi="Times New Roman"/>
                <w:sz w:val="24"/>
                <w:szCs w:val="24"/>
                <w:lang w:eastAsia="ru-RU"/>
              </w:rPr>
              <w:t>Земельного кодекса РФ))</w:t>
            </w:r>
          </w:p>
        </w:tc>
        <w:tc>
          <w:tcPr>
            <w:tcW w:w="892" w:type="pct"/>
            <w:vMerge w:val="restart"/>
            <w:tcBorders>
              <w:top w:val="single" w:sz="4" w:space="0" w:color="auto"/>
              <w:left w:val="single" w:sz="4" w:space="0" w:color="auto"/>
              <w:bottom w:val="single" w:sz="4" w:space="0" w:color="auto"/>
              <w:right w:val="single" w:sz="4" w:space="0" w:color="auto"/>
            </w:tcBorders>
            <w:hideMark/>
          </w:tcPr>
          <w:p w:rsidR="0035160D" w:rsidRDefault="0035160D">
            <w:pPr>
              <w:pStyle w:val="ConsPlusTitle"/>
              <w:jc w:val="center"/>
              <w:rPr>
                <w:rFonts w:ascii="Times New Roman" w:eastAsia="Calibri" w:hAnsi="Times New Roman" w:cs="Times New Roman"/>
                <w:b w:val="0"/>
                <w:bCs/>
                <w:sz w:val="24"/>
                <w:szCs w:val="24"/>
              </w:rPr>
            </w:pPr>
            <w:r>
              <w:rPr>
                <w:rFonts w:ascii="Times New Roman" w:eastAsia="Calibri" w:hAnsi="Times New Roman" w:cs="Times New Roman"/>
                <w:b w:val="0"/>
                <w:bCs/>
                <w:sz w:val="24"/>
                <w:szCs w:val="24"/>
              </w:rPr>
              <w:t>Документы о реорганизации федеральных государственных учреждений</w:t>
            </w:r>
          </w:p>
        </w:tc>
        <w:tc>
          <w:tcPr>
            <w:tcW w:w="1027"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tabs>
                <w:tab w:val="left" w:pos="338"/>
              </w:tabs>
              <w:jc w:val="center"/>
              <w:rPr>
                <w:rFonts w:ascii="Times New Roman" w:hAnsi="Times New Roman" w:cs="Times New Roman"/>
                <w:b w:val="0"/>
                <w:sz w:val="24"/>
                <w:szCs w:val="24"/>
              </w:rPr>
            </w:pPr>
            <w:r>
              <w:rPr>
                <w:rFonts w:ascii="Times New Roman" w:hAnsi="Times New Roman" w:cs="Times New Roman"/>
                <w:b w:val="0"/>
                <w:sz w:val="24"/>
                <w:szCs w:val="24"/>
              </w:rPr>
              <w:t xml:space="preserve">В Администрацию </w:t>
            </w:r>
          </w:p>
        </w:tc>
        <w:tc>
          <w:tcPr>
            <w:tcW w:w="1247"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rPr>
                <w:rFonts w:ascii="Times New Roman" w:hAnsi="Times New Roman" w:cs="Times New Roman"/>
                <w:b w:val="0"/>
                <w:sz w:val="24"/>
                <w:szCs w:val="24"/>
              </w:rPr>
            </w:pPr>
            <w:r>
              <w:rPr>
                <w:rFonts w:ascii="Times New Roman" w:hAnsi="Times New Roman" w:cs="Times New Roman"/>
                <w:b w:val="0"/>
                <w:sz w:val="24"/>
                <w:szCs w:val="24"/>
              </w:rPr>
              <w:t>При обращении в Администрацию предъявляется оригинал.</w:t>
            </w:r>
          </w:p>
          <w:p w:rsidR="0035160D" w:rsidRDefault="0035160D">
            <w:pPr>
              <w:pStyle w:val="ConsPlusTitle"/>
              <w:rPr>
                <w:rFonts w:ascii="Times New Roman" w:hAnsi="Times New Roman" w:cs="Times New Roman"/>
                <w:b w:val="0"/>
                <w:sz w:val="24"/>
                <w:szCs w:val="24"/>
              </w:rPr>
            </w:pPr>
            <w:r>
              <w:rPr>
                <w:rFonts w:ascii="Times New Roman" w:hAnsi="Times New Roman" w:cs="Times New Roman"/>
                <w:b w:val="0"/>
                <w:sz w:val="24"/>
                <w:szCs w:val="24"/>
              </w:rPr>
              <w:t>В случае направления заявления посредством почтовой связи                          на бумажном носителе – копия оригинала</w:t>
            </w:r>
          </w:p>
        </w:tc>
      </w:tr>
      <w:tr w:rsidR="0035160D" w:rsidTr="0035160D">
        <w:tc>
          <w:tcPr>
            <w:tcW w:w="0" w:type="auto"/>
            <w:vMerge/>
            <w:tcBorders>
              <w:top w:val="single" w:sz="4" w:space="0" w:color="auto"/>
              <w:left w:val="single" w:sz="4" w:space="0" w:color="auto"/>
              <w:bottom w:val="single" w:sz="4" w:space="0" w:color="auto"/>
              <w:right w:val="single" w:sz="4" w:space="0" w:color="auto"/>
            </w:tcBorders>
            <w:vAlign w:val="center"/>
            <w:hideMark/>
          </w:tcPr>
          <w:p w:rsidR="0035160D" w:rsidRDefault="0035160D">
            <w:pPr>
              <w:spacing w:after="0" w:line="240"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5160D" w:rsidRDefault="0035160D">
            <w:pPr>
              <w:spacing w:after="0" w:line="240" w:lineRule="auto"/>
              <w:rPr>
                <w:rFonts w:ascii="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5160D" w:rsidRDefault="0035160D">
            <w:pPr>
              <w:spacing w:after="0" w:line="240" w:lineRule="auto"/>
              <w:rPr>
                <w:rFonts w:ascii="Times New Roman" w:hAnsi="Times New Roman" w:cs="Times New Roman"/>
                <w:bCs/>
                <w:sz w:val="24"/>
                <w:szCs w:val="24"/>
                <w:lang w:eastAsia="ru-RU"/>
              </w:rPr>
            </w:pPr>
          </w:p>
        </w:tc>
        <w:tc>
          <w:tcPr>
            <w:tcW w:w="1027"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tabs>
                <w:tab w:val="left" w:pos="218"/>
              </w:tabs>
              <w:jc w:val="center"/>
              <w:rPr>
                <w:rFonts w:ascii="Times New Roman" w:hAnsi="Times New Roman" w:cs="Times New Roman"/>
                <w:b w:val="0"/>
                <w:sz w:val="24"/>
                <w:szCs w:val="24"/>
              </w:rPr>
            </w:pPr>
            <w:r>
              <w:rPr>
                <w:rFonts w:ascii="Times New Roman" w:hAnsi="Times New Roman" w:cs="Times New Roman"/>
                <w:b w:val="0"/>
                <w:sz w:val="24"/>
                <w:szCs w:val="24"/>
              </w:rPr>
              <w:t>В МФЦ</w:t>
            </w:r>
          </w:p>
        </w:tc>
        <w:tc>
          <w:tcPr>
            <w:tcW w:w="1247"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rPr>
                <w:rFonts w:ascii="Times New Roman" w:hAnsi="Times New Roman" w:cs="Times New Roman"/>
                <w:b w:val="0"/>
                <w:sz w:val="24"/>
                <w:szCs w:val="24"/>
              </w:rPr>
            </w:pPr>
            <w:r>
              <w:rPr>
                <w:rFonts w:ascii="Times New Roman" w:hAnsi="Times New Roman" w:cs="Times New Roman"/>
                <w:b w:val="0"/>
                <w:sz w:val="24"/>
                <w:szCs w:val="24"/>
              </w:rPr>
              <w:t>При обращении в МФЦ предъявляется оригинал</w:t>
            </w:r>
          </w:p>
        </w:tc>
      </w:tr>
      <w:tr w:rsidR="0035160D" w:rsidTr="0035160D">
        <w:tc>
          <w:tcPr>
            <w:tcW w:w="0" w:type="auto"/>
            <w:vMerge/>
            <w:tcBorders>
              <w:top w:val="single" w:sz="4" w:space="0" w:color="auto"/>
              <w:left w:val="single" w:sz="4" w:space="0" w:color="auto"/>
              <w:bottom w:val="single" w:sz="4" w:space="0" w:color="auto"/>
              <w:right w:val="single" w:sz="4" w:space="0" w:color="auto"/>
            </w:tcBorders>
            <w:vAlign w:val="center"/>
            <w:hideMark/>
          </w:tcPr>
          <w:p w:rsidR="0035160D" w:rsidRDefault="0035160D">
            <w:pPr>
              <w:spacing w:after="0" w:line="240" w:lineRule="auto"/>
              <w:rPr>
                <w:rFonts w:ascii="Times New Roman" w:eastAsia="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5160D" w:rsidRDefault="0035160D">
            <w:pPr>
              <w:spacing w:after="0" w:line="240" w:lineRule="auto"/>
              <w:rPr>
                <w:rFonts w:ascii="Times New Roman" w:hAnsi="Times New Roman" w:cs="Times New Roman"/>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35160D" w:rsidRDefault="0035160D">
            <w:pPr>
              <w:spacing w:after="0" w:line="240" w:lineRule="auto"/>
              <w:rPr>
                <w:rFonts w:ascii="Times New Roman" w:hAnsi="Times New Roman" w:cs="Times New Roman"/>
                <w:bCs/>
                <w:sz w:val="24"/>
                <w:szCs w:val="24"/>
                <w:lang w:eastAsia="ru-RU"/>
              </w:rPr>
            </w:pPr>
          </w:p>
        </w:tc>
        <w:tc>
          <w:tcPr>
            <w:tcW w:w="1027"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tabs>
                <w:tab w:val="left" w:pos="218"/>
              </w:tabs>
              <w:jc w:val="center"/>
              <w:rPr>
                <w:rFonts w:ascii="Times New Roman" w:hAnsi="Times New Roman" w:cs="Times New Roman"/>
                <w:b w:val="0"/>
                <w:sz w:val="24"/>
                <w:szCs w:val="24"/>
              </w:rPr>
            </w:pPr>
            <w:r>
              <w:rPr>
                <w:rFonts w:ascii="Times New Roman" w:hAnsi="Times New Roman" w:cs="Times New Roman"/>
                <w:b w:val="0"/>
                <w:sz w:val="24"/>
                <w:szCs w:val="24"/>
              </w:rPr>
              <w:t>В электронной форме посредством ЕПГУ, РПГУ</w:t>
            </w:r>
          </w:p>
        </w:tc>
        <w:tc>
          <w:tcPr>
            <w:tcW w:w="1247"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rPr>
                <w:rFonts w:ascii="Times New Roman" w:hAnsi="Times New Roman" w:cs="Times New Roman"/>
                <w:b w:val="0"/>
                <w:sz w:val="24"/>
                <w:szCs w:val="24"/>
              </w:rPr>
            </w:pPr>
            <w:r>
              <w:rPr>
                <w:rFonts w:ascii="Times New Roman" w:hAnsi="Times New Roman" w:cs="Times New Roman"/>
                <w:b w:val="0"/>
                <w:sz w:val="24"/>
                <w:szCs w:val="24"/>
              </w:rPr>
              <w:t>Скан-образы (файлы в формате *.JPG, *.JPEG, *.BMP, *.PNG, *.PDF, *.RAR, *.ZIP)</w:t>
            </w:r>
          </w:p>
        </w:tc>
      </w:tr>
    </w:tbl>
    <w:p w:rsidR="0035160D" w:rsidRDefault="0035160D" w:rsidP="0035160D">
      <w:pPr>
        <w:pStyle w:val="ConsPlusTitle"/>
        <w:jc w:val="center"/>
        <w:rPr>
          <w:rFonts w:ascii="Times New Roman" w:hAnsi="Times New Roman" w:cs="Times New Roman"/>
          <w:sz w:val="28"/>
          <w:szCs w:val="28"/>
        </w:rPr>
      </w:pPr>
    </w:p>
    <w:p w:rsidR="0035160D" w:rsidRDefault="0035160D" w:rsidP="0035160D">
      <w:pPr>
        <w:pStyle w:val="ConsPlusTitle"/>
        <w:jc w:val="center"/>
        <w:rPr>
          <w:rFonts w:ascii="Times New Roman" w:hAnsi="Times New Roman" w:cs="Times New Roman"/>
          <w:sz w:val="28"/>
          <w:szCs w:val="28"/>
        </w:rPr>
      </w:pPr>
    </w:p>
    <w:p w:rsidR="0035160D" w:rsidRDefault="0035160D" w:rsidP="0035160D">
      <w:pPr>
        <w:pStyle w:val="ConsPlusTitle"/>
        <w:jc w:val="center"/>
        <w:rPr>
          <w:rFonts w:ascii="Times New Roman" w:hAnsi="Times New Roman" w:cs="Times New Roman"/>
          <w:sz w:val="28"/>
          <w:szCs w:val="28"/>
        </w:rPr>
      </w:pPr>
    </w:p>
    <w:p w:rsidR="0035160D" w:rsidRDefault="0035160D" w:rsidP="0035160D">
      <w:pPr>
        <w:pStyle w:val="ConsPlusTitle"/>
        <w:jc w:val="center"/>
        <w:rPr>
          <w:rFonts w:ascii="Times New Roman" w:hAnsi="Times New Roman" w:cs="Times New Roman"/>
          <w:sz w:val="28"/>
          <w:szCs w:val="28"/>
        </w:rPr>
      </w:pPr>
    </w:p>
    <w:p w:rsidR="0035160D" w:rsidRDefault="0035160D" w:rsidP="0035160D">
      <w:pPr>
        <w:pStyle w:val="ConsPlusTitle"/>
        <w:jc w:val="center"/>
        <w:rPr>
          <w:rFonts w:ascii="Times New Roman" w:hAnsi="Times New Roman" w:cs="Times New Roman"/>
          <w:sz w:val="28"/>
          <w:szCs w:val="28"/>
        </w:rPr>
      </w:pPr>
      <w:r>
        <w:rPr>
          <w:rFonts w:ascii="Times New Roman" w:hAnsi="Times New Roman"/>
          <w:b w:val="0"/>
          <w:sz w:val="28"/>
          <w:szCs w:val="28"/>
        </w:rPr>
        <w:br w:type="page"/>
      </w:r>
      <w:r>
        <w:rPr>
          <w:rFonts w:ascii="Times New Roman" w:hAnsi="Times New Roman" w:cs="Times New Roman"/>
          <w:sz w:val="28"/>
          <w:szCs w:val="28"/>
        </w:rPr>
        <w:lastRenderedPageBreak/>
        <w:t>Документы, необходимые в соответствии с законодательными или иными нормативными правовыми актами Российской Федерации, Республики Башкортостан для предоставления муниципальной услуги, которые заявитель вправе представить по собственной инициативе, для подуслуги «Предоставление в безвозмездное пользование земельных участков, находящихся в муниципальной собственности»</w:t>
      </w:r>
    </w:p>
    <w:p w:rsidR="0035160D" w:rsidRDefault="0035160D" w:rsidP="0035160D">
      <w:pPr>
        <w:pStyle w:val="ConsPlusTitle"/>
        <w:jc w:val="center"/>
        <w:rPr>
          <w:rFonts w:ascii="Times New Roman" w:hAnsi="Times New Roman" w:cs="Times New Roman"/>
          <w:sz w:val="28"/>
          <w:szCs w:val="28"/>
        </w:rPr>
      </w:pPr>
    </w:p>
    <w:p w:rsidR="0035160D" w:rsidRDefault="0035160D" w:rsidP="0035160D">
      <w:pPr>
        <w:pStyle w:val="ConsPlusTitle"/>
        <w:jc w:val="right"/>
        <w:rPr>
          <w:rFonts w:ascii="Times New Roman" w:hAnsi="Times New Roman" w:cs="Times New Roman"/>
          <w:sz w:val="28"/>
          <w:szCs w:val="28"/>
        </w:rPr>
      </w:pPr>
      <w:r>
        <w:rPr>
          <w:rFonts w:ascii="Times New Roman" w:hAnsi="Times New Roman" w:cs="Times New Roman"/>
          <w:sz w:val="28"/>
          <w:szCs w:val="28"/>
        </w:rPr>
        <w:t>таблица 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
        <w:gridCol w:w="5055"/>
        <w:gridCol w:w="2487"/>
        <w:gridCol w:w="3107"/>
        <w:gridCol w:w="3773"/>
      </w:tblGrid>
      <w:tr w:rsidR="0035160D" w:rsidTr="0035160D">
        <w:trPr>
          <w:trHeight w:val="20"/>
        </w:trPr>
        <w:tc>
          <w:tcPr>
            <w:tcW w:w="233"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jc w:val="center"/>
              <w:rPr>
                <w:rFonts w:ascii="Times New Roman" w:hAnsi="Times New Roman" w:cs="Times New Roman"/>
                <w:sz w:val="24"/>
                <w:szCs w:val="24"/>
              </w:rPr>
            </w:pPr>
            <w:r>
              <w:rPr>
                <w:rFonts w:ascii="Times New Roman" w:hAnsi="Times New Roman" w:cs="Times New Roman"/>
                <w:sz w:val="24"/>
                <w:szCs w:val="24"/>
              </w:rPr>
              <w:t>№ п/п</w:t>
            </w:r>
          </w:p>
        </w:tc>
        <w:tc>
          <w:tcPr>
            <w:tcW w:w="1671"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spacing w:before="60" w:after="60"/>
              <w:jc w:val="center"/>
              <w:rPr>
                <w:rFonts w:ascii="Times New Roman" w:hAnsi="Times New Roman" w:cs="Times New Roman"/>
                <w:sz w:val="24"/>
                <w:szCs w:val="24"/>
              </w:rPr>
            </w:pPr>
            <w:r>
              <w:rPr>
                <w:rFonts w:ascii="Times New Roman" w:hAnsi="Times New Roman"/>
                <w:sz w:val="24"/>
                <w:szCs w:val="24"/>
              </w:rPr>
              <w:t>Категория заявителей</w:t>
            </w:r>
          </w:p>
        </w:tc>
        <w:tc>
          <w:tcPr>
            <w:tcW w:w="822"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jc w:val="center"/>
              <w:rPr>
                <w:rFonts w:ascii="Times New Roman" w:hAnsi="Times New Roman" w:cs="Times New Roman"/>
                <w:sz w:val="24"/>
                <w:szCs w:val="24"/>
              </w:rPr>
            </w:pPr>
            <w:r>
              <w:rPr>
                <w:rFonts w:ascii="Times New Roman" w:hAnsi="Times New Roman" w:cs="Times New Roman"/>
                <w:sz w:val="24"/>
                <w:szCs w:val="24"/>
              </w:rPr>
              <w:t>Виды документов</w:t>
            </w:r>
          </w:p>
        </w:tc>
        <w:tc>
          <w:tcPr>
            <w:tcW w:w="1027"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jc w:val="center"/>
              <w:rPr>
                <w:rFonts w:ascii="Times New Roman" w:hAnsi="Times New Roman" w:cs="Times New Roman"/>
                <w:sz w:val="24"/>
                <w:szCs w:val="24"/>
              </w:rPr>
            </w:pPr>
            <w:r>
              <w:rPr>
                <w:rFonts w:ascii="Times New Roman" w:hAnsi="Times New Roman" w:cs="Times New Roman"/>
                <w:sz w:val="24"/>
                <w:szCs w:val="24"/>
              </w:rPr>
              <w:t>Способ предоставления</w:t>
            </w:r>
          </w:p>
        </w:tc>
        <w:tc>
          <w:tcPr>
            <w:tcW w:w="1247"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jc w:val="center"/>
              <w:rPr>
                <w:rFonts w:ascii="Times New Roman" w:hAnsi="Times New Roman" w:cs="Times New Roman"/>
                <w:sz w:val="24"/>
                <w:szCs w:val="24"/>
              </w:rPr>
            </w:pPr>
            <w:r>
              <w:rPr>
                <w:rFonts w:ascii="Times New Roman" w:hAnsi="Times New Roman" w:cs="Times New Roman"/>
                <w:sz w:val="24"/>
                <w:szCs w:val="24"/>
              </w:rPr>
              <w:t>Требования</w:t>
            </w:r>
          </w:p>
        </w:tc>
      </w:tr>
      <w:tr w:rsidR="0035160D" w:rsidTr="0035160D">
        <w:trPr>
          <w:trHeight w:val="20"/>
        </w:trPr>
        <w:tc>
          <w:tcPr>
            <w:tcW w:w="233"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1.</w:t>
            </w:r>
          </w:p>
        </w:tc>
        <w:tc>
          <w:tcPr>
            <w:tcW w:w="1671"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spacing w:before="60" w:after="60"/>
              <w:rPr>
                <w:rFonts w:ascii="Times New Roman" w:hAnsi="Times New Roman"/>
                <w:b w:val="0"/>
                <w:sz w:val="24"/>
                <w:szCs w:val="24"/>
                <w:lang w:val="en-US"/>
              </w:rPr>
            </w:pPr>
            <w:r>
              <w:rPr>
                <w:rFonts w:ascii="Times New Roman" w:hAnsi="Times New Roman"/>
                <w:b w:val="0"/>
                <w:sz w:val="24"/>
                <w:szCs w:val="24"/>
              </w:rPr>
              <w:t>А1-А6</w:t>
            </w:r>
          </w:p>
        </w:tc>
        <w:tc>
          <w:tcPr>
            <w:tcW w:w="822"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Выписка из ЕГРН                      об объекте недвижимости                               (об испрашиваемом земельном участке)</w:t>
            </w:r>
          </w:p>
        </w:tc>
        <w:tc>
          <w:tcPr>
            <w:tcW w:w="1027"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Межведомственное информационное взаимодействие, в том числе в электронной форме</w:t>
            </w:r>
          </w:p>
        </w:tc>
        <w:tc>
          <w:tcPr>
            <w:tcW w:w="1247"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rPr>
                <w:rFonts w:ascii="Times New Roman" w:hAnsi="Times New Roman" w:cs="Times New Roman"/>
                <w:b w:val="0"/>
                <w:sz w:val="24"/>
                <w:szCs w:val="24"/>
              </w:rPr>
            </w:pPr>
            <w:r>
              <w:rPr>
                <w:rFonts w:ascii="Times New Roman" w:hAnsi="Times New Roman" w:cs="Times New Roman"/>
                <w:b w:val="0"/>
                <w:sz w:val="24"/>
                <w:szCs w:val="24"/>
              </w:rPr>
              <w:t>Сведения запрашиваются                            в Федеральной службе государственной регистрации, кадастра и картографии (далее – Росреестр) (ЕГРН)</w:t>
            </w:r>
          </w:p>
        </w:tc>
      </w:tr>
      <w:tr w:rsidR="0035160D" w:rsidTr="0035160D">
        <w:trPr>
          <w:trHeight w:val="20"/>
        </w:trPr>
        <w:tc>
          <w:tcPr>
            <w:tcW w:w="233"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2.</w:t>
            </w:r>
          </w:p>
        </w:tc>
        <w:tc>
          <w:tcPr>
            <w:tcW w:w="1671"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spacing w:before="60" w:after="60"/>
              <w:rPr>
                <w:rFonts w:ascii="Times New Roman" w:hAnsi="Times New Roman" w:cs="Times New Roman"/>
                <w:b w:val="0"/>
                <w:sz w:val="24"/>
                <w:szCs w:val="24"/>
              </w:rPr>
            </w:pPr>
            <w:r>
              <w:rPr>
                <w:rFonts w:ascii="Times New Roman" w:hAnsi="Times New Roman" w:cs="Times New Roman"/>
                <w:b w:val="0"/>
                <w:sz w:val="24"/>
                <w:szCs w:val="24"/>
              </w:rPr>
              <w:t>А1, А2</w:t>
            </w:r>
          </w:p>
        </w:tc>
        <w:tc>
          <w:tcPr>
            <w:tcW w:w="822" w:type="pct"/>
            <w:tcBorders>
              <w:top w:val="single" w:sz="4" w:space="0" w:color="auto"/>
              <w:left w:val="single" w:sz="4" w:space="0" w:color="auto"/>
              <w:bottom w:val="single" w:sz="4" w:space="0" w:color="auto"/>
              <w:right w:val="single" w:sz="4" w:space="0" w:color="auto"/>
            </w:tcBorders>
            <w:hideMark/>
          </w:tcPr>
          <w:p w:rsidR="0035160D" w:rsidRDefault="0035160D">
            <w:pPr>
              <w:autoSpaceDE w:val="0"/>
              <w:autoSpaceDN w:val="0"/>
              <w:adjustRightInd w:val="0"/>
              <w:spacing w:after="0" w:line="240" w:lineRule="auto"/>
              <w:jc w:val="center"/>
              <w:rPr>
                <w:rFonts w:ascii="Times New Roman" w:hAnsi="Times New Roman" w:cs="Times New Roman"/>
                <w:sz w:val="24"/>
                <w:szCs w:val="24"/>
                <w:lang w:eastAsia="ru-RU"/>
              </w:rPr>
            </w:pPr>
            <w:r>
              <w:rPr>
                <w:rFonts w:ascii="Times New Roman" w:hAnsi="Times New Roman"/>
                <w:sz w:val="24"/>
                <w:szCs w:val="24"/>
                <w:lang w:eastAsia="ru-RU"/>
              </w:rPr>
              <w:t>Выписка из Единого государственного реестра юридических лиц</w:t>
            </w:r>
          </w:p>
        </w:tc>
        <w:tc>
          <w:tcPr>
            <w:tcW w:w="1027"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tabs>
                <w:tab w:val="left" w:pos="308"/>
              </w:tabs>
              <w:jc w:val="center"/>
              <w:rPr>
                <w:rFonts w:ascii="Times New Roman" w:hAnsi="Times New Roman" w:cs="Times New Roman"/>
                <w:b w:val="0"/>
                <w:sz w:val="24"/>
                <w:szCs w:val="24"/>
              </w:rPr>
            </w:pPr>
            <w:r>
              <w:rPr>
                <w:rFonts w:ascii="Times New Roman" w:hAnsi="Times New Roman" w:cs="Times New Roman"/>
                <w:b w:val="0"/>
                <w:sz w:val="24"/>
                <w:szCs w:val="24"/>
              </w:rPr>
              <w:t>Межведомственное информационное взаимодействие, в том числе в электронной форме</w:t>
            </w:r>
          </w:p>
        </w:tc>
        <w:tc>
          <w:tcPr>
            <w:tcW w:w="1247"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rPr>
                <w:rFonts w:ascii="Times New Roman" w:hAnsi="Times New Roman" w:cs="Times New Roman"/>
                <w:b w:val="0"/>
                <w:sz w:val="24"/>
                <w:szCs w:val="24"/>
              </w:rPr>
            </w:pPr>
            <w:r>
              <w:rPr>
                <w:rFonts w:ascii="Times New Roman" w:hAnsi="Times New Roman" w:cs="Times New Roman"/>
                <w:b w:val="0"/>
                <w:sz w:val="24"/>
                <w:szCs w:val="24"/>
              </w:rPr>
              <w:t>Сведения запрашиваются                              в Федеральной налоговой службе России (Единый государственный реестр юридических лиц)</w:t>
            </w:r>
          </w:p>
        </w:tc>
      </w:tr>
      <w:tr w:rsidR="0035160D" w:rsidTr="0035160D">
        <w:trPr>
          <w:trHeight w:val="20"/>
        </w:trPr>
        <w:tc>
          <w:tcPr>
            <w:tcW w:w="233"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3.</w:t>
            </w:r>
          </w:p>
        </w:tc>
        <w:tc>
          <w:tcPr>
            <w:tcW w:w="1671"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spacing w:before="60" w:after="60"/>
              <w:rPr>
                <w:rFonts w:ascii="Times New Roman" w:hAnsi="Times New Roman" w:cs="Times New Roman"/>
                <w:b w:val="0"/>
                <w:sz w:val="24"/>
                <w:szCs w:val="24"/>
              </w:rPr>
            </w:pPr>
            <w:r>
              <w:rPr>
                <w:rFonts w:ascii="Times New Roman" w:hAnsi="Times New Roman" w:cs="Times New Roman"/>
                <w:b w:val="0"/>
                <w:sz w:val="24"/>
                <w:szCs w:val="24"/>
              </w:rPr>
              <w:t>А3, А4</w:t>
            </w:r>
          </w:p>
        </w:tc>
        <w:tc>
          <w:tcPr>
            <w:tcW w:w="822" w:type="pct"/>
            <w:tcBorders>
              <w:top w:val="single" w:sz="4" w:space="0" w:color="auto"/>
              <w:left w:val="single" w:sz="4" w:space="0" w:color="auto"/>
              <w:bottom w:val="single" w:sz="4" w:space="0" w:color="auto"/>
              <w:right w:val="single" w:sz="4" w:space="0" w:color="auto"/>
            </w:tcBorders>
            <w:hideMark/>
          </w:tcPr>
          <w:p w:rsidR="0035160D" w:rsidRDefault="0035160D">
            <w:pPr>
              <w:autoSpaceDE w:val="0"/>
              <w:autoSpaceDN w:val="0"/>
              <w:adjustRightInd w:val="0"/>
              <w:spacing w:after="0" w:line="240" w:lineRule="auto"/>
              <w:jc w:val="center"/>
              <w:rPr>
                <w:rFonts w:ascii="Times New Roman" w:hAnsi="Times New Roman" w:cs="Times New Roman"/>
                <w:sz w:val="24"/>
                <w:szCs w:val="24"/>
                <w:lang w:eastAsia="ru-RU"/>
              </w:rPr>
            </w:pPr>
            <w:r>
              <w:rPr>
                <w:rFonts w:ascii="Times New Roman" w:hAnsi="Times New Roman"/>
                <w:sz w:val="24"/>
                <w:szCs w:val="24"/>
                <w:lang w:eastAsia="ru-RU"/>
              </w:rPr>
              <w:t>Выписка из Единого государственного реестра индивидуальных предпринимателей</w:t>
            </w:r>
          </w:p>
        </w:tc>
        <w:tc>
          <w:tcPr>
            <w:tcW w:w="1027"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tabs>
                <w:tab w:val="left" w:pos="308"/>
              </w:tabs>
              <w:jc w:val="center"/>
              <w:rPr>
                <w:rFonts w:ascii="Times New Roman" w:hAnsi="Times New Roman" w:cs="Times New Roman"/>
                <w:b w:val="0"/>
                <w:sz w:val="24"/>
                <w:szCs w:val="24"/>
              </w:rPr>
            </w:pPr>
            <w:r>
              <w:rPr>
                <w:rFonts w:ascii="Times New Roman" w:hAnsi="Times New Roman" w:cs="Times New Roman"/>
                <w:b w:val="0"/>
                <w:sz w:val="24"/>
                <w:szCs w:val="24"/>
              </w:rPr>
              <w:t>Межведомственное информационное взаимодействие, в том числе в электронной форме</w:t>
            </w:r>
          </w:p>
        </w:tc>
        <w:tc>
          <w:tcPr>
            <w:tcW w:w="1247"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rPr>
                <w:rFonts w:ascii="Times New Roman" w:hAnsi="Times New Roman" w:cs="Times New Roman"/>
                <w:b w:val="0"/>
                <w:sz w:val="24"/>
                <w:szCs w:val="24"/>
              </w:rPr>
            </w:pPr>
            <w:r>
              <w:rPr>
                <w:rFonts w:ascii="Times New Roman" w:hAnsi="Times New Roman" w:cs="Times New Roman"/>
                <w:b w:val="0"/>
                <w:sz w:val="24"/>
                <w:szCs w:val="24"/>
              </w:rPr>
              <w:t>Сведения запрашиваются                            в Федеральной налоговой службе России (Единый государственный реестр индивидуальных предпринимателей)</w:t>
            </w:r>
          </w:p>
        </w:tc>
      </w:tr>
      <w:tr w:rsidR="0035160D" w:rsidTr="0035160D">
        <w:trPr>
          <w:trHeight w:val="20"/>
        </w:trPr>
        <w:tc>
          <w:tcPr>
            <w:tcW w:w="233"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4.</w:t>
            </w:r>
          </w:p>
        </w:tc>
        <w:tc>
          <w:tcPr>
            <w:tcW w:w="1671"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spacing w:before="60" w:after="60"/>
              <w:rPr>
                <w:rFonts w:ascii="Times New Roman" w:hAnsi="Times New Roman"/>
                <w:b w:val="0"/>
                <w:sz w:val="24"/>
                <w:szCs w:val="24"/>
              </w:rPr>
            </w:pPr>
            <w:r>
              <w:rPr>
                <w:rFonts w:ascii="Times New Roman" w:hAnsi="Times New Roman"/>
                <w:b w:val="0"/>
                <w:sz w:val="24"/>
                <w:szCs w:val="24"/>
              </w:rPr>
              <w:t>А1, А2</w:t>
            </w:r>
          </w:p>
          <w:p w:rsidR="0035160D" w:rsidRDefault="0035160D">
            <w:pPr>
              <w:pStyle w:val="ConsPlusTitle"/>
              <w:spacing w:before="60" w:after="60"/>
              <w:rPr>
                <w:rFonts w:ascii="Times New Roman" w:hAnsi="Times New Roman"/>
                <w:b w:val="0"/>
                <w:sz w:val="24"/>
                <w:szCs w:val="24"/>
              </w:rPr>
            </w:pPr>
            <w:r>
              <w:rPr>
                <w:rFonts w:ascii="Times New Roman" w:hAnsi="Times New Roman"/>
                <w:b w:val="0"/>
                <w:sz w:val="24"/>
                <w:szCs w:val="24"/>
              </w:rPr>
              <w:t>(Религиозная организация (подпункт 3 пункта 2 статьи 39.10 Земельного кодекса РФ))</w:t>
            </w:r>
          </w:p>
        </w:tc>
        <w:tc>
          <w:tcPr>
            <w:tcW w:w="822"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jc w:val="center"/>
              <w:rPr>
                <w:rFonts w:ascii="Times New Roman" w:hAnsi="Times New Roman" w:cs="Times New Roman"/>
                <w:b w:val="0"/>
                <w:sz w:val="24"/>
                <w:szCs w:val="24"/>
              </w:rPr>
            </w:pPr>
            <w:r>
              <w:rPr>
                <w:rFonts w:ascii="Times New Roman" w:hAnsi="Times New Roman"/>
                <w:b w:val="0"/>
                <w:sz w:val="24"/>
                <w:szCs w:val="24"/>
              </w:rPr>
              <w:t>Выписка из ЕГРН                  об объекте недвижимости                           (о здании и (или) сооружении, расположенном(-ых)        на испрашиваемом земельном участке                (не требуется в случае строительства здания, сооружения)</w:t>
            </w:r>
          </w:p>
        </w:tc>
        <w:tc>
          <w:tcPr>
            <w:tcW w:w="1027"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Межведомственное информационное взаимодействие, в том числе в электронной форме</w:t>
            </w:r>
          </w:p>
        </w:tc>
        <w:tc>
          <w:tcPr>
            <w:tcW w:w="1247"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rPr>
                <w:rFonts w:ascii="Times New Roman" w:hAnsi="Times New Roman" w:cs="Times New Roman"/>
                <w:b w:val="0"/>
                <w:sz w:val="24"/>
                <w:szCs w:val="24"/>
              </w:rPr>
            </w:pPr>
            <w:r>
              <w:rPr>
                <w:rFonts w:ascii="Times New Roman" w:hAnsi="Times New Roman" w:cs="Times New Roman"/>
                <w:b w:val="0"/>
                <w:sz w:val="24"/>
                <w:szCs w:val="24"/>
              </w:rPr>
              <w:t>Сведения запрашиваются                                 в Росреестре (ЕГРН)</w:t>
            </w:r>
          </w:p>
        </w:tc>
      </w:tr>
      <w:tr w:rsidR="0035160D" w:rsidTr="0035160D">
        <w:trPr>
          <w:trHeight w:val="20"/>
        </w:trPr>
        <w:tc>
          <w:tcPr>
            <w:tcW w:w="233"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5.</w:t>
            </w:r>
          </w:p>
        </w:tc>
        <w:tc>
          <w:tcPr>
            <w:tcW w:w="1671"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spacing w:before="60" w:after="60"/>
              <w:rPr>
                <w:rFonts w:ascii="Times New Roman" w:hAnsi="Times New Roman"/>
                <w:b w:val="0"/>
                <w:sz w:val="24"/>
                <w:szCs w:val="24"/>
              </w:rPr>
            </w:pPr>
            <w:r>
              <w:rPr>
                <w:rFonts w:ascii="Times New Roman" w:hAnsi="Times New Roman"/>
                <w:b w:val="0"/>
                <w:sz w:val="24"/>
                <w:szCs w:val="24"/>
              </w:rPr>
              <w:t>А1, А2</w:t>
            </w:r>
          </w:p>
          <w:p w:rsidR="0035160D" w:rsidRDefault="0035160D" w:rsidP="00624697">
            <w:pPr>
              <w:pStyle w:val="ConsPlusTitle"/>
              <w:spacing w:before="60" w:after="60"/>
              <w:rPr>
                <w:rFonts w:ascii="Times New Roman" w:hAnsi="Times New Roman"/>
                <w:b w:val="0"/>
                <w:sz w:val="24"/>
                <w:szCs w:val="24"/>
              </w:rPr>
            </w:pPr>
            <w:r>
              <w:rPr>
                <w:rFonts w:ascii="Times New Roman" w:hAnsi="Times New Roman"/>
                <w:b w:val="0"/>
                <w:sz w:val="24"/>
                <w:szCs w:val="24"/>
              </w:rPr>
              <w:t xml:space="preserve">(Религиозная организация, которой на праве </w:t>
            </w:r>
            <w:r>
              <w:rPr>
                <w:rFonts w:ascii="Times New Roman" w:hAnsi="Times New Roman"/>
                <w:b w:val="0"/>
                <w:sz w:val="24"/>
                <w:szCs w:val="24"/>
              </w:rPr>
              <w:lastRenderedPageBreak/>
              <w:t>безвозмездного пользования принадлежат здания, сооружения; религиозная организация, которой на праве собственности принадлежат здания и сооружения религиозного                             или благотворительного назначения; некоммерческая организация, которой на праве безвозмездного пользования предоставлены здания, сооружения, находящиеся в государственной или муниципальной собственности (подпункты 4, 4.1, 4.2 пункта 2 статьи 39.10 Земельного кодекса РФ))</w:t>
            </w:r>
          </w:p>
        </w:tc>
        <w:tc>
          <w:tcPr>
            <w:tcW w:w="822"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jc w:val="center"/>
              <w:rPr>
                <w:rFonts w:ascii="Times New Roman" w:hAnsi="Times New Roman" w:cs="Times New Roman"/>
                <w:b w:val="0"/>
                <w:sz w:val="24"/>
                <w:szCs w:val="24"/>
              </w:rPr>
            </w:pPr>
            <w:r>
              <w:rPr>
                <w:rFonts w:ascii="Times New Roman" w:hAnsi="Times New Roman"/>
                <w:b w:val="0"/>
                <w:sz w:val="24"/>
                <w:szCs w:val="24"/>
              </w:rPr>
              <w:lastRenderedPageBreak/>
              <w:t xml:space="preserve">Выписка из ЕГРН                  об объекте </w:t>
            </w:r>
            <w:r>
              <w:rPr>
                <w:rFonts w:ascii="Times New Roman" w:hAnsi="Times New Roman"/>
                <w:b w:val="0"/>
                <w:sz w:val="24"/>
                <w:szCs w:val="24"/>
              </w:rPr>
              <w:lastRenderedPageBreak/>
              <w:t>недвижимости                         (о здании и (или) сооружении, расположенном (расположенных)                    на испрашиваемом земельном участке)</w:t>
            </w:r>
          </w:p>
        </w:tc>
        <w:tc>
          <w:tcPr>
            <w:tcW w:w="1027"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lastRenderedPageBreak/>
              <w:t xml:space="preserve">Межведомственное информационное </w:t>
            </w:r>
            <w:r>
              <w:rPr>
                <w:rFonts w:ascii="Times New Roman" w:hAnsi="Times New Roman" w:cs="Times New Roman"/>
                <w:b w:val="0"/>
                <w:sz w:val="24"/>
                <w:szCs w:val="24"/>
              </w:rPr>
              <w:lastRenderedPageBreak/>
              <w:t>взаимодействие, в том числе в электронной форме</w:t>
            </w:r>
          </w:p>
        </w:tc>
        <w:tc>
          <w:tcPr>
            <w:tcW w:w="1247"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rPr>
                <w:rFonts w:ascii="Times New Roman" w:hAnsi="Times New Roman" w:cs="Times New Roman"/>
                <w:b w:val="0"/>
                <w:sz w:val="24"/>
                <w:szCs w:val="24"/>
              </w:rPr>
            </w:pPr>
            <w:r>
              <w:rPr>
                <w:rFonts w:ascii="Times New Roman" w:hAnsi="Times New Roman" w:cs="Times New Roman"/>
                <w:b w:val="0"/>
                <w:sz w:val="24"/>
                <w:szCs w:val="24"/>
              </w:rPr>
              <w:lastRenderedPageBreak/>
              <w:t>Сведения запрашиваются                            в Росреестре (ЕГРН)</w:t>
            </w:r>
          </w:p>
        </w:tc>
      </w:tr>
      <w:tr w:rsidR="0035160D" w:rsidTr="0035160D">
        <w:trPr>
          <w:trHeight w:val="20"/>
        </w:trPr>
        <w:tc>
          <w:tcPr>
            <w:tcW w:w="233"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lastRenderedPageBreak/>
              <w:t>6.</w:t>
            </w:r>
          </w:p>
        </w:tc>
        <w:tc>
          <w:tcPr>
            <w:tcW w:w="1671"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spacing w:before="60" w:after="60"/>
              <w:rPr>
                <w:rFonts w:ascii="Times New Roman" w:hAnsi="Times New Roman"/>
                <w:b w:val="0"/>
                <w:sz w:val="24"/>
                <w:szCs w:val="24"/>
              </w:rPr>
            </w:pPr>
            <w:r>
              <w:rPr>
                <w:rFonts w:ascii="Times New Roman" w:hAnsi="Times New Roman"/>
                <w:b w:val="0"/>
                <w:sz w:val="24"/>
                <w:szCs w:val="24"/>
              </w:rPr>
              <w:t xml:space="preserve">А1-А6 </w:t>
            </w:r>
          </w:p>
          <w:p w:rsidR="0035160D" w:rsidRDefault="0035160D">
            <w:pPr>
              <w:pStyle w:val="ConsPlusTitle"/>
              <w:spacing w:before="60" w:after="60"/>
              <w:rPr>
                <w:rFonts w:ascii="Times New Roman" w:hAnsi="Times New Roman"/>
                <w:b w:val="0"/>
                <w:sz w:val="24"/>
                <w:szCs w:val="24"/>
              </w:rPr>
            </w:pPr>
            <w:r>
              <w:rPr>
                <w:rFonts w:ascii="Times New Roman" w:hAnsi="Times New Roman"/>
                <w:b w:val="0"/>
                <w:sz w:val="24"/>
                <w:szCs w:val="24"/>
              </w:rPr>
              <w:t>(Лицо, с которым в соответствии с Федеральным законом № 44-ФЗ заключены гражданско-правовые договоры на строительство или реконструкцию объектов недвижимости, осуществляемые полностью                       за счет средств федерального бюджета, средств бюджета Республики Башкортостан или средств местного бюджета, на срок исполнения этих договоров (подпункт 5 пункта 2 статьи 39.10 Земельного кодекса РФ))</w:t>
            </w:r>
          </w:p>
        </w:tc>
        <w:tc>
          <w:tcPr>
            <w:tcW w:w="822"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jc w:val="center"/>
              <w:rPr>
                <w:rFonts w:ascii="Times New Roman" w:hAnsi="Times New Roman"/>
                <w:b w:val="0"/>
                <w:sz w:val="24"/>
                <w:szCs w:val="24"/>
              </w:rPr>
            </w:pPr>
            <w:r>
              <w:rPr>
                <w:rFonts w:ascii="Times New Roman" w:hAnsi="Times New Roman"/>
                <w:b w:val="0"/>
                <w:sz w:val="24"/>
                <w:szCs w:val="24"/>
              </w:rPr>
              <w:t>Гражданско-правовые договоры                                на строительство                      или реконструкцию объектов недвижимости, осуществляемые полностью за счет средств федерального бюджета, средств бюджета Республики Башкортостан или средств местного бюджета</w:t>
            </w:r>
          </w:p>
        </w:tc>
        <w:tc>
          <w:tcPr>
            <w:tcW w:w="1027"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Межведомственное информационное взаимодействие, в том числе в электронной форме</w:t>
            </w:r>
          </w:p>
        </w:tc>
        <w:tc>
          <w:tcPr>
            <w:tcW w:w="1247"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rPr>
                <w:rFonts w:ascii="Times New Roman" w:hAnsi="Times New Roman" w:cs="Times New Roman"/>
                <w:b w:val="0"/>
                <w:sz w:val="24"/>
                <w:szCs w:val="24"/>
              </w:rPr>
            </w:pPr>
            <w:r>
              <w:rPr>
                <w:rFonts w:ascii="Times New Roman" w:hAnsi="Times New Roman" w:cs="Times New Roman"/>
                <w:b w:val="0"/>
                <w:sz w:val="24"/>
                <w:szCs w:val="24"/>
              </w:rPr>
              <w:t>Сведения запрашиваются                           на официальном сайте Единой информационной системы в сфере закупок</w:t>
            </w:r>
          </w:p>
        </w:tc>
      </w:tr>
      <w:tr w:rsidR="0035160D" w:rsidTr="0035160D">
        <w:trPr>
          <w:trHeight w:val="20"/>
        </w:trPr>
        <w:tc>
          <w:tcPr>
            <w:tcW w:w="233"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7.</w:t>
            </w:r>
          </w:p>
        </w:tc>
        <w:tc>
          <w:tcPr>
            <w:tcW w:w="1671"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spacing w:before="60" w:after="60"/>
              <w:rPr>
                <w:rFonts w:ascii="Times New Roman" w:hAnsi="Times New Roman"/>
                <w:b w:val="0"/>
                <w:sz w:val="24"/>
                <w:szCs w:val="24"/>
              </w:rPr>
            </w:pPr>
            <w:r>
              <w:rPr>
                <w:rFonts w:ascii="Times New Roman" w:hAnsi="Times New Roman"/>
                <w:b w:val="0"/>
                <w:sz w:val="24"/>
                <w:szCs w:val="24"/>
              </w:rPr>
              <w:t>А5, А6</w:t>
            </w:r>
          </w:p>
          <w:p w:rsidR="0035160D" w:rsidRDefault="0035160D">
            <w:pPr>
              <w:pStyle w:val="ConsPlusTitle"/>
              <w:spacing w:before="60" w:after="60"/>
              <w:rPr>
                <w:rFonts w:ascii="Times New Roman" w:hAnsi="Times New Roman"/>
                <w:b w:val="0"/>
                <w:sz w:val="24"/>
                <w:szCs w:val="24"/>
              </w:rPr>
            </w:pPr>
            <w:r>
              <w:rPr>
                <w:rFonts w:ascii="Times New Roman" w:hAnsi="Times New Roman"/>
                <w:b w:val="0"/>
                <w:sz w:val="24"/>
                <w:szCs w:val="24"/>
              </w:rPr>
              <w:t>(Гражданин, которому предоставлено служебное жилое помещение в виде жилого дома (подпункт 8 пункта 2 статьи 39.10 Земельного кодекса РФ))</w:t>
            </w:r>
          </w:p>
        </w:tc>
        <w:tc>
          <w:tcPr>
            <w:tcW w:w="822"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jc w:val="center"/>
              <w:rPr>
                <w:rFonts w:ascii="Times New Roman" w:hAnsi="Times New Roman"/>
                <w:b w:val="0"/>
                <w:sz w:val="24"/>
                <w:szCs w:val="24"/>
              </w:rPr>
            </w:pPr>
            <w:r>
              <w:rPr>
                <w:rFonts w:ascii="Times New Roman" w:hAnsi="Times New Roman"/>
                <w:b w:val="0"/>
                <w:sz w:val="24"/>
                <w:szCs w:val="24"/>
              </w:rPr>
              <w:t>Договор найма служебного жилого помещения</w:t>
            </w:r>
          </w:p>
        </w:tc>
        <w:tc>
          <w:tcPr>
            <w:tcW w:w="1027"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Межведомственное информационное взаимодействие, в том числе в электронной форме</w:t>
            </w:r>
          </w:p>
        </w:tc>
        <w:tc>
          <w:tcPr>
            <w:tcW w:w="1247"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rPr>
                <w:rFonts w:ascii="Times New Roman" w:hAnsi="Times New Roman" w:cs="Times New Roman"/>
                <w:b w:val="0"/>
                <w:sz w:val="24"/>
                <w:szCs w:val="24"/>
              </w:rPr>
            </w:pPr>
            <w:r>
              <w:rPr>
                <w:rFonts w:ascii="Times New Roman" w:hAnsi="Times New Roman" w:cs="Times New Roman"/>
                <w:b w:val="0"/>
                <w:sz w:val="24"/>
                <w:szCs w:val="24"/>
              </w:rPr>
              <w:t>Сведения запрашиваются у</w:t>
            </w:r>
            <w:r>
              <w:rPr>
                <w:rFonts w:ascii="Times New Roman" w:hAnsi="Times New Roman" w:cs="Times New Roman"/>
                <w:b w:val="0"/>
                <w:sz w:val="24"/>
                <w:szCs w:val="24"/>
                <w:lang w:val="en-US"/>
              </w:rPr>
              <w:t xml:space="preserve"> </w:t>
            </w:r>
            <w:r>
              <w:rPr>
                <w:rFonts w:ascii="Times New Roman" w:hAnsi="Times New Roman" w:cs="Times New Roman"/>
                <w:b w:val="0"/>
                <w:sz w:val="24"/>
                <w:szCs w:val="24"/>
              </w:rPr>
              <w:t>наймодателя</w:t>
            </w:r>
          </w:p>
        </w:tc>
      </w:tr>
      <w:tr w:rsidR="0035160D" w:rsidTr="0035160D">
        <w:trPr>
          <w:trHeight w:val="20"/>
        </w:trPr>
        <w:tc>
          <w:tcPr>
            <w:tcW w:w="233"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8.</w:t>
            </w:r>
          </w:p>
        </w:tc>
        <w:tc>
          <w:tcPr>
            <w:tcW w:w="1671"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spacing w:before="60" w:after="60"/>
              <w:rPr>
                <w:rFonts w:ascii="Times New Roman" w:hAnsi="Times New Roman"/>
                <w:b w:val="0"/>
                <w:sz w:val="24"/>
                <w:szCs w:val="24"/>
              </w:rPr>
            </w:pPr>
            <w:r>
              <w:rPr>
                <w:rFonts w:ascii="Times New Roman" w:hAnsi="Times New Roman"/>
                <w:b w:val="0"/>
                <w:sz w:val="24"/>
                <w:szCs w:val="24"/>
              </w:rPr>
              <w:t>А1-А6</w:t>
            </w:r>
          </w:p>
          <w:p w:rsidR="0035160D" w:rsidRDefault="0035160D">
            <w:pPr>
              <w:pStyle w:val="ConsPlusTitle"/>
              <w:spacing w:before="60" w:after="60"/>
              <w:rPr>
                <w:rFonts w:ascii="Times New Roman" w:hAnsi="Times New Roman"/>
                <w:b w:val="0"/>
                <w:sz w:val="24"/>
                <w:szCs w:val="24"/>
              </w:rPr>
            </w:pPr>
            <w:r>
              <w:rPr>
                <w:rFonts w:ascii="Times New Roman" w:hAnsi="Times New Roman"/>
                <w:b w:val="0"/>
                <w:sz w:val="24"/>
                <w:szCs w:val="24"/>
              </w:rPr>
              <w:t xml:space="preserve">(Гражданин или юридическое лицо, испрашивающее земельный участок                              для сельскохозяйственного, </w:t>
            </w:r>
            <w:r>
              <w:rPr>
                <w:rFonts w:ascii="Times New Roman" w:hAnsi="Times New Roman"/>
                <w:b w:val="0"/>
                <w:sz w:val="24"/>
                <w:szCs w:val="24"/>
              </w:rPr>
              <w:lastRenderedPageBreak/>
              <w:t>охотхозяйственного, лесохозяйственного и иного использования, не предусматривающего строительства зданий, сооружений (подпункт 10 пункта 2 статьи 39.10 Земельного кодекса РФ))</w:t>
            </w:r>
          </w:p>
        </w:tc>
        <w:tc>
          <w:tcPr>
            <w:tcW w:w="822"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jc w:val="center"/>
              <w:rPr>
                <w:rFonts w:ascii="Times New Roman" w:hAnsi="Times New Roman"/>
                <w:b w:val="0"/>
                <w:sz w:val="24"/>
                <w:szCs w:val="24"/>
              </w:rPr>
            </w:pPr>
            <w:r>
              <w:rPr>
                <w:rFonts w:ascii="Times New Roman" w:hAnsi="Times New Roman"/>
                <w:b w:val="0"/>
                <w:sz w:val="24"/>
                <w:szCs w:val="24"/>
              </w:rPr>
              <w:lastRenderedPageBreak/>
              <w:t xml:space="preserve">Утвержденный                          в установленном Правительством Российской </w:t>
            </w:r>
            <w:r>
              <w:rPr>
                <w:rFonts w:ascii="Times New Roman" w:hAnsi="Times New Roman"/>
                <w:b w:val="0"/>
                <w:sz w:val="24"/>
                <w:szCs w:val="24"/>
              </w:rPr>
              <w:lastRenderedPageBreak/>
              <w:t>Федерации порядке перечень земельных участков, предоставленных                 для нужд обороны                    и безопасности                        и временно                           не используемых                         для указанных нужд</w:t>
            </w:r>
          </w:p>
        </w:tc>
        <w:tc>
          <w:tcPr>
            <w:tcW w:w="1027"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lastRenderedPageBreak/>
              <w:t>Межведомственное информационное взаимодействие, в том числе в электронной форме</w:t>
            </w:r>
          </w:p>
        </w:tc>
        <w:tc>
          <w:tcPr>
            <w:tcW w:w="1247" w:type="pct"/>
            <w:tcBorders>
              <w:top w:val="single" w:sz="4" w:space="0" w:color="auto"/>
              <w:left w:val="single" w:sz="4" w:space="0" w:color="auto"/>
              <w:bottom w:val="single" w:sz="4" w:space="0" w:color="auto"/>
              <w:right w:val="single" w:sz="4" w:space="0" w:color="auto"/>
            </w:tcBorders>
          </w:tcPr>
          <w:p w:rsidR="0035160D" w:rsidRDefault="0035160D">
            <w:pPr>
              <w:pStyle w:val="ConsPlusTitle"/>
              <w:rPr>
                <w:rFonts w:ascii="Times New Roman" w:hAnsi="Times New Roman"/>
                <w:b w:val="0"/>
                <w:sz w:val="24"/>
                <w:szCs w:val="24"/>
              </w:rPr>
            </w:pPr>
            <w:r>
              <w:rPr>
                <w:rFonts w:ascii="Times New Roman" w:hAnsi="Times New Roman" w:cs="Times New Roman"/>
                <w:b w:val="0"/>
                <w:sz w:val="24"/>
                <w:szCs w:val="24"/>
              </w:rPr>
              <w:t xml:space="preserve">Сведения запрашиваются в </w:t>
            </w:r>
            <w:r>
              <w:rPr>
                <w:rFonts w:ascii="Times New Roman" w:hAnsi="Times New Roman"/>
                <w:b w:val="0"/>
                <w:sz w:val="24"/>
                <w:szCs w:val="24"/>
              </w:rPr>
              <w:t xml:space="preserve">федеральном органе исполнительной власти, в ведении которого находятся организации, </w:t>
            </w:r>
            <w:r>
              <w:rPr>
                <w:rFonts w:ascii="Times New Roman" w:hAnsi="Times New Roman"/>
                <w:b w:val="0"/>
                <w:sz w:val="24"/>
                <w:szCs w:val="24"/>
              </w:rPr>
              <w:lastRenderedPageBreak/>
              <w:t>владеющие земельными участками, предоставленными для нужд обороны и безопасности и временно не используемыми для указанных нужд</w:t>
            </w:r>
          </w:p>
          <w:p w:rsidR="0035160D" w:rsidRDefault="0035160D">
            <w:pPr>
              <w:pStyle w:val="ConsPlusTitle"/>
              <w:rPr>
                <w:rFonts w:ascii="Times New Roman" w:hAnsi="Times New Roman" w:cs="Times New Roman"/>
                <w:b w:val="0"/>
                <w:sz w:val="24"/>
                <w:szCs w:val="24"/>
              </w:rPr>
            </w:pPr>
          </w:p>
        </w:tc>
      </w:tr>
      <w:tr w:rsidR="0035160D" w:rsidTr="0035160D">
        <w:trPr>
          <w:trHeight w:val="20"/>
        </w:trPr>
        <w:tc>
          <w:tcPr>
            <w:tcW w:w="233"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lastRenderedPageBreak/>
              <w:t>9.</w:t>
            </w:r>
          </w:p>
        </w:tc>
        <w:tc>
          <w:tcPr>
            <w:tcW w:w="1671"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spacing w:before="60" w:after="60"/>
              <w:rPr>
                <w:rFonts w:ascii="Times New Roman" w:hAnsi="Times New Roman"/>
                <w:b w:val="0"/>
                <w:sz w:val="24"/>
                <w:szCs w:val="24"/>
              </w:rPr>
            </w:pPr>
            <w:r>
              <w:rPr>
                <w:rFonts w:ascii="Times New Roman" w:hAnsi="Times New Roman"/>
                <w:b w:val="0"/>
                <w:sz w:val="24"/>
                <w:szCs w:val="24"/>
              </w:rPr>
              <w:t>А1, А2</w:t>
            </w:r>
          </w:p>
          <w:p w:rsidR="0035160D" w:rsidRDefault="0035160D">
            <w:pPr>
              <w:pStyle w:val="ConsPlusTitle"/>
              <w:spacing w:before="60" w:after="60"/>
              <w:rPr>
                <w:rFonts w:ascii="Times New Roman" w:hAnsi="Times New Roman"/>
                <w:b w:val="0"/>
                <w:sz w:val="24"/>
                <w:szCs w:val="24"/>
              </w:rPr>
            </w:pPr>
            <w:r>
              <w:rPr>
                <w:rFonts w:ascii="Times New Roman" w:hAnsi="Times New Roman"/>
                <w:b w:val="0"/>
                <w:sz w:val="24"/>
                <w:szCs w:val="24"/>
              </w:rPr>
              <w:t>(Некоммерческая организация, созданная гражданами в целях жилищного строительства (подпункт 12 пункта 2 статьи 39.10 Земельного кодекс РФ))</w:t>
            </w:r>
          </w:p>
        </w:tc>
        <w:tc>
          <w:tcPr>
            <w:tcW w:w="822"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jc w:val="center"/>
              <w:rPr>
                <w:rFonts w:ascii="Times New Roman" w:hAnsi="Times New Roman"/>
                <w:b w:val="0"/>
                <w:sz w:val="24"/>
                <w:szCs w:val="24"/>
              </w:rPr>
            </w:pPr>
            <w:r>
              <w:rPr>
                <w:rFonts w:ascii="Times New Roman" w:hAnsi="Times New Roman"/>
                <w:b w:val="0"/>
                <w:sz w:val="24"/>
                <w:szCs w:val="24"/>
              </w:rPr>
              <w:t>Решение о создании некоммерческой организации</w:t>
            </w:r>
          </w:p>
        </w:tc>
        <w:tc>
          <w:tcPr>
            <w:tcW w:w="1027"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Межведомственное информационное взаимодействие, в том числе в электронной форме</w:t>
            </w:r>
          </w:p>
        </w:tc>
        <w:tc>
          <w:tcPr>
            <w:tcW w:w="1247"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rPr>
                <w:rFonts w:ascii="Times New Roman" w:hAnsi="Times New Roman" w:cs="Times New Roman"/>
                <w:b w:val="0"/>
                <w:sz w:val="24"/>
                <w:szCs w:val="24"/>
              </w:rPr>
            </w:pPr>
            <w:r>
              <w:rPr>
                <w:rFonts w:ascii="Times New Roman" w:hAnsi="Times New Roman" w:cs="Times New Roman"/>
                <w:b w:val="0"/>
                <w:sz w:val="24"/>
                <w:szCs w:val="24"/>
              </w:rPr>
              <w:t>Сведения запрашиваются в Едином институте развития в жилищной сфере</w:t>
            </w:r>
          </w:p>
        </w:tc>
      </w:tr>
      <w:tr w:rsidR="0035160D" w:rsidTr="0035160D">
        <w:trPr>
          <w:trHeight w:val="20"/>
        </w:trPr>
        <w:tc>
          <w:tcPr>
            <w:tcW w:w="233"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10.</w:t>
            </w:r>
          </w:p>
        </w:tc>
        <w:tc>
          <w:tcPr>
            <w:tcW w:w="1671"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spacing w:before="60" w:after="60"/>
              <w:rPr>
                <w:rFonts w:ascii="Times New Roman" w:hAnsi="Times New Roman"/>
                <w:b w:val="0"/>
                <w:sz w:val="24"/>
                <w:szCs w:val="24"/>
              </w:rPr>
            </w:pPr>
            <w:r>
              <w:rPr>
                <w:rFonts w:ascii="Times New Roman" w:hAnsi="Times New Roman"/>
                <w:b w:val="0"/>
                <w:sz w:val="24"/>
                <w:szCs w:val="24"/>
              </w:rPr>
              <w:t>А1, А2</w:t>
            </w:r>
          </w:p>
          <w:p w:rsidR="0035160D" w:rsidRDefault="0035160D">
            <w:pPr>
              <w:pStyle w:val="ConsPlusTitle"/>
              <w:spacing w:before="60" w:after="60"/>
              <w:rPr>
                <w:rFonts w:ascii="Times New Roman" w:hAnsi="Times New Roman"/>
                <w:b w:val="0"/>
                <w:sz w:val="24"/>
                <w:szCs w:val="24"/>
              </w:rPr>
            </w:pPr>
            <w:r>
              <w:rPr>
                <w:rFonts w:ascii="Times New Roman" w:hAnsi="Times New Roman"/>
                <w:b w:val="0"/>
                <w:sz w:val="24"/>
                <w:szCs w:val="24"/>
              </w:rPr>
              <w:t>(Лицо, с которым в соответствии с Федеральным законом от 29 декабря 2012 года № 275-ФЗ «О государственном оборонном заказе» или Федеральным законом № 44-ФЗ заключен государственный контракт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 (подпункт 14 пункта 2 статьи 39.10 Земельного кодекса РФ))</w:t>
            </w:r>
          </w:p>
        </w:tc>
        <w:tc>
          <w:tcPr>
            <w:tcW w:w="822"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Государственный контракт</w:t>
            </w:r>
          </w:p>
        </w:tc>
        <w:tc>
          <w:tcPr>
            <w:tcW w:w="1027"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Межведомственное информационное взаимодействие, в том числе в электронной форме</w:t>
            </w:r>
          </w:p>
        </w:tc>
        <w:tc>
          <w:tcPr>
            <w:tcW w:w="1247"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rPr>
                <w:rFonts w:ascii="Times New Roman" w:hAnsi="Times New Roman" w:cs="Times New Roman"/>
                <w:b w:val="0"/>
                <w:sz w:val="24"/>
                <w:szCs w:val="24"/>
              </w:rPr>
            </w:pPr>
            <w:r>
              <w:rPr>
                <w:rFonts w:ascii="Times New Roman" w:hAnsi="Times New Roman" w:cs="Times New Roman"/>
                <w:b w:val="0"/>
                <w:sz w:val="24"/>
                <w:szCs w:val="24"/>
              </w:rPr>
              <w:t>Сведения запрашиваются                           на официальном сайте Единой информационной системы в сфере закупок</w:t>
            </w:r>
          </w:p>
        </w:tc>
      </w:tr>
      <w:tr w:rsidR="0035160D" w:rsidTr="0035160D">
        <w:trPr>
          <w:trHeight w:val="20"/>
        </w:trPr>
        <w:tc>
          <w:tcPr>
            <w:tcW w:w="233"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11.</w:t>
            </w:r>
          </w:p>
        </w:tc>
        <w:tc>
          <w:tcPr>
            <w:tcW w:w="1671"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spacing w:before="60" w:after="60"/>
              <w:rPr>
                <w:rFonts w:ascii="Times New Roman" w:hAnsi="Times New Roman"/>
                <w:b w:val="0"/>
                <w:sz w:val="24"/>
                <w:szCs w:val="24"/>
              </w:rPr>
            </w:pPr>
            <w:r>
              <w:rPr>
                <w:rFonts w:ascii="Times New Roman" w:hAnsi="Times New Roman"/>
                <w:b w:val="0"/>
                <w:sz w:val="24"/>
                <w:szCs w:val="24"/>
              </w:rPr>
              <w:t>А1, А2</w:t>
            </w:r>
          </w:p>
          <w:p w:rsidR="0035160D" w:rsidRDefault="0035160D">
            <w:pPr>
              <w:pStyle w:val="ConsPlusTitle"/>
              <w:spacing w:before="60" w:after="60"/>
              <w:rPr>
                <w:rFonts w:ascii="Times New Roman" w:hAnsi="Times New Roman"/>
                <w:b w:val="0"/>
                <w:sz w:val="24"/>
                <w:szCs w:val="24"/>
              </w:rPr>
            </w:pPr>
            <w:r>
              <w:rPr>
                <w:rFonts w:ascii="Times New Roman" w:hAnsi="Times New Roman"/>
                <w:b w:val="0"/>
                <w:sz w:val="24"/>
                <w:szCs w:val="24"/>
              </w:rPr>
              <w:t xml:space="preserve">(Некоммерческая организация, предусмотренная законом Республики Башкортостан и созданная Республикой Башкортостан в целях жилищного строительства для обеспечения жилыми помещениями отдельных категорий граждан (подпункт 15 пункта 2 статьи 39.10 </w:t>
            </w:r>
            <w:r>
              <w:rPr>
                <w:rFonts w:ascii="Times New Roman" w:hAnsi="Times New Roman"/>
                <w:b w:val="0"/>
                <w:sz w:val="24"/>
                <w:szCs w:val="24"/>
              </w:rPr>
              <w:lastRenderedPageBreak/>
              <w:t>Земельного кодекса РФ))</w:t>
            </w:r>
          </w:p>
        </w:tc>
        <w:tc>
          <w:tcPr>
            <w:tcW w:w="822"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lastRenderedPageBreak/>
              <w:t>Решение Республики Башкортостан о создании некоммерческой организации</w:t>
            </w:r>
          </w:p>
        </w:tc>
        <w:tc>
          <w:tcPr>
            <w:tcW w:w="1027"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Межведомственное информационное взаимодействие, в том числе в электронной форме</w:t>
            </w:r>
          </w:p>
        </w:tc>
        <w:tc>
          <w:tcPr>
            <w:tcW w:w="1247"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rPr>
                <w:rFonts w:ascii="Times New Roman" w:hAnsi="Times New Roman" w:cs="Times New Roman"/>
                <w:b w:val="0"/>
                <w:sz w:val="24"/>
                <w:szCs w:val="24"/>
              </w:rPr>
            </w:pPr>
            <w:r>
              <w:rPr>
                <w:rFonts w:ascii="Times New Roman" w:hAnsi="Times New Roman" w:cs="Times New Roman"/>
                <w:b w:val="0"/>
                <w:sz w:val="24"/>
                <w:szCs w:val="24"/>
              </w:rPr>
              <w:t>Сведения запрашиваются с сайта, предусмотренном для опубликования таких решений</w:t>
            </w:r>
          </w:p>
        </w:tc>
      </w:tr>
      <w:tr w:rsidR="0035160D" w:rsidTr="0035160D">
        <w:trPr>
          <w:trHeight w:val="20"/>
        </w:trPr>
        <w:tc>
          <w:tcPr>
            <w:tcW w:w="233"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lastRenderedPageBreak/>
              <w:t>12.</w:t>
            </w:r>
          </w:p>
        </w:tc>
        <w:tc>
          <w:tcPr>
            <w:tcW w:w="1671"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spacing w:before="60" w:after="60"/>
              <w:rPr>
                <w:rFonts w:ascii="Times New Roman" w:hAnsi="Times New Roman"/>
                <w:b w:val="0"/>
                <w:sz w:val="24"/>
                <w:szCs w:val="24"/>
              </w:rPr>
            </w:pPr>
            <w:r>
              <w:rPr>
                <w:rFonts w:ascii="Times New Roman" w:hAnsi="Times New Roman"/>
                <w:b w:val="0"/>
                <w:sz w:val="24"/>
                <w:szCs w:val="24"/>
              </w:rPr>
              <w:t>А1, А2</w:t>
            </w:r>
          </w:p>
          <w:p w:rsidR="0035160D" w:rsidRDefault="0035160D">
            <w:pPr>
              <w:pStyle w:val="ConsPlusTitle"/>
              <w:spacing w:before="60" w:after="60"/>
              <w:rPr>
                <w:rFonts w:ascii="Times New Roman" w:hAnsi="Times New Roman"/>
                <w:b w:val="0"/>
                <w:sz w:val="24"/>
                <w:szCs w:val="24"/>
              </w:rPr>
            </w:pPr>
            <w:r>
              <w:rPr>
                <w:rFonts w:ascii="Times New Roman" w:hAnsi="Times New Roman"/>
                <w:b w:val="0"/>
                <w:sz w:val="24"/>
                <w:szCs w:val="24"/>
              </w:rPr>
              <w:t>(Публично-правовая компания «Фонд развития территорий» (подпункт 22 пункта 2 статьи 39.10 Земельного кодекса РФ))</w:t>
            </w:r>
          </w:p>
        </w:tc>
        <w:tc>
          <w:tcPr>
            <w:tcW w:w="822"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Выписка из государственной информационной системы обеспечения градостроительной деятельности, содержащая сведения о наличии ограничений использования земельного участка                   и (или) наличии ограничений использования объекта незавершенного строительства</w:t>
            </w:r>
          </w:p>
        </w:tc>
        <w:tc>
          <w:tcPr>
            <w:tcW w:w="1027"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Межведомственное информационное взаимодействие, в том числе в электронной форме</w:t>
            </w:r>
          </w:p>
        </w:tc>
        <w:tc>
          <w:tcPr>
            <w:tcW w:w="1247" w:type="pct"/>
            <w:tcBorders>
              <w:top w:val="single" w:sz="4" w:space="0" w:color="auto"/>
              <w:left w:val="single" w:sz="4" w:space="0" w:color="auto"/>
              <w:bottom w:val="single" w:sz="4" w:space="0" w:color="auto"/>
              <w:right w:val="single" w:sz="4" w:space="0" w:color="auto"/>
            </w:tcBorders>
            <w:hideMark/>
          </w:tcPr>
          <w:p w:rsidR="0035160D" w:rsidRPr="0035160D" w:rsidRDefault="0035160D">
            <w:pPr>
              <w:pStyle w:val="ConsPlusTitle"/>
              <w:rPr>
                <w:rFonts w:ascii="Times New Roman" w:hAnsi="Times New Roman" w:cs="Times New Roman"/>
                <w:b w:val="0"/>
                <w:sz w:val="24"/>
                <w:szCs w:val="24"/>
              </w:rPr>
            </w:pPr>
            <w:r>
              <w:rPr>
                <w:rFonts w:ascii="Times New Roman" w:hAnsi="Times New Roman" w:cs="Times New Roman"/>
                <w:b w:val="0"/>
                <w:sz w:val="24"/>
                <w:szCs w:val="24"/>
              </w:rPr>
              <w:t>Сведения запрашиваются                              в администрациях муниципальных образований Республики Башкортостан по месту нахождения земельного участка</w:t>
            </w:r>
          </w:p>
        </w:tc>
      </w:tr>
      <w:tr w:rsidR="0035160D" w:rsidTr="0035160D">
        <w:trPr>
          <w:trHeight w:val="20"/>
        </w:trPr>
        <w:tc>
          <w:tcPr>
            <w:tcW w:w="233"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13.</w:t>
            </w:r>
          </w:p>
        </w:tc>
        <w:tc>
          <w:tcPr>
            <w:tcW w:w="1671"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spacing w:before="60" w:after="60"/>
              <w:rPr>
                <w:rFonts w:ascii="Times New Roman" w:hAnsi="Times New Roman"/>
                <w:b w:val="0"/>
                <w:sz w:val="24"/>
                <w:szCs w:val="24"/>
              </w:rPr>
            </w:pPr>
            <w:r>
              <w:rPr>
                <w:rFonts w:ascii="Times New Roman" w:hAnsi="Times New Roman"/>
                <w:b w:val="0"/>
                <w:sz w:val="24"/>
                <w:szCs w:val="24"/>
              </w:rPr>
              <w:t>А1-А6</w:t>
            </w:r>
          </w:p>
        </w:tc>
        <w:tc>
          <w:tcPr>
            <w:tcW w:w="822" w:type="pct"/>
            <w:tcBorders>
              <w:top w:val="single" w:sz="4" w:space="0" w:color="auto"/>
              <w:left w:val="single" w:sz="4" w:space="0" w:color="auto"/>
              <w:bottom w:val="single" w:sz="4" w:space="0" w:color="auto"/>
              <w:right w:val="single" w:sz="4" w:space="0" w:color="auto"/>
            </w:tcBorders>
            <w:hideMark/>
          </w:tcPr>
          <w:p w:rsidR="0035160D" w:rsidRDefault="0035160D">
            <w:pPr>
              <w:autoSpaceDE w:val="0"/>
              <w:autoSpaceDN w:val="0"/>
              <w:adjustRightInd w:val="0"/>
              <w:spacing w:after="0" w:line="240" w:lineRule="auto"/>
              <w:jc w:val="center"/>
              <w:rPr>
                <w:rFonts w:ascii="Times New Roman" w:hAnsi="Times New Roman"/>
                <w:sz w:val="24"/>
                <w:szCs w:val="24"/>
                <w:lang w:eastAsia="ru-RU"/>
              </w:rPr>
            </w:pPr>
            <w:r>
              <w:rPr>
                <w:rFonts w:ascii="Times New Roman" w:hAnsi="Times New Roman"/>
                <w:sz w:val="24"/>
                <w:szCs w:val="24"/>
                <w:lang w:eastAsia="ru-RU"/>
              </w:rPr>
              <w:t>Информация органов местного самоуправления о том, что земельный участок является зарезервированным для государственных или муниципальных нужд, за исключением случая резервирования для целей недропользования</w:t>
            </w:r>
          </w:p>
        </w:tc>
        <w:tc>
          <w:tcPr>
            <w:tcW w:w="1027"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tabs>
                <w:tab w:val="left" w:pos="308"/>
              </w:tabs>
              <w:jc w:val="center"/>
              <w:rPr>
                <w:rFonts w:ascii="Times New Roman" w:hAnsi="Times New Roman" w:cs="Times New Roman"/>
                <w:b w:val="0"/>
                <w:sz w:val="24"/>
                <w:szCs w:val="24"/>
              </w:rPr>
            </w:pPr>
            <w:r>
              <w:rPr>
                <w:rFonts w:ascii="Times New Roman" w:hAnsi="Times New Roman" w:cs="Times New Roman"/>
                <w:b w:val="0"/>
                <w:sz w:val="24"/>
                <w:szCs w:val="24"/>
              </w:rPr>
              <w:t>Межведомственное информационное взаимодействие, в том числе в электронной форме</w:t>
            </w:r>
          </w:p>
        </w:tc>
        <w:tc>
          <w:tcPr>
            <w:tcW w:w="1247"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rPr>
                <w:rFonts w:ascii="Times New Roman" w:hAnsi="Times New Roman" w:cs="Times New Roman"/>
                <w:b w:val="0"/>
                <w:sz w:val="24"/>
                <w:szCs w:val="24"/>
              </w:rPr>
            </w:pPr>
            <w:r>
              <w:rPr>
                <w:rFonts w:ascii="Times New Roman" w:hAnsi="Times New Roman" w:cs="Times New Roman"/>
                <w:b w:val="0"/>
                <w:sz w:val="24"/>
                <w:szCs w:val="24"/>
              </w:rPr>
              <w:t>Сведения запрашиваются                              в администрациях муниципальных образований Республики Башкортостан по месту нахождения земельного участка</w:t>
            </w:r>
          </w:p>
        </w:tc>
      </w:tr>
      <w:tr w:rsidR="0035160D" w:rsidTr="0035160D">
        <w:trPr>
          <w:trHeight w:val="20"/>
        </w:trPr>
        <w:tc>
          <w:tcPr>
            <w:tcW w:w="233"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14.</w:t>
            </w:r>
          </w:p>
        </w:tc>
        <w:tc>
          <w:tcPr>
            <w:tcW w:w="1671"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spacing w:before="60" w:after="60"/>
              <w:rPr>
                <w:rFonts w:ascii="Times New Roman" w:hAnsi="Times New Roman"/>
                <w:b w:val="0"/>
                <w:sz w:val="24"/>
                <w:szCs w:val="24"/>
              </w:rPr>
            </w:pPr>
            <w:r>
              <w:rPr>
                <w:rFonts w:ascii="Times New Roman" w:hAnsi="Times New Roman"/>
                <w:b w:val="0"/>
                <w:sz w:val="24"/>
                <w:szCs w:val="24"/>
              </w:rPr>
              <w:t>А1-А6</w:t>
            </w:r>
          </w:p>
        </w:tc>
        <w:tc>
          <w:tcPr>
            <w:tcW w:w="822" w:type="pct"/>
            <w:tcBorders>
              <w:top w:val="single" w:sz="4" w:space="0" w:color="auto"/>
              <w:left w:val="single" w:sz="4" w:space="0" w:color="auto"/>
              <w:bottom w:val="single" w:sz="4" w:space="0" w:color="auto"/>
              <w:right w:val="single" w:sz="4" w:space="0" w:color="auto"/>
            </w:tcBorders>
            <w:hideMark/>
          </w:tcPr>
          <w:p w:rsidR="0035160D" w:rsidRDefault="0035160D">
            <w:pPr>
              <w:autoSpaceDE w:val="0"/>
              <w:autoSpaceDN w:val="0"/>
              <w:adjustRightInd w:val="0"/>
              <w:spacing w:after="0" w:line="240" w:lineRule="auto"/>
              <w:jc w:val="center"/>
              <w:rPr>
                <w:rFonts w:ascii="Times New Roman" w:hAnsi="Times New Roman"/>
                <w:sz w:val="24"/>
                <w:szCs w:val="24"/>
                <w:lang w:eastAsia="ru-RU"/>
              </w:rPr>
            </w:pPr>
            <w:r>
              <w:rPr>
                <w:rFonts w:ascii="Times New Roman" w:hAnsi="Times New Roman"/>
                <w:sz w:val="24"/>
                <w:szCs w:val="24"/>
                <w:lang w:eastAsia="ru-RU"/>
              </w:rPr>
              <w:t xml:space="preserve">Информация о том, что земельный участок расположен в границах территории,                           в отношении которой </w:t>
            </w:r>
            <w:r>
              <w:rPr>
                <w:rFonts w:ascii="Times New Roman" w:hAnsi="Times New Roman"/>
                <w:sz w:val="24"/>
                <w:szCs w:val="24"/>
                <w:lang w:eastAsia="ru-RU"/>
              </w:rPr>
              <w:lastRenderedPageBreak/>
              <w:t>заключен договор                     о развитии застроенной территории, или земельный участок образован                              из земельного участка, в отношении которого заключен договор                             о комплексном освоении территории</w:t>
            </w:r>
          </w:p>
        </w:tc>
        <w:tc>
          <w:tcPr>
            <w:tcW w:w="1027"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tabs>
                <w:tab w:val="left" w:pos="308"/>
              </w:tabs>
              <w:jc w:val="center"/>
              <w:rPr>
                <w:rFonts w:ascii="Times New Roman" w:hAnsi="Times New Roman" w:cs="Times New Roman"/>
                <w:b w:val="0"/>
                <w:sz w:val="24"/>
                <w:szCs w:val="24"/>
              </w:rPr>
            </w:pPr>
            <w:r>
              <w:rPr>
                <w:rFonts w:ascii="Times New Roman" w:hAnsi="Times New Roman" w:cs="Times New Roman"/>
                <w:b w:val="0"/>
                <w:sz w:val="24"/>
                <w:szCs w:val="24"/>
              </w:rPr>
              <w:lastRenderedPageBreak/>
              <w:t>Межведомственное информационное взаимодействие, в том числе в электронной форме</w:t>
            </w:r>
          </w:p>
        </w:tc>
        <w:tc>
          <w:tcPr>
            <w:tcW w:w="1247"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rPr>
                <w:rFonts w:ascii="Times New Roman" w:hAnsi="Times New Roman" w:cs="Times New Roman"/>
                <w:b w:val="0"/>
                <w:sz w:val="24"/>
                <w:szCs w:val="24"/>
              </w:rPr>
            </w:pPr>
            <w:r>
              <w:rPr>
                <w:rFonts w:ascii="Times New Roman" w:hAnsi="Times New Roman" w:cs="Times New Roman"/>
                <w:b w:val="0"/>
                <w:sz w:val="24"/>
                <w:szCs w:val="24"/>
              </w:rPr>
              <w:t>Сведения запрашиваются в администрациях муниципальных образований Республики Башкортостан по месту нахождения земельного участка</w:t>
            </w:r>
          </w:p>
        </w:tc>
      </w:tr>
      <w:tr w:rsidR="0035160D" w:rsidTr="0035160D">
        <w:trPr>
          <w:trHeight w:val="20"/>
        </w:trPr>
        <w:tc>
          <w:tcPr>
            <w:tcW w:w="233"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lastRenderedPageBreak/>
              <w:t>15.</w:t>
            </w:r>
          </w:p>
        </w:tc>
        <w:tc>
          <w:tcPr>
            <w:tcW w:w="1671"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spacing w:before="60" w:after="60"/>
              <w:rPr>
                <w:rFonts w:ascii="Times New Roman" w:hAnsi="Times New Roman"/>
                <w:b w:val="0"/>
                <w:sz w:val="24"/>
                <w:szCs w:val="24"/>
              </w:rPr>
            </w:pPr>
            <w:r>
              <w:rPr>
                <w:rFonts w:ascii="Times New Roman" w:hAnsi="Times New Roman"/>
                <w:b w:val="0"/>
                <w:sz w:val="24"/>
                <w:szCs w:val="24"/>
              </w:rPr>
              <w:t>А1-А6</w:t>
            </w:r>
          </w:p>
        </w:tc>
        <w:tc>
          <w:tcPr>
            <w:tcW w:w="822" w:type="pct"/>
            <w:tcBorders>
              <w:top w:val="single" w:sz="4" w:space="0" w:color="auto"/>
              <w:left w:val="single" w:sz="4" w:space="0" w:color="auto"/>
              <w:bottom w:val="single" w:sz="4" w:space="0" w:color="auto"/>
              <w:right w:val="single" w:sz="4" w:space="0" w:color="auto"/>
            </w:tcBorders>
            <w:hideMark/>
          </w:tcPr>
          <w:p w:rsidR="0035160D" w:rsidRDefault="0035160D">
            <w:pPr>
              <w:autoSpaceDE w:val="0"/>
              <w:autoSpaceDN w:val="0"/>
              <w:adjustRightInd w:val="0"/>
              <w:spacing w:after="0" w:line="240" w:lineRule="auto"/>
              <w:jc w:val="center"/>
              <w:rPr>
                <w:rFonts w:ascii="Times New Roman" w:hAnsi="Times New Roman"/>
                <w:sz w:val="24"/>
                <w:szCs w:val="24"/>
                <w:lang w:eastAsia="ru-RU"/>
              </w:rPr>
            </w:pPr>
            <w:r>
              <w:rPr>
                <w:rFonts w:ascii="Times New Roman" w:hAnsi="Times New Roman"/>
                <w:sz w:val="24"/>
                <w:szCs w:val="24"/>
                <w:lang w:eastAsia="ru-RU"/>
              </w:rPr>
              <w:t>Информация о том, что земельный участок является предметом аукциона, извещение о проведении которого размещено в соответствии с пунктом 19 статьи 39.11 Земельного кодекса РФ</w:t>
            </w:r>
          </w:p>
        </w:tc>
        <w:tc>
          <w:tcPr>
            <w:tcW w:w="1027"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tabs>
                <w:tab w:val="left" w:pos="308"/>
              </w:tabs>
              <w:jc w:val="center"/>
              <w:rPr>
                <w:rFonts w:ascii="Times New Roman" w:hAnsi="Times New Roman" w:cs="Times New Roman"/>
                <w:b w:val="0"/>
                <w:sz w:val="24"/>
                <w:szCs w:val="24"/>
              </w:rPr>
            </w:pPr>
            <w:r>
              <w:rPr>
                <w:rFonts w:ascii="Times New Roman" w:hAnsi="Times New Roman" w:cs="Times New Roman"/>
                <w:b w:val="0"/>
                <w:sz w:val="24"/>
                <w:szCs w:val="24"/>
              </w:rPr>
              <w:t>Межведомственное информационное взаимодействие, в том числе в электронной форме</w:t>
            </w:r>
          </w:p>
        </w:tc>
        <w:tc>
          <w:tcPr>
            <w:tcW w:w="1247"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rPr>
                <w:rFonts w:ascii="Times New Roman" w:hAnsi="Times New Roman" w:cs="Times New Roman"/>
                <w:b w:val="0"/>
                <w:sz w:val="24"/>
                <w:szCs w:val="24"/>
              </w:rPr>
            </w:pPr>
            <w:r>
              <w:rPr>
                <w:rFonts w:ascii="Times New Roman" w:hAnsi="Times New Roman" w:cs="Times New Roman"/>
                <w:b w:val="0"/>
                <w:sz w:val="24"/>
                <w:szCs w:val="24"/>
              </w:rPr>
              <w:t>Сведения запрашиваются                             в администрациях муниципальных образований Республики Башкортостан по месту нахождения земельного участка</w:t>
            </w:r>
          </w:p>
        </w:tc>
      </w:tr>
      <w:tr w:rsidR="0035160D" w:rsidTr="0035160D">
        <w:trPr>
          <w:trHeight w:val="20"/>
        </w:trPr>
        <w:tc>
          <w:tcPr>
            <w:tcW w:w="233"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16.</w:t>
            </w:r>
          </w:p>
        </w:tc>
        <w:tc>
          <w:tcPr>
            <w:tcW w:w="1671"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spacing w:before="60" w:after="60"/>
              <w:rPr>
                <w:rFonts w:ascii="Times New Roman" w:hAnsi="Times New Roman"/>
                <w:b w:val="0"/>
                <w:sz w:val="24"/>
                <w:szCs w:val="24"/>
              </w:rPr>
            </w:pPr>
            <w:r>
              <w:rPr>
                <w:rFonts w:ascii="Times New Roman" w:hAnsi="Times New Roman"/>
                <w:b w:val="0"/>
                <w:sz w:val="24"/>
                <w:szCs w:val="24"/>
              </w:rPr>
              <w:t>А1-А6</w:t>
            </w:r>
          </w:p>
        </w:tc>
        <w:tc>
          <w:tcPr>
            <w:tcW w:w="822" w:type="pct"/>
            <w:tcBorders>
              <w:top w:val="single" w:sz="4" w:space="0" w:color="auto"/>
              <w:left w:val="single" w:sz="4" w:space="0" w:color="auto"/>
              <w:bottom w:val="single" w:sz="4" w:space="0" w:color="auto"/>
              <w:right w:val="single" w:sz="4" w:space="0" w:color="auto"/>
            </w:tcBorders>
            <w:hideMark/>
          </w:tcPr>
          <w:p w:rsidR="0035160D" w:rsidRDefault="0035160D">
            <w:pPr>
              <w:autoSpaceDE w:val="0"/>
              <w:autoSpaceDN w:val="0"/>
              <w:adjustRightInd w:val="0"/>
              <w:spacing w:after="0" w:line="240" w:lineRule="auto"/>
              <w:jc w:val="center"/>
              <w:rPr>
                <w:rFonts w:ascii="Times New Roman" w:hAnsi="Times New Roman"/>
                <w:sz w:val="24"/>
                <w:szCs w:val="24"/>
                <w:lang w:eastAsia="ru-RU"/>
              </w:rPr>
            </w:pPr>
            <w:r>
              <w:rPr>
                <w:rFonts w:ascii="Times New Roman" w:hAnsi="Times New Roman"/>
                <w:sz w:val="24"/>
                <w:szCs w:val="24"/>
                <w:lang w:eastAsia="ru-RU"/>
              </w:rPr>
              <w:t xml:space="preserve">Информация о том, что в отношении земельного участка поступило предусмотренное подпунктом 6 пункта 4 статьи 39.11 Земельного кодекса РФ заявление                                 о проведении аукциона по его продаже или аукциона на право </w:t>
            </w:r>
            <w:r>
              <w:rPr>
                <w:rFonts w:ascii="Times New Roman" w:hAnsi="Times New Roman"/>
                <w:sz w:val="24"/>
                <w:szCs w:val="24"/>
                <w:lang w:eastAsia="ru-RU"/>
              </w:rPr>
              <w:lastRenderedPageBreak/>
              <w:t>заключения договора его аренды при условии, что такой земельный участок образован в соответствии с подпунктом 4 пункта 4 статьи 39.11 Земельного кодекса РФ                                                и Уполномоченным органом не принято решение об отказе в проведении этого аукциона по основаниям, предусмотренным пунктом 8 статьи 39.11 Земельного кодекса РФ</w:t>
            </w:r>
          </w:p>
        </w:tc>
        <w:tc>
          <w:tcPr>
            <w:tcW w:w="1027"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tabs>
                <w:tab w:val="left" w:pos="308"/>
              </w:tabs>
              <w:jc w:val="center"/>
              <w:rPr>
                <w:rFonts w:ascii="Times New Roman" w:hAnsi="Times New Roman" w:cs="Times New Roman"/>
                <w:b w:val="0"/>
                <w:sz w:val="24"/>
                <w:szCs w:val="24"/>
              </w:rPr>
            </w:pPr>
            <w:r>
              <w:rPr>
                <w:rFonts w:ascii="Times New Roman" w:hAnsi="Times New Roman" w:cs="Times New Roman"/>
                <w:b w:val="0"/>
                <w:sz w:val="24"/>
                <w:szCs w:val="24"/>
              </w:rPr>
              <w:lastRenderedPageBreak/>
              <w:t>Межведомственное информационное взаимодействие, в том числе в электронной форме</w:t>
            </w:r>
          </w:p>
        </w:tc>
        <w:tc>
          <w:tcPr>
            <w:tcW w:w="1247"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rPr>
                <w:rFonts w:ascii="Times New Roman" w:hAnsi="Times New Roman" w:cs="Times New Roman"/>
                <w:b w:val="0"/>
                <w:sz w:val="24"/>
                <w:szCs w:val="24"/>
              </w:rPr>
            </w:pPr>
            <w:r>
              <w:rPr>
                <w:rFonts w:ascii="Times New Roman" w:hAnsi="Times New Roman" w:cs="Times New Roman"/>
                <w:b w:val="0"/>
                <w:sz w:val="24"/>
                <w:szCs w:val="24"/>
              </w:rPr>
              <w:t>Сведения запрашиваются в администрациях муниципальных образований Республики Башкортостан по месту нахождения земельного участка</w:t>
            </w:r>
          </w:p>
        </w:tc>
      </w:tr>
      <w:tr w:rsidR="0035160D" w:rsidTr="0035160D">
        <w:trPr>
          <w:trHeight w:val="20"/>
        </w:trPr>
        <w:tc>
          <w:tcPr>
            <w:tcW w:w="233"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lastRenderedPageBreak/>
              <w:t>17.</w:t>
            </w:r>
          </w:p>
        </w:tc>
        <w:tc>
          <w:tcPr>
            <w:tcW w:w="1671" w:type="pct"/>
            <w:tcBorders>
              <w:top w:val="single" w:sz="4" w:space="0" w:color="auto"/>
              <w:left w:val="single" w:sz="4" w:space="0" w:color="auto"/>
              <w:bottom w:val="single" w:sz="4" w:space="0" w:color="auto"/>
              <w:right w:val="single" w:sz="4" w:space="0" w:color="auto"/>
            </w:tcBorders>
            <w:hideMark/>
          </w:tcPr>
          <w:p w:rsidR="0035160D" w:rsidRDefault="0035160D">
            <w:pPr>
              <w:autoSpaceDE w:val="0"/>
              <w:autoSpaceDN w:val="0"/>
              <w:adjustRightInd w:val="0"/>
              <w:spacing w:before="60" w:after="60" w:line="240" w:lineRule="auto"/>
              <w:rPr>
                <w:rFonts w:ascii="Times New Roman" w:hAnsi="Times New Roman" w:cs="Times New Roman"/>
                <w:sz w:val="24"/>
                <w:szCs w:val="24"/>
                <w:lang w:eastAsia="ru-RU"/>
              </w:rPr>
            </w:pPr>
            <w:r>
              <w:rPr>
                <w:rFonts w:ascii="Times New Roman" w:hAnsi="Times New Roman"/>
                <w:sz w:val="24"/>
                <w:szCs w:val="24"/>
                <w:lang w:eastAsia="ru-RU"/>
              </w:rPr>
              <w:t>А1-А6</w:t>
            </w:r>
          </w:p>
        </w:tc>
        <w:tc>
          <w:tcPr>
            <w:tcW w:w="822" w:type="pct"/>
            <w:tcBorders>
              <w:top w:val="single" w:sz="4" w:space="0" w:color="auto"/>
              <w:left w:val="single" w:sz="4" w:space="0" w:color="auto"/>
              <w:bottom w:val="single" w:sz="4" w:space="0" w:color="auto"/>
              <w:right w:val="single" w:sz="4" w:space="0" w:color="auto"/>
            </w:tcBorders>
            <w:hideMark/>
          </w:tcPr>
          <w:p w:rsidR="0035160D" w:rsidRDefault="0035160D">
            <w:pPr>
              <w:autoSpaceDE w:val="0"/>
              <w:autoSpaceDN w:val="0"/>
              <w:adjustRightInd w:val="0"/>
              <w:spacing w:after="0" w:line="240" w:lineRule="auto"/>
              <w:jc w:val="center"/>
              <w:rPr>
                <w:rFonts w:ascii="Times New Roman" w:hAnsi="Times New Roman"/>
                <w:sz w:val="24"/>
                <w:szCs w:val="24"/>
                <w:lang w:eastAsia="ru-RU"/>
              </w:rPr>
            </w:pPr>
            <w:r>
              <w:rPr>
                <w:rFonts w:ascii="Times New Roman" w:hAnsi="Times New Roman"/>
                <w:sz w:val="24"/>
                <w:szCs w:val="24"/>
                <w:lang w:eastAsia="ru-RU"/>
              </w:rPr>
              <w:t xml:space="preserve">Информация о том, что в отношении земельного участка опубликовано                          и размещено                            в соответствии                          с подпунктом 1 пункта 1 статьи 39.18 Земельного кодекса РФ извещение                                о предоставлении земельного участка для индивидуального жилищного строительства, ведения личного </w:t>
            </w:r>
            <w:r>
              <w:rPr>
                <w:rFonts w:ascii="Times New Roman" w:hAnsi="Times New Roman"/>
                <w:sz w:val="24"/>
                <w:szCs w:val="24"/>
                <w:lang w:eastAsia="ru-RU"/>
              </w:rPr>
              <w:lastRenderedPageBreak/>
              <w:t>подсобного хозяйства, садоводства для собственных нужд</w:t>
            </w:r>
          </w:p>
        </w:tc>
        <w:tc>
          <w:tcPr>
            <w:tcW w:w="1027"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tabs>
                <w:tab w:val="left" w:pos="308"/>
              </w:tabs>
              <w:jc w:val="center"/>
              <w:rPr>
                <w:rFonts w:ascii="Times New Roman" w:hAnsi="Times New Roman" w:cs="Times New Roman"/>
                <w:b w:val="0"/>
                <w:sz w:val="24"/>
                <w:szCs w:val="24"/>
              </w:rPr>
            </w:pPr>
            <w:r>
              <w:rPr>
                <w:rFonts w:ascii="Times New Roman" w:hAnsi="Times New Roman" w:cs="Times New Roman"/>
                <w:b w:val="0"/>
                <w:sz w:val="24"/>
                <w:szCs w:val="24"/>
              </w:rPr>
              <w:lastRenderedPageBreak/>
              <w:t>Межведомственное информационное взаимодействие, в том числе в электронной форме</w:t>
            </w:r>
          </w:p>
        </w:tc>
        <w:tc>
          <w:tcPr>
            <w:tcW w:w="1247"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rPr>
                <w:rFonts w:ascii="Times New Roman" w:hAnsi="Times New Roman" w:cs="Times New Roman"/>
                <w:b w:val="0"/>
                <w:sz w:val="24"/>
                <w:szCs w:val="24"/>
              </w:rPr>
            </w:pPr>
            <w:r>
              <w:rPr>
                <w:rFonts w:ascii="Times New Roman" w:hAnsi="Times New Roman" w:cs="Times New Roman"/>
                <w:b w:val="0"/>
                <w:sz w:val="24"/>
                <w:szCs w:val="24"/>
              </w:rPr>
              <w:t>Сведения запрашиваются в администрациях муниципальных образований Республики Башкортостан по месту нахождения земельного участка</w:t>
            </w:r>
          </w:p>
        </w:tc>
      </w:tr>
      <w:tr w:rsidR="0035160D" w:rsidTr="0035160D">
        <w:trPr>
          <w:trHeight w:val="20"/>
        </w:trPr>
        <w:tc>
          <w:tcPr>
            <w:tcW w:w="233"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lastRenderedPageBreak/>
              <w:t>18.</w:t>
            </w:r>
          </w:p>
        </w:tc>
        <w:tc>
          <w:tcPr>
            <w:tcW w:w="1671" w:type="pct"/>
            <w:tcBorders>
              <w:top w:val="single" w:sz="4" w:space="0" w:color="auto"/>
              <w:left w:val="single" w:sz="4" w:space="0" w:color="auto"/>
              <w:bottom w:val="single" w:sz="4" w:space="0" w:color="auto"/>
              <w:right w:val="single" w:sz="4" w:space="0" w:color="auto"/>
            </w:tcBorders>
            <w:hideMark/>
          </w:tcPr>
          <w:p w:rsidR="0035160D" w:rsidRDefault="0035160D">
            <w:pPr>
              <w:autoSpaceDE w:val="0"/>
              <w:autoSpaceDN w:val="0"/>
              <w:adjustRightInd w:val="0"/>
              <w:spacing w:before="60" w:after="60" w:line="240" w:lineRule="auto"/>
              <w:rPr>
                <w:rFonts w:ascii="Times New Roman" w:hAnsi="Times New Roman" w:cs="Times New Roman"/>
                <w:sz w:val="24"/>
                <w:szCs w:val="24"/>
                <w:lang w:eastAsia="ru-RU"/>
              </w:rPr>
            </w:pPr>
            <w:r>
              <w:rPr>
                <w:rFonts w:ascii="Times New Roman" w:hAnsi="Times New Roman"/>
                <w:sz w:val="24"/>
                <w:szCs w:val="24"/>
                <w:lang w:eastAsia="ru-RU"/>
              </w:rPr>
              <w:t>А1-А6</w:t>
            </w:r>
          </w:p>
        </w:tc>
        <w:tc>
          <w:tcPr>
            <w:tcW w:w="822" w:type="pct"/>
            <w:tcBorders>
              <w:top w:val="single" w:sz="4" w:space="0" w:color="auto"/>
              <w:left w:val="single" w:sz="4" w:space="0" w:color="auto"/>
              <w:bottom w:val="single" w:sz="4" w:space="0" w:color="auto"/>
              <w:right w:val="single" w:sz="4" w:space="0" w:color="auto"/>
            </w:tcBorders>
            <w:hideMark/>
          </w:tcPr>
          <w:p w:rsidR="0035160D" w:rsidRDefault="0035160D">
            <w:pPr>
              <w:autoSpaceDE w:val="0"/>
              <w:autoSpaceDN w:val="0"/>
              <w:adjustRightInd w:val="0"/>
              <w:spacing w:after="0" w:line="240" w:lineRule="auto"/>
              <w:jc w:val="center"/>
              <w:rPr>
                <w:rFonts w:ascii="Times New Roman" w:hAnsi="Times New Roman"/>
                <w:sz w:val="24"/>
                <w:szCs w:val="24"/>
                <w:lang w:eastAsia="ru-RU"/>
              </w:rPr>
            </w:pPr>
            <w:r>
              <w:rPr>
                <w:rFonts w:ascii="Times New Roman" w:hAnsi="Times New Roman"/>
                <w:sz w:val="24"/>
                <w:szCs w:val="24"/>
                <w:lang w:eastAsia="ru-RU"/>
              </w:rPr>
              <w:t>Информация о том, что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w:t>
            </w:r>
          </w:p>
        </w:tc>
        <w:tc>
          <w:tcPr>
            <w:tcW w:w="1027"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tabs>
                <w:tab w:val="left" w:pos="308"/>
              </w:tabs>
              <w:jc w:val="center"/>
              <w:rPr>
                <w:rFonts w:ascii="Times New Roman" w:hAnsi="Times New Roman" w:cs="Times New Roman"/>
                <w:b w:val="0"/>
                <w:sz w:val="24"/>
                <w:szCs w:val="24"/>
              </w:rPr>
            </w:pPr>
            <w:r>
              <w:rPr>
                <w:rFonts w:ascii="Times New Roman" w:hAnsi="Times New Roman" w:cs="Times New Roman"/>
                <w:b w:val="0"/>
                <w:sz w:val="24"/>
                <w:szCs w:val="24"/>
              </w:rPr>
              <w:t>Межведомственное информационное взаимодействие, в том числе в электронной форме</w:t>
            </w:r>
          </w:p>
        </w:tc>
        <w:tc>
          <w:tcPr>
            <w:tcW w:w="1247"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rPr>
                <w:rFonts w:ascii="Times New Roman" w:hAnsi="Times New Roman" w:cs="Times New Roman"/>
                <w:b w:val="0"/>
                <w:sz w:val="24"/>
                <w:szCs w:val="24"/>
              </w:rPr>
            </w:pPr>
            <w:r>
              <w:rPr>
                <w:rFonts w:ascii="Times New Roman" w:hAnsi="Times New Roman" w:cs="Times New Roman"/>
                <w:b w:val="0"/>
                <w:sz w:val="24"/>
                <w:szCs w:val="24"/>
              </w:rPr>
              <w:t>Сведения запрашиваются                             в администрациях муниципальных образований Республики Башкортостан по месту нахождения земельного участка</w:t>
            </w:r>
          </w:p>
        </w:tc>
      </w:tr>
      <w:tr w:rsidR="0035160D" w:rsidTr="0035160D">
        <w:trPr>
          <w:trHeight w:val="20"/>
        </w:trPr>
        <w:tc>
          <w:tcPr>
            <w:tcW w:w="233"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19.</w:t>
            </w:r>
          </w:p>
        </w:tc>
        <w:tc>
          <w:tcPr>
            <w:tcW w:w="1671" w:type="pct"/>
            <w:tcBorders>
              <w:top w:val="single" w:sz="4" w:space="0" w:color="auto"/>
              <w:left w:val="single" w:sz="4" w:space="0" w:color="auto"/>
              <w:bottom w:val="single" w:sz="4" w:space="0" w:color="auto"/>
              <w:right w:val="single" w:sz="4" w:space="0" w:color="auto"/>
            </w:tcBorders>
            <w:hideMark/>
          </w:tcPr>
          <w:p w:rsidR="0035160D" w:rsidRDefault="0035160D">
            <w:pPr>
              <w:autoSpaceDE w:val="0"/>
              <w:autoSpaceDN w:val="0"/>
              <w:adjustRightInd w:val="0"/>
              <w:spacing w:before="60" w:after="60" w:line="240" w:lineRule="auto"/>
              <w:rPr>
                <w:rFonts w:ascii="Times New Roman" w:hAnsi="Times New Roman" w:cs="Times New Roman"/>
                <w:sz w:val="24"/>
                <w:szCs w:val="24"/>
                <w:lang w:eastAsia="ru-RU"/>
              </w:rPr>
            </w:pPr>
            <w:r>
              <w:rPr>
                <w:rFonts w:ascii="Times New Roman" w:hAnsi="Times New Roman"/>
                <w:sz w:val="24"/>
                <w:szCs w:val="24"/>
                <w:lang w:eastAsia="ru-RU"/>
              </w:rPr>
              <w:t>А1-А6</w:t>
            </w:r>
          </w:p>
        </w:tc>
        <w:tc>
          <w:tcPr>
            <w:tcW w:w="822" w:type="pct"/>
            <w:tcBorders>
              <w:top w:val="single" w:sz="4" w:space="0" w:color="auto"/>
              <w:left w:val="single" w:sz="4" w:space="0" w:color="auto"/>
              <w:bottom w:val="single" w:sz="4" w:space="0" w:color="auto"/>
              <w:right w:val="single" w:sz="4" w:space="0" w:color="auto"/>
            </w:tcBorders>
            <w:hideMark/>
          </w:tcPr>
          <w:p w:rsidR="0035160D" w:rsidRDefault="0035160D">
            <w:pPr>
              <w:autoSpaceDE w:val="0"/>
              <w:autoSpaceDN w:val="0"/>
              <w:adjustRightInd w:val="0"/>
              <w:spacing w:after="0" w:line="240" w:lineRule="auto"/>
              <w:jc w:val="center"/>
              <w:rPr>
                <w:rFonts w:ascii="Times New Roman" w:hAnsi="Times New Roman"/>
                <w:sz w:val="24"/>
                <w:szCs w:val="24"/>
                <w:lang w:eastAsia="ru-RU"/>
              </w:rPr>
            </w:pPr>
            <w:r>
              <w:rPr>
                <w:rFonts w:ascii="Times New Roman" w:hAnsi="Times New Roman"/>
                <w:sz w:val="24"/>
                <w:szCs w:val="24"/>
                <w:lang w:eastAsia="ru-RU"/>
              </w:rPr>
              <w:t xml:space="preserve">Информация о том, что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w:t>
            </w:r>
            <w:r>
              <w:rPr>
                <w:rFonts w:ascii="Times New Roman" w:hAnsi="Times New Roman"/>
                <w:sz w:val="24"/>
                <w:szCs w:val="24"/>
                <w:lang w:eastAsia="ru-RU"/>
              </w:rPr>
              <w:lastRenderedPageBreak/>
              <w:t>для размещения объектов федерального значения, объектов регионального значения или объектов местного значения</w:t>
            </w:r>
          </w:p>
        </w:tc>
        <w:tc>
          <w:tcPr>
            <w:tcW w:w="1027"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tabs>
                <w:tab w:val="left" w:pos="308"/>
              </w:tabs>
              <w:jc w:val="center"/>
              <w:rPr>
                <w:rFonts w:ascii="Times New Roman" w:hAnsi="Times New Roman" w:cs="Times New Roman"/>
                <w:b w:val="0"/>
                <w:sz w:val="24"/>
                <w:szCs w:val="24"/>
              </w:rPr>
            </w:pPr>
            <w:r>
              <w:rPr>
                <w:rFonts w:ascii="Times New Roman" w:hAnsi="Times New Roman" w:cs="Times New Roman"/>
                <w:b w:val="0"/>
                <w:sz w:val="24"/>
                <w:szCs w:val="24"/>
              </w:rPr>
              <w:lastRenderedPageBreak/>
              <w:t>Межведомственное информационное взаимодействие, в том числе в электронной форме</w:t>
            </w:r>
          </w:p>
        </w:tc>
        <w:tc>
          <w:tcPr>
            <w:tcW w:w="1247"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rPr>
                <w:rFonts w:ascii="Times New Roman" w:hAnsi="Times New Roman" w:cs="Times New Roman"/>
                <w:b w:val="0"/>
                <w:sz w:val="24"/>
                <w:szCs w:val="24"/>
              </w:rPr>
            </w:pPr>
            <w:r>
              <w:rPr>
                <w:rFonts w:ascii="Times New Roman" w:hAnsi="Times New Roman" w:cs="Times New Roman"/>
                <w:b w:val="0"/>
                <w:sz w:val="24"/>
                <w:szCs w:val="24"/>
              </w:rPr>
              <w:t>Сведения запрашиваются                           в администрациях муниципальных образований Республики Башкортостан по месту нахождения земельного участка</w:t>
            </w:r>
          </w:p>
        </w:tc>
      </w:tr>
      <w:tr w:rsidR="0035160D" w:rsidTr="0035160D">
        <w:trPr>
          <w:trHeight w:val="20"/>
        </w:trPr>
        <w:tc>
          <w:tcPr>
            <w:tcW w:w="233"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lastRenderedPageBreak/>
              <w:t>20.</w:t>
            </w:r>
          </w:p>
        </w:tc>
        <w:tc>
          <w:tcPr>
            <w:tcW w:w="1671" w:type="pct"/>
            <w:tcBorders>
              <w:top w:val="single" w:sz="4" w:space="0" w:color="auto"/>
              <w:left w:val="single" w:sz="4" w:space="0" w:color="auto"/>
              <w:bottom w:val="single" w:sz="4" w:space="0" w:color="auto"/>
              <w:right w:val="single" w:sz="4" w:space="0" w:color="auto"/>
            </w:tcBorders>
            <w:hideMark/>
          </w:tcPr>
          <w:p w:rsidR="0035160D" w:rsidRDefault="0035160D">
            <w:pPr>
              <w:autoSpaceDE w:val="0"/>
              <w:autoSpaceDN w:val="0"/>
              <w:adjustRightInd w:val="0"/>
              <w:spacing w:before="60" w:after="60" w:line="240" w:lineRule="auto"/>
              <w:rPr>
                <w:rFonts w:ascii="Times New Roman" w:hAnsi="Times New Roman" w:cs="Times New Roman"/>
                <w:sz w:val="24"/>
                <w:szCs w:val="24"/>
                <w:lang w:eastAsia="ru-RU"/>
              </w:rPr>
            </w:pPr>
            <w:r>
              <w:rPr>
                <w:rFonts w:ascii="Times New Roman" w:hAnsi="Times New Roman"/>
                <w:sz w:val="24"/>
                <w:szCs w:val="24"/>
                <w:lang w:eastAsia="ru-RU"/>
              </w:rPr>
              <w:t>А1-А6</w:t>
            </w:r>
          </w:p>
        </w:tc>
        <w:tc>
          <w:tcPr>
            <w:tcW w:w="822" w:type="pct"/>
            <w:tcBorders>
              <w:top w:val="single" w:sz="4" w:space="0" w:color="auto"/>
              <w:left w:val="single" w:sz="4" w:space="0" w:color="auto"/>
              <w:bottom w:val="single" w:sz="4" w:space="0" w:color="auto"/>
              <w:right w:val="single" w:sz="4" w:space="0" w:color="auto"/>
            </w:tcBorders>
            <w:hideMark/>
          </w:tcPr>
          <w:p w:rsidR="0035160D" w:rsidRDefault="0035160D" w:rsidP="00624697">
            <w:pPr>
              <w:autoSpaceDE w:val="0"/>
              <w:autoSpaceDN w:val="0"/>
              <w:adjustRightInd w:val="0"/>
              <w:spacing w:after="0" w:line="240" w:lineRule="auto"/>
              <w:jc w:val="center"/>
              <w:rPr>
                <w:rFonts w:ascii="Times New Roman" w:hAnsi="Times New Roman"/>
                <w:sz w:val="24"/>
                <w:szCs w:val="24"/>
                <w:lang w:eastAsia="ru-RU"/>
              </w:rPr>
            </w:pPr>
            <w:r>
              <w:rPr>
                <w:rFonts w:ascii="Times New Roman" w:hAnsi="Times New Roman"/>
                <w:sz w:val="24"/>
                <w:szCs w:val="24"/>
                <w:lang w:eastAsia="ru-RU"/>
              </w:rPr>
              <w:t>Информация о том, что земельный участок предназначен для размещения объектов в соответствии                          с государственной программой Российской Федерации, государственной программой Республики Башкортостан</w:t>
            </w:r>
          </w:p>
        </w:tc>
        <w:tc>
          <w:tcPr>
            <w:tcW w:w="1027"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tabs>
                <w:tab w:val="left" w:pos="308"/>
              </w:tabs>
              <w:jc w:val="center"/>
              <w:rPr>
                <w:rFonts w:ascii="Times New Roman" w:hAnsi="Times New Roman" w:cs="Times New Roman"/>
                <w:b w:val="0"/>
                <w:sz w:val="24"/>
                <w:szCs w:val="24"/>
              </w:rPr>
            </w:pPr>
            <w:r>
              <w:rPr>
                <w:rFonts w:ascii="Times New Roman" w:hAnsi="Times New Roman" w:cs="Times New Roman"/>
                <w:b w:val="0"/>
                <w:sz w:val="24"/>
                <w:szCs w:val="24"/>
              </w:rPr>
              <w:t>Межведомственное информационное взаимодействие, в том числе в электронной форме</w:t>
            </w:r>
          </w:p>
        </w:tc>
        <w:tc>
          <w:tcPr>
            <w:tcW w:w="1247"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rPr>
                <w:rFonts w:ascii="Times New Roman" w:hAnsi="Times New Roman" w:cs="Times New Roman"/>
                <w:b w:val="0"/>
                <w:sz w:val="24"/>
                <w:szCs w:val="24"/>
              </w:rPr>
            </w:pPr>
            <w:r>
              <w:rPr>
                <w:rFonts w:ascii="Times New Roman" w:hAnsi="Times New Roman" w:cs="Times New Roman"/>
                <w:b w:val="0"/>
                <w:sz w:val="24"/>
                <w:szCs w:val="24"/>
              </w:rPr>
              <w:t>Сведения запрашиваются                           в администрациях муниципальных образований Республики Башкортостан по месту нахождения земельного участка</w:t>
            </w:r>
          </w:p>
        </w:tc>
      </w:tr>
      <w:tr w:rsidR="0035160D" w:rsidTr="0035160D">
        <w:trPr>
          <w:trHeight w:val="20"/>
        </w:trPr>
        <w:tc>
          <w:tcPr>
            <w:tcW w:w="233"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21.</w:t>
            </w:r>
          </w:p>
        </w:tc>
        <w:tc>
          <w:tcPr>
            <w:tcW w:w="1671" w:type="pct"/>
            <w:tcBorders>
              <w:top w:val="single" w:sz="4" w:space="0" w:color="auto"/>
              <w:left w:val="single" w:sz="4" w:space="0" w:color="auto"/>
              <w:bottom w:val="single" w:sz="4" w:space="0" w:color="auto"/>
              <w:right w:val="single" w:sz="4" w:space="0" w:color="auto"/>
            </w:tcBorders>
            <w:hideMark/>
          </w:tcPr>
          <w:p w:rsidR="0035160D" w:rsidRDefault="0035160D">
            <w:pPr>
              <w:autoSpaceDE w:val="0"/>
              <w:autoSpaceDN w:val="0"/>
              <w:adjustRightInd w:val="0"/>
              <w:spacing w:before="60" w:after="60" w:line="240" w:lineRule="auto"/>
              <w:rPr>
                <w:rFonts w:ascii="Times New Roman" w:hAnsi="Times New Roman" w:cs="Times New Roman"/>
                <w:sz w:val="24"/>
                <w:szCs w:val="24"/>
                <w:lang w:eastAsia="ru-RU"/>
              </w:rPr>
            </w:pPr>
            <w:r>
              <w:rPr>
                <w:rFonts w:ascii="Times New Roman" w:hAnsi="Times New Roman"/>
                <w:sz w:val="24"/>
                <w:szCs w:val="24"/>
                <w:lang w:eastAsia="ru-RU"/>
              </w:rPr>
              <w:t>А1-А6</w:t>
            </w:r>
          </w:p>
        </w:tc>
        <w:tc>
          <w:tcPr>
            <w:tcW w:w="822" w:type="pct"/>
            <w:tcBorders>
              <w:top w:val="single" w:sz="4" w:space="0" w:color="auto"/>
              <w:left w:val="single" w:sz="4" w:space="0" w:color="auto"/>
              <w:bottom w:val="single" w:sz="4" w:space="0" w:color="auto"/>
              <w:right w:val="single" w:sz="4" w:space="0" w:color="auto"/>
            </w:tcBorders>
            <w:hideMark/>
          </w:tcPr>
          <w:p w:rsidR="0035160D" w:rsidRDefault="0035160D">
            <w:pPr>
              <w:autoSpaceDE w:val="0"/>
              <w:autoSpaceDN w:val="0"/>
              <w:adjustRightInd w:val="0"/>
              <w:spacing w:after="0" w:line="240" w:lineRule="auto"/>
              <w:jc w:val="center"/>
              <w:rPr>
                <w:rFonts w:ascii="Times New Roman" w:hAnsi="Times New Roman"/>
                <w:sz w:val="24"/>
                <w:szCs w:val="24"/>
                <w:lang w:eastAsia="ru-RU"/>
              </w:rPr>
            </w:pPr>
            <w:r>
              <w:rPr>
                <w:rFonts w:ascii="Times New Roman" w:hAnsi="Times New Roman"/>
                <w:sz w:val="24"/>
                <w:szCs w:val="24"/>
                <w:lang w:eastAsia="ru-RU"/>
              </w:rPr>
              <w:t>Информация о том, что земельный участок изъят для государственных или муниципальных нужд</w:t>
            </w:r>
          </w:p>
        </w:tc>
        <w:tc>
          <w:tcPr>
            <w:tcW w:w="1027"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tabs>
                <w:tab w:val="left" w:pos="308"/>
              </w:tabs>
              <w:jc w:val="center"/>
              <w:rPr>
                <w:rFonts w:ascii="Times New Roman" w:hAnsi="Times New Roman" w:cs="Times New Roman"/>
                <w:b w:val="0"/>
                <w:sz w:val="24"/>
                <w:szCs w:val="24"/>
              </w:rPr>
            </w:pPr>
            <w:r>
              <w:rPr>
                <w:rFonts w:ascii="Times New Roman" w:hAnsi="Times New Roman" w:cs="Times New Roman"/>
                <w:b w:val="0"/>
                <w:sz w:val="24"/>
                <w:szCs w:val="24"/>
              </w:rPr>
              <w:t>Межведомственное информационное взаимодействие, в том числе в электронной форме</w:t>
            </w:r>
          </w:p>
        </w:tc>
        <w:tc>
          <w:tcPr>
            <w:tcW w:w="1247"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rPr>
                <w:rFonts w:ascii="Times New Roman" w:hAnsi="Times New Roman" w:cs="Times New Roman"/>
                <w:b w:val="0"/>
                <w:sz w:val="24"/>
                <w:szCs w:val="24"/>
              </w:rPr>
            </w:pPr>
            <w:r>
              <w:rPr>
                <w:rFonts w:ascii="Times New Roman" w:hAnsi="Times New Roman" w:cs="Times New Roman"/>
                <w:b w:val="0"/>
                <w:sz w:val="24"/>
                <w:szCs w:val="24"/>
              </w:rPr>
              <w:t>Сведения запрашиваются                           в администрациях муниципальных образований Республики Башкортостан по месту нахождения земельного участка</w:t>
            </w:r>
          </w:p>
        </w:tc>
      </w:tr>
      <w:tr w:rsidR="0035160D" w:rsidTr="0035160D">
        <w:trPr>
          <w:trHeight w:val="20"/>
        </w:trPr>
        <w:tc>
          <w:tcPr>
            <w:tcW w:w="233"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22.</w:t>
            </w:r>
          </w:p>
        </w:tc>
        <w:tc>
          <w:tcPr>
            <w:tcW w:w="1671" w:type="pct"/>
            <w:tcBorders>
              <w:top w:val="single" w:sz="4" w:space="0" w:color="auto"/>
              <w:left w:val="single" w:sz="4" w:space="0" w:color="auto"/>
              <w:bottom w:val="single" w:sz="4" w:space="0" w:color="auto"/>
              <w:right w:val="single" w:sz="4" w:space="0" w:color="auto"/>
            </w:tcBorders>
            <w:hideMark/>
          </w:tcPr>
          <w:p w:rsidR="0035160D" w:rsidRDefault="0035160D">
            <w:pPr>
              <w:autoSpaceDE w:val="0"/>
              <w:autoSpaceDN w:val="0"/>
              <w:adjustRightInd w:val="0"/>
              <w:spacing w:before="60" w:after="60" w:line="240" w:lineRule="auto"/>
              <w:rPr>
                <w:rFonts w:ascii="Times New Roman" w:hAnsi="Times New Roman" w:cs="Times New Roman"/>
                <w:sz w:val="24"/>
                <w:szCs w:val="24"/>
                <w:lang w:eastAsia="ru-RU"/>
              </w:rPr>
            </w:pPr>
            <w:r>
              <w:rPr>
                <w:rFonts w:ascii="Times New Roman" w:hAnsi="Times New Roman"/>
                <w:sz w:val="24"/>
                <w:szCs w:val="24"/>
                <w:lang w:eastAsia="ru-RU"/>
              </w:rPr>
              <w:t>А1-А6</w:t>
            </w:r>
          </w:p>
        </w:tc>
        <w:tc>
          <w:tcPr>
            <w:tcW w:w="822" w:type="pct"/>
            <w:tcBorders>
              <w:top w:val="single" w:sz="4" w:space="0" w:color="auto"/>
              <w:left w:val="single" w:sz="4" w:space="0" w:color="auto"/>
              <w:bottom w:val="single" w:sz="4" w:space="0" w:color="auto"/>
              <w:right w:val="single" w:sz="4" w:space="0" w:color="auto"/>
            </w:tcBorders>
            <w:hideMark/>
          </w:tcPr>
          <w:p w:rsidR="0035160D" w:rsidRDefault="0035160D">
            <w:pPr>
              <w:autoSpaceDE w:val="0"/>
              <w:autoSpaceDN w:val="0"/>
              <w:adjustRightInd w:val="0"/>
              <w:spacing w:after="0" w:line="240" w:lineRule="auto"/>
              <w:jc w:val="center"/>
              <w:rPr>
                <w:rFonts w:ascii="Times New Roman" w:hAnsi="Times New Roman"/>
                <w:sz w:val="24"/>
                <w:szCs w:val="24"/>
                <w:lang w:eastAsia="ru-RU"/>
              </w:rPr>
            </w:pPr>
            <w:r>
              <w:rPr>
                <w:rFonts w:ascii="Times New Roman" w:hAnsi="Times New Roman"/>
                <w:sz w:val="24"/>
                <w:szCs w:val="24"/>
                <w:lang w:eastAsia="ru-RU"/>
              </w:rPr>
              <w:t xml:space="preserve">Информация                             о градостроительном регламенте с выпиской из Правил землепользования                         и застройки муниципального образования по месту </w:t>
            </w:r>
            <w:r>
              <w:rPr>
                <w:rFonts w:ascii="Times New Roman" w:hAnsi="Times New Roman"/>
                <w:sz w:val="24"/>
                <w:szCs w:val="24"/>
                <w:lang w:eastAsia="ru-RU"/>
              </w:rPr>
              <w:lastRenderedPageBreak/>
              <w:t>нахождения земельного участка                     и сведениями о наличии или отсутствии проекта планировки территории и проекта межевания территории</w:t>
            </w:r>
          </w:p>
        </w:tc>
        <w:tc>
          <w:tcPr>
            <w:tcW w:w="1027"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tabs>
                <w:tab w:val="left" w:pos="308"/>
              </w:tabs>
              <w:jc w:val="center"/>
              <w:rPr>
                <w:rFonts w:ascii="Times New Roman" w:hAnsi="Times New Roman" w:cs="Times New Roman"/>
                <w:b w:val="0"/>
                <w:sz w:val="24"/>
                <w:szCs w:val="24"/>
              </w:rPr>
            </w:pPr>
            <w:r>
              <w:rPr>
                <w:rFonts w:ascii="Times New Roman" w:hAnsi="Times New Roman" w:cs="Times New Roman"/>
                <w:b w:val="0"/>
                <w:sz w:val="24"/>
                <w:szCs w:val="24"/>
              </w:rPr>
              <w:lastRenderedPageBreak/>
              <w:t>Межведомственное информационное взаимодействие, в том числе в электронной форме</w:t>
            </w:r>
          </w:p>
        </w:tc>
        <w:tc>
          <w:tcPr>
            <w:tcW w:w="1247" w:type="pct"/>
            <w:tcBorders>
              <w:top w:val="single" w:sz="4" w:space="0" w:color="auto"/>
              <w:left w:val="single" w:sz="4" w:space="0" w:color="auto"/>
              <w:bottom w:val="single" w:sz="4" w:space="0" w:color="auto"/>
              <w:right w:val="single" w:sz="4" w:space="0" w:color="auto"/>
            </w:tcBorders>
            <w:hideMark/>
          </w:tcPr>
          <w:p w:rsidR="0035160D" w:rsidRDefault="0035160D">
            <w:pPr>
              <w:pStyle w:val="ConsPlusTitle"/>
              <w:rPr>
                <w:rFonts w:ascii="Times New Roman" w:hAnsi="Times New Roman" w:cs="Times New Roman"/>
                <w:b w:val="0"/>
                <w:sz w:val="24"/>
                <w:szCs w:val="24"/>
              </w:rPr>
            </w:pPr>
            <w:r>
              <w:rPr>
                <w:rFonts w:ascii="Times New Roman" w:hAnsi="Times New Roman" w:cs="Times New Roman"/>
                <w:b w:val="0"/>
                <w:sz w:val="24"/>
                <w:szCs w:val="24"/>
              </w:rPr>
              <w:t>Сведения запрашиваются                             в администрациях муниципальных образований Республики Башкортостан по месту нахождения земельного участка</w:t>
            </w:r>
          </w:p>
        </w:tc>
      </w:tr>
      <w:tr w:rsidR="007F2BA1" w:rsidRPr="007F2BA1" w:rsidTr="0035160D">
        <w:trPr>
          <w:trHeight w:val="20"/>
        </w:trPr>
        <w:tc>
          <w:tcPr>
            <w:tcW w:w="233" w:type="pct"/>
            <w:tcBorders>
              <w:top w:val="single" w:sz="4" w:space="0" w:color="auto"/>
              <w:left w:val="single" w:sz="4" w:space="0" w:color="auto"/>
              <w:bottom w:val="single" w:sz="4" w:space="0" w:color="auto"/>
              <w:right w:val="single" w:sz="4" w:space="0" w:color="auto"/>
            </w:tcBorders>
          </w:tcPr>
          <w:p w:rsidR="007F2BA1" w:rsidRPr="007F2BA1" w:rsidRDefault="007F2BA1">
            <w:pPr>
              <w:pStyle w:val="ConsPlusTitle"/>
              <w:jc w:val="center"/>
              <w:rPr>
                <w:rFonts w:ascii="Times New Roman" w:hAnsi="Times New Roman" w:cs="Times New Roman"/>
                <w:b w:val="0"/>
                <w:sz w:val="24"/>
                <w:szCs w:val="24"/>
              </w:rPr>
            </w:pPr>
            <w:r w:rsidRPr="007F2BA1">
              <w:rPr>
                <w:rFonts w:ascii="Times New Roman" w:hAnsi="Times New Roman" w:cs="Times New Roman"/>
                <w:b w:val="0"/>
                <w:sz w:val="24"/>
                <w:szCs w:val="24"/>
              </w:rPr>
              <w:lastRenderedPageBreak/>
              <w:t>23</w:t>
            </w:r>
          </w:p>
        </w:tc>
        <w:tc>
          <w:tcPr>
            <w:tcW w:w="1671" w:type="pct"/>
            <w:tcBorders>
              <w:top w:val="single" w:sz="4" w:space="0" w:color="auto"/>
              <w:left w:val="single" w:sz="4" w:space="0" w:color="auto"/>
              <w:bottom w:val="single" w:sz="4" w:space="0" w:color="auto"/>
              <w:right w:val="single" w:sz="4" w:space="0" w:color="auto"/>
            </w:tcBorders>
          </w:tcPr>
          <w:p w:rsidR="007F2BA1" w:rsidRPr="007F2BA1" w:rsidRDefault="007F2BA1">
            <w:pPr>
              <w:autoSpaceDE w:val="0"/>
              <w:autoSpaceDN w:val="0"/>
              <w:adjustRightInd w:val="0"/>
              <w:spacing w:before="60" w:after="60" w:line="240" w:lineRule="auto"/>
              <w:rPr>
                <w:rFonts w:ascii="Times New Roman" w:hAnsi="Times New Roman"/>
                <w:sz w:val="24"/>
                <w:szCs w:val="24"/>
                <w:lang w:eastAsia="ru-RU"/>
              </w:rPr>
            </w:pPr>
            <w:r w:rsidRPr="007F2BA1">
              <w:rPr>
                <w:rFonts w:ascii="Times New Roman" w:hAnsi="Times New Roman"/>
                <w:sz w:val="24"/>
                <w:szCs w:val="24"/>
                <w:lang w:eastAsia="ru-RU"/>
              </w:rPr>
              <w:t>А5-А6</w:t>
            </w:r>
          </w:p>
        </w:tc>
        <w:tc>
          <w:tcPr>
            <w:tcW w:w="822" w:type="pct"/>
            <w:tcBorders>
              <w:top w:val="single" w:sz="4" w:space="0" w:color="auto"/>
              <w:left w:val="single" w:sz="4" w:space="0" w:color="auto"/>
              <w:bottom w:val="single" w:sz="4" w:space="0" w:color="auto"/>
              <w:right w:val="single" w:sz="4" w:space="0" w:color="auto"/>
            </w:tcBorders>
          </w:tcPr>
          <w:p w:rsidR="007F2BA1" w:rsidRPr="007F2BA1" w:rsidRDefault="007F2BA1" w:rsidP="007F2BA1">
            <w:pPr>
              <w:autoSpaceDE w:val="0"/>
              <w:autoSpaceDN w:val="0"/>
              <w:spacing w:before="40" w:after="40" w:line="240" w:lineRule="auto"/>
              <w:jc w:val="center"/>
              <w:rPr>
                <w:rFonts w:ascii="Times New Roman" w:hAnsi="Times New Roman"/>
                <w:sz w:val="24"/>
                <w:szCs w:val="24"/>
                <w:lang w:eastAsia="ru-RU"/>
              </w:rPr>
            </w:pPr>
            <w:r w:rsidRPr="007F2BA1">
              <w:rPr>
                <w:rFonts w:ascii="Times New Roman" w:hAnsi="Times New Roman"/>
                <w:sz w:val="24"/>
                <w:szCs w:val="24"/>
              </w:rPr>
              <w:t>Сведения о включении гражданина в реестр лиц, находящихся за пределами Российской Федерации и уклоняющихся от исполнения наказания</w:t>
            </w:r>
          </w:p>
          <w:p w:rsidR="007F2BA1" w:rsidRPr="007F2BA1" w:rsidRDefault="007F2BA1">
            <w:pPr>
              <w:autoSpaceDE w:val="0"/>
              <w:autoSpaceDN w:val="0"/>
              <w:adjustRightInd w:val="0"/>
              <w:spacing w:after="0" w:line="240" w:lineRule="auto"/>
              <w:jc w:val="center"/>
              <w:rPr>
                <w:rFonts w:ascii="Times New Roman" w:hAnsi="Times New Roman"/>
                <w:sz w:val="24"/>
                <w:szCs w:val="24"/>
                <w:lang w:eastAsia="ru-RU"/>
              </w:rPr>
            </w:pPr>
          </w:p>
        </w:tc>
        <w:tc>
          <w:tcPr>
            <w:tcW w:w="1027" w:type="pct"/>
            <w:tcBorders>
              <w:top w:val="single" w:sz="4" w:space="0" w:color="auto"/>
              <w:left w:val="single" w:sz="4" w:space="0" w:color="auto"/>
              <w:bottom w:val="single" w:sz="4" w:space="0" w:color="auto"/>
              <w:right w:val="single" w:sz="4" w:space="0" w:color="auto"/>
            </w:tcBorders>
          </w:tcPr>
          <w:p w:rsidR="007F2BA1" w:rsidRPr="007F2BA1" w:rsidRDefault="007F2BA1">
            <w:pPr>
              <w:pStyle w:val="ConsPlusTitle"/>
              <w:tabs>
                <w:tab w:val="left" w:pos="308"/>
              </w:tabs>
              <w:jc w:val="center"/>
              <w:rPr>
                <w:rFonts w:ascii="Times New Roman" w:hAnsi="Times New Roman" w:cs="Times New Roman"/>
                <w:b w:val="0"/>
                <w:sz w:val="24"/>
                <w:szCs w:val="24"/>
              </w:rPr>
            </w:pPr>
            <w:r w:rsidRPr="007F2BA1">
              <w:rPr>
                <w:rFonts w:ascii="Times New Roman" w:hAnsi="Times New Roman" w:cs="Times New Roman"/>
                <w:b w:val="0"/>
                <w:sz w:val="24"/>
                <w:szCs w:val="24"/>
              </w:rPr>
              <w:t>Межведомственное информационное взаимодействие</w:t>
            </w:r>
          </w:p>
        </w:tc>
        <w:tc>
          <w:tcPr>
            <w:tcW w:w="1247" w:type="pct"/>
            <w:tcBorders>
              <w:top w:val="single" w:sz="4" w:space="0" w:color="auto"/>
              <w:left w:val="single" w:sz="4" w:space="0" w:color="auto"/>
              <w:bottom w:val="single" w:sz="4" w:space="0" w:color="auto"/>
              <w:right w:val="single" w:sz="4" w:space="0" w:color="auto"/>
            </w:tcBorders>
          </w:tcPr>
          <w:p w:rsidR="007F2BA1" w:rsidRPr="007F2BA1" w:rsidRDefault="007F2BA1">
            <w:pPr>
              <w:pStyle w:val="ConsPlusTitle"/>
              <w:rPr>
                <w:rFonts w:ascii="Times New Roman" w:hAnsi="Times New Roman" w:cs="Times New Roman"/>
                <w:b w:val="0"/>
                <w:sz w:val="24"/>
                <w:szCs w:val="24"/>
              </w:rPr>
            </w:pPr>
            <w:r w:rsidRPr="007F2BA1">
              <w:rPr>
                <w:rFonts w:ascii="Times New Roman" w:hAnsi="Times New Roman"/>
                <w:b w:val="0"/>
                <w:sz w:val="24"/>
                <w:szCs w:val="24"/>
              </w:rPr>
              <w:t>Сведения запрашиваются в Министерстве юстиции России</w:t>
            </w:r>
          </w:p>
        </w:tc>
      </w:tr>
    </w:tbl>
    <w:p w:rsidR="0035160D" w:rsidRDefault="0035160D" w:rsidP="0035160D">
      <w:pPr>
        <w:pStyle w:val="ConsPlusTitle"/>
        <w:rPr>
          <w:rFonts w:ascii="Times New Roman" w:hAnsi="Times New Roman" w:cs="Times New Roman"/>
          <w:b w:val="0"/>
          <w:sz w:val="2"/>
          <w:szCs w:val="2"/>
        </w:rPr>
      </w:pPr>
    </w:p>
    <w:p w:rsidR="0035160D" w:rsidRDefault="0035160D" w:rsidP="002F650B">
      <w:pPr>
        <w:pStyle w:val="1"/>
        <w:ind w:firstLine="0"/>
      </w:pPr>
    </w:p>
    <w:p w:rsidR="007E590F" w:rsidRDefault="007E590F" w:rsidP="002F650B">
      <w:pPr>
        <w:pStyle w:val="1"/>
        <w:ind w:firstLine="0"/>
      </w:pPr>
    </w:p>
    <w:p w:rsidR="007E590F" w:rsidRDefault="007E590F" w:rsidP="002F650B">
      <w:pPr>
        <w:pStyle w:val="1"/>
        <w:ind w:firstLine="0"/>
      </w:pPr>
    </w:p>
    <w:p w:rsidR="007E590F" w:rsidRDefault="007E590F" w:rsidP="002F650B">
      <w:pPr>
        <w:pStyle w:val="1"/>
        <w:ind w:firstLine="0"/>
      </w:pPr>
    </w:p>
    <w:p w:rsidR="007E590F" w:rsidRDefault="007E590F" w:rsidP="002F650B">
      <w:pPr>
        <w:pStyle w:val="1"/>
        <w:ind w:firstLine="0"/>
        <w:sectPr w:rsidR="007E590F" w:rsidSect="0035160D">
          <w:pgSz w:w="16838" w:h="11906" w:orient="landscape"/>
          <w:pgMar w:top="1134" w:right="567" w:bottom="567" w:left="1134" w:header="708" w:footer="708" w:gutter="0"/>
          <w:cols w:space="708"/>
          <w:docGrid w:linePitch="360"/>
        </w:sectPr>
      </w:pPr>
    </w:p>
    <w:p w:rsidR="007E590F" w:rsidRPr="008672ED" w:rsidRDefault="007E590F" w:rsidP="008672ED">
      <w:pPr>
        <w:pStyle w:val="ConsPlusNormal"/>
        <w:ind w:left="10490"/>
        <w:jc w:val="both"/>
        <w:outlineLvl w:val="1"/>
        <w:rPr>
          <w:rFonts w:ascii="Times New Roman" w:hAnsi="Times New Roman" w:cs="Times New Roman"/>
          <w:b/>
          <w:i/>
          <w:color w:val="000000"/>
        </w:rPr>
      </w:pPr>
      <w:bookmarkStart w:id="18" w:name="Par2969"/>
      <w:bookmarkEnd w:id="18"/>
      <w:r w:rsidRPr="008672ED">
        <w:rPr>
          <w:rFonts w:ascii="Times New Roman" w:hAnsi="Times New Roman" w:cs="Times New Roman"/>
          <w:b/>
          <w:i/>
          <w:color w:val="000000"/>
        </w:rPr>
        <w:lastRenderedPageBreak/>
        <w:t>Приложение № 4</w:t>
      </w:r>
    </w:p>
    <w:p w:rsidR="007E590F" w:rsidRPr="008672ED" w:rsidRDefault="007E590F" w:rsidP="008672ED">
      <w:pPr>
        <w:widowControl w:val="0"/>
        <w:autoSpaceDE w:val="0"/>
        <w:autoSpaceDN w:val="0"/>
        <w:adjustRightInd w:val="0"/>
        <w:spacing w:after="0" w:line="240" w:lineRule="auto"/>
        <w:ind w:left="10490"/>
        <w:jc w:val="both"/>
        <w:rPr>
          <w:rFonts w:ascii="Times New Roman" w:hAnsi="Times New Roman" w:cs="Times New Roman"/>
          <w:i/>
        </w:rPr>
      </w:pPr>
      <w:r w:rsidRPr="008672ED">
        <w:rPr>
          <w:rFonts w:ascii="Times New Roman" w:hAnsi="Times New Roman"/>
          <w:i/>
        </w:rPr>
        <w:t>к Административному регламенту</w:t>
      </w:r>
    </w:p>
    <w:p w:rsidR="007E590F" w:rsidRPr="008672ED" w:rsidRDefault="007E590F" w:rsidP="008672ED">
      <w:pPr>
        <w:widowControl w:val="0"/>
        <w:autoSpaceDE w:val="0"/>
        <w:autoSpaceDN w:val="0"/>
        <w:adjustRightInd w:val="0"/>
        <w:spacing w:after="0" w:line="240" w:lineRule="auto"/>
        <w:ind w:left="10490"/>
        <w:jc w:val="both"/>
        <w:rPr>
          <w:rFonts w:ascii="Times New Roman" w:hAnsi="Times New Roman"/>
          <w:i/>
        </w:rPr>
      </w:pPr>
      <w:r w:rsidRPr="008672ED">
        <w:rPr>
          <w:rFonts w:ascii="Times New Roman" w:hAnsi="Times New Roman"/>
          <w:i/>
        </w:rPr>
        <w:t xml:space="preserve">предоставления муниципальной услуги «Предоставление в безвозмездное пользование земельных участков, находящихся                                         в муниципальной собственности» </w:t>
      </w:r>
    </w:p>
    <w:p w:rsidR="00FF4BB0" w:rsidRPr="008672ED" w:rsidRDefault="007E590F" w:rsidP="008672ED">
      <w:pPr>
        <w:widowControl w:val="0"/>
        <w:tabs>
          <w:tab w:val="left" w:pos="10348"/>
        </w:tabs>
        <w:autoSpaceDE w:val="0"/>
        <w:autoSpaceDN w:val="0"/>
        <w:adjustRightInd w:val="0"/>
        <w:spacing w:after="0" w:line="240" w:lineRule="auto"/>
        <w:ind w:left="10490"/>
        <w:jc w:val="both"/>
        <w:rPr>
          <w:rFonts w:ascii="Times New Roman" w:hAnsi="Times New Roman"/>
          <w:i/>
        </w:rPr>
      </w:pPr>
      <w:r w:rsidRPr="008672ED">
        <w:rPr>
          <w:rFonts w:ascii="Times New Roman" w:hAnsi="Times New Roman"/>
          <w:i/>
        </w:rPr>
        <w:t xml:space="preserve">утвержденному постановлением Администрации </w:t>
      </w:r>
      <w:r w:rsidR="00FF4BB0" w:rsidRPr="008672ED">
        <w:rPr>
          <w:rFonts w:ascii="Times New Roman" w:hAnsi="Times New Roman"/>
          <w:i/>
        </w:rPr>
        <w:t>муниципального района Белебеевский район Республики Башкортостан</w:t>
      </w:r>
    </w:p>
    <w:p w:rsidR="00FF4BB0" w:rsidRPr="008672ED" w:rsidRDefault="00FF4BB0" w:rsidP="008672ED">
      <w:pPr>
        <w:pStyle w:val="ConsPlusNormal"/>
        <w:tabs>
          <w:tab w:val="left" w:pos="10348"/>
        </w:tabs>
        <w:ind w:left="10490"/>
        <w:jc w:val="both"/>
        <w:rPr>
          <w:rFonts w:ascii="Times New Roman" w:hAnsi="Times New Roman" w:cs="Times New Roman"/>
          <w:i/>
          <w:color w:val="000000"/>
        </w:rPr>
      </w:pPr>
      <w:r w:rsidRPr="008672ED">
        <w:rPr>
          <w:rFonts w:ascii="Times New Roman" w:eastAsia="Calibri" w:hAnsi="Times New Roman" w:cs="Times New Roman"/>
          <w:i/>
        </w:rPr>
        <w:t xml:space="preserve">от </w:t>
      </w:r>
      <w:r w:rsidR="008059D9">
        <w:rPr>
          <w:rFonts w:ascii="Times New Roman" w:eastAsia="Calibri" w:hAnsi="Times New Roman" w:cs="Times New Roman"/>
          <w:i/>
        </w:rPr>
        <w:t xml:space="preserve">«____» </w:t>
      </w:r>
      <w:r w:rsidRPr="008672ED">
        <w:rPr>
          <w:rFonts w:ascii="Times New Roman" w:eastAsia="Calibri" w:hAnsi="Times New Roman" w:cs="Times New Roman"/>
          <w:i/>
        </w:rPr>
        <w:t>____________20___</w:t>
      </w:r>
      <w:r w:rsidR="008059D9">
        <w:rPr>
          <w:rFonts w:ascii="Times New Roman" w:eastAsia="Calibri" w:hAnsi="Times New Roman" w:cs="Times New Roman"/>
          <w:i/>
        </w:rPr>
        <w:t>_</w:t>
      </w:r>
      <w:r w:rsidRPr="008672ED">
        <w:rPr>
          <w:rFonts w:ascii="Times New Roman" w:eastAsia="Calibri" w:hAnsi="Times New Roman" w:cs="Times New Roman"/>
          <w:i/>
        </w:rPr>
        <w:t xml:space="preserve"> года №___</w:t>
      </w:r>
      <w:r w:rsidR="008059D9">
        <w:rPr>
          <w:rFonts w:ascii="Times New Roman" w:eastAsia="Calibri" w:hAnsi="Times New Roman" w:cs="Times New Roman"/>
          <w:i/>
        </w:rPr>
        <w:t>_</w:t>
      </w:r>
      <w:r w:rsidRPr="008672ED">
        <w:rPr>
          <w:rFonts w:ascii="Times New Roman" w:eastAsia="Calibri" w:hAnsi="Times New Roman" w:cs="Times New Roman"/>
          <w:i/>
        </w:rPr>
        <w:t>_</w:t>
      </w:r>
    </w:p>
    <w:p w:rsidR="007E590F" w:rsidRDefault="007E590F" w:rsidP="00FF4BB0">
      <w:pPr>
        <w:widowControl w:val="0"/>
        <w:autoSpaceDE w:val="0"/>
        <w:autoSpaceDN w:val="0"/>
        <w:adjustRightInd w:val="0"/>
        <w:spacing w:after="0" w:line="240" w:lineRule="auto"/>
        <w:ind w:left="10773"/>
        <w:jc w:val="both"/>
        <w:rPr>
          <w:rFonts w:ascii="Times New Roman" w:hAnsi="Times New Roman" w:cs="Times New Roman"/>
          <w:color w:val="000000"/>
          <w:sz w:val="26"/>
          <w:szCs w:val="26"/>
        </w:rPr>
      </w:pPr>
    </w:p>
    <w:p w:rsidR="007E590F" w:rsidRDefault="007E590F" w:rsidP="007E590F">
      <w:pPr>
        <w:autoSpaceDE w:val="0"/>
        <w:autoSpaceDN w:val="0"/>
        <w:adjustRightInd w:val="0"/>
        <w:spacing w:after="0" w:line="240" w:lineRule="auto"/>
        <w:jc w:val="center"/>
        <w:rPr>
          <w:rFonts w:ascii="Times New Roman" w:hAnsi="Times New Roman" w:cs="Times New Roman"/>
          <w:b/>
          <w:bCs/>
          <w:sz w:val="26"/>
          <w:szCs w:val="26"/>
          <w:lang w:eastAsia="ru-RU"/>
        </w:rPr>
      </w:pPr>
      <w:r>
        <w:rPr>
          <w:rFonts w:ascii="Times New Roman" w:hAnsi="Times New Roman"/>
          <w:b/>
          <w:color w:val="000000"/>
          <w:sz w:val="26"/>
          <w:szCs w:val="26"/>
        </w:rPr>
        <w:t xml:space="preserve">Перечень оснований </w:t>
      </w:r>
      <w:r>
        <w:rPr>
          <w:rFonts w:ascii="Times New Roman" w:hAnsi="Times New Roman"/>
          <w:b/>
          <w:bCs/>
          <w:sz w:val="26"/>
          <w:szCs w:val="26"/>
          <w:lang w:eastAsia="ru-RU"/>
        </w:rPr>
        <w:t>для отказа в приеме документов, необходимых для предоставления муниципальной услуги</w:t>
      </w:r>
    </w:p>
    <w:p w:rsidR="007E590F" w:rsidRDefault="007E590F" w:rsidP="007E590F">
      <w:pPr>
        <w:pStyle w:val="ConsPlusTitle"/>
        <w:jc w:val="center"/>
        <w:rPr>
          <w:rFonts w:ascii="Times New Roman" w:hAnsi="Times New Roman" w:cs="Times New Roman"/>
          <w:color w:val="000000"/>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0"/>
        <w:gridCol w:w="4330"/>
        <w:gridCol w:w="9997"/>
      </w:tblGrid>
      <w:tr w:rsidR="007E590F" w:rsidTr="007E590F">
        <w:tc>
          <w:tcPr>
            <w:tcW w:w="817" w:type="dxa"/>
            <w:tcBorders>
              <w:top w:val="single" w:sz="4" w:space="0" w:color="auto"/>
              <w:left w:val="single" w:sz="4" w:space="0" w:color="auto"/>
              <w:bottom w:val="single" w:sz="4" w:space="0" w:color="auto"/>
              <w:right w:val="single" w:sz="4" w:space="0" w:color="auto"/>
            </w:tcBorders>
            <w:hideMark/>
          </w:tcPr>
          <w:p w:rsidR="007E590F" w:rsidRDefault="007E590F">
            <w:pPr>
              <w:pStyle w:val="ConsPlusTitle"/>
              <w:jc w:val="center"/>
              <w:rPr>
                <w:rFonts w:ascii="Times New Roman" w:hAnsi="Times New Roman" w:cs="Times New Roman"/>
                <w:color w:val="000000"/>
                <w:sz w:val="24"/>
                <w:szCs w:val="24"/>
              </w:rPr>
            </w:pPr>
            <w:r>
              <w:rPr>
                <w:rFonts w:ascii="Times New Roman" w:hAnsi="Times New Roman" w:cs="Times New Roman"/>
                <w:color w:val="000000"/>
                <w:sz w:val="24"/>
                <w:szCs w:val="24"/>
              </w:rPr>
              <w:t>№ п/п</w:t>
            </w:r>
          </w:p>
        </w:tc>
        <w:tc>
          <w:tcPr>
            <w:tcW w:w="4536" w:type="dxa"/>
            <w:tcBorders>
              <w:top w:val="single" w:sz="4" w:space="0" w:color="auto"/>
              <w:left w:val="single" w:sz="4" w:space="0" w:color="auto"/>
              <w:bottom w:val="single" w:sz="4" w:space="0" w:color="auto"/>
              <w:right w:val="single" w:sz="4" w:space="0" w:color="auto"/>
            </w:tcBorders>
            <w:hideMark/>
          </w:tcPr>
          <w:p w:rsidR="007E590F" w:rsidRDefault="007E590F">
            <w:pPr>
              <w:pStyle w:val="ConsPlusTitle"/>
              <w:jc w:val="center"/>
              <w:rPr>
                <w:rFonts w:ascii="Times New Roman" w:hAnsi="Times New Roman" w:cs="Times New Roman"/>
                <w:color w:val="000000"/>
                <w:sz w:val="24"/>
                <w:szCs w:val="24"/>
              </w:rPr>
            </w:pPr>
            <w:r>
              <w:rPr>
                <w:rFonts w:ascii="Times New Roman" w:hAnsi="Times New Roman" w:cs="Times New Roman"/>
                <w:color w:val="000000"/>
                <w:sz w:val="24"/>
                <w:szCs w:val="24"/>
              </w:rPr>
              <w:t>Категория (признак) заявителей</w:t>
            </w:r>
          </w:p>
        </w:tc>
        <w:tc>
          <w:tcPr>
            <w:tcW w:w="10567" w:type="dxa"/>
            <w:tcBorders>
              <w:top w:val="single" w:sz="4" w:space="0" w:color="auto"/>
              <w:left w:val="single" w:sz="4" w:space="0" w:color="auto"/>
              <w:bottom w:val="single" w:sz="4" w:space="0" w:color="auto"/>
              <w:right w:val="single" w:sz="4" w:space="0" w:color="auto"/>
            </w:tcBorders>
            <w:hideMark/>
          </w:tcPr>
          <w:p w:rsidR="007E590F" w:rsidRDefault="007E590F">
            <w:pPr>
              <w:pStyle w:val="ConsPlusTitle"/>
              <w:jc w:val="center"/>
              <w:rPr>
                <w:rFonts w:ascii="Times New Roman" w:hAnsi="Times New Roman" w:cs="Times New Roman"/>
                <w:color w:val="000000"/>
                <w:sz w:val="24"/>
                <w:szCs w:val="24"/>
              </w:rPr>
            </w:pPr>
            <w:r>
              <w:rPr>
                <w:rFonts w:ascii="Times New Roman" w:hAnsi="Times New Roman" w:cs="Times New Roman"/>
                <w:color w:val="000000"/>
                <w:sz w:val="24"/>
                <w:szCs w:val="24"/>
              </w:rPr>
              <w:t>Основания для отказа</w:t>
            </w:r>
            <w:r>
              <w:rPr>
                <w:rFonts w:ascii="Times New Roman" w:hAnsi="Times New Roman"/>
                <w:bCs/>
                <w:sz w:val="24"/>
                <w:szCs w:val="24"/>
              </w:rPr>
              <w:t xml:space="preserve"> в приеме документов, необходимых для предоставления муниципальной услуги</w:t>
            </w:r>
          </w:p>
        </w:tc>
      </w:tr>
      <w:tr w:rsidR="007E590F" w:rsidTr="007E590F">
        <w:tc>
          <w:tcPr>
            <w:tcW w:w="817" w:type="dxa"/>
            <w:tcBorders>
              <w:top w:val="single" w:sz="4" w:space="0" w:color="auto"/>
              <w:left w:val="single" w:sz="4" w:space="0" w:color="auto"/>
              <w:bottom w:val="single" w:sz="4" w:space="0" w:color="auto"/>
              <w:right w:val="single" w:sz="4" w:space="0" w:color="auto"/>
            </w:tcBorders>
            <w:hideMark/>
          </w:tcPr>
          <w:p w:rsidR="007E590F" w:rsidRDefault="007E590F">
            <w:pPr>
              <w:pStyle w:val="ConsPlusTitle"/>
              <w:jc w:val="center"/>
              <w:rPr>
                <w:rFonts w:ascii="Times New Roman" w:hAnsi="Times New Roman" w:cs="Times New Roman"/>
                <w:b w:val="0"/>
                <w:color w:val="000000"/>
                <w:sz w:val="24"/>
                <w:szCs w:val="24"/>
              </w:rPr>
            </w:pPr>
            <w:r>
              <w:rPr>
                <w:rFonts w:ascii="Times New Roman" w:hAnsi="Times New Roman" w:cs="Times New Roman"/>
                <w:b w:val="0"/>
                <w:color w:val="000000"/>
                <w:sz w:val="24"/>
                <w:szCs w:val="24"/>
              </w:rPr>
              <w:t>1.</w:t>
            </w:r>
          </w:p>
        </w:tc>
        <w:tc>
          <w:tcPr>
            <w:tcW w:w="4536" w:type="dxa"/>
            <w:tcBorders>
              <w:top w:val="single" w:sz="4" w:space="0" w:color="auto"/>
              <w:left w:val="single" w:sz="4" w:space="0" w:color="auto"/>
              <w:bottom w:val="single" w:sz="4" w:space="0" w:color="auto"/>
              <w:right w:val="single" w:sz="4" w:space="0" w:color="auto"/>
            </w:tcBorders>
            <w:hideMark/>
          </w:tcPr>
          <w:p w:rsidR="007E590F" w:rsidRDefault="007E590F">
            <w:pPr>
              <w:pStyle w:val="ConsPlusTitle"/>
              <w:jc w:val="both"/>
              <w:rPr>
                <w:rFonts w:ascii="Times New Roman" w:eastAsia="Calibri" w:hAnsi="Times New Roman" w:cs="Times New Roman"/>
                <w:b w:val="0"/>
                <w:bCs/>
                <w:sz w:val="24"/>
                <w:szCs w:val="24"/>
              </w:rPr>
            </w:pPr>
            <w:r>
              <w:rPr>
                <w:rFonts w:ascii="Times New Roman" w:hAnsi="Times New Roman" w:cs="Times New Roman"/>
                <w:b w:val="0"/>
                <w:color w:val="000000"/>
                <w:sz w:val="24"/>
                <w:szCs w:val="24"/>
              </w:rPr>
              <w:t>А1, А4, А6</w:t>
            </w:r>
          </w:p>
        </w:tc>
        <w:tc>
          <w:tcPr>
            <w:tcW w:w="10567" w:type="dxa"/>
            <w:tcBorders>
              <w:top w:val="single" w:sz="4" w:space="0" w:color="auto"/>
              <w:left w:val="single" w:sz="4" w:space="0" w:color="auto"/>
              <w:bottom w:val="single" w:sz="4" w:space="0" w:color="auto"/>
              <w:right w:val="single" w:sz="4" w:space="0" w:color="auto"/>
            </w:tcBorders>
            <w:hideMark/>
          </w:tcPr>
          <w:p w:rsidR="007E590F" w:rsidRDefault="007E590F">
            <w:pPr>
              <w:widowControl w:val="0"/>
              <w:autoSpaceDE w:val="0"/>
              <w:autoSpaceDN w:val="0"/>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olor w:val="000000"/>
                <w:sz w:val="24"/>
                <w:szCs w:val="24"/>
                <w:lang w:eastAsia="ru-RU"/>
              </w:rPr>
              <w:t>1) не установлена личность заявителя (не предъявлен документ, удостоверяющий личность, отказ данного лица предъявить документ, удостоверяющий его личность);</w:t>
            </w:r>
          </w:p>
          <w:p w:rsidR="007E590F" w:rsidRDefault="007E590F">
            <w:pPr>
              <w:widowControl w:val="0"/>
              <w:autoSpaceDE w:val="0"/>
              <w:autoSpaceDN w:val="0"/>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 не установлены полномочия представителя;</w:t>
            </w:r>
          </w:p>
          <w:p w:rsidR="007E590F" w:rsidRDefault="007E590F">
            <w:pPr>
              <w:widowControl w:val="0"/>
              <w:autoSpaceDE w:val="0"/>
              <w:autoSpaceDN w:val="0"/>
              <w:spacing w:after="0" w:line="240" w:lineRule="auto"/>
              <w:jc w:val="both"/>
              <w:rPr>
                <w:rFonts w:ascii="Times New Roman" w:eastAsia="Times New Roman" w:hAnsi="Times New Roman" w:cs="Calibri"/>
                <w:bCs/>
                <w:color w:val="000000"/>
                <w:sz w:val="24"/>
                <w:szCs w:val="24"/>
                <w:lang w:eastAsia="ru-RU"/>
              </w:rPr>
            </w:pPr>
            <w:r>
              <w:rPr>
                <w:rFonts w:ascii="Times New Roman" w:eastAsia="Times New Roman" w:hAnsi="Times New Roman"/>
                <w:color w:val="000000"/>
                <w:sz w:val="24"/>
                <w:szCs w:val="24"/>
                <w:lang w:eastAsia="ru-RU"/>
              </w:rPr>
              <w:t>3</w:t>
            </w:r>
            <w:r>
              <w:rPr>
                <w:rFonts w:ascii="Times New Roman" w:eastAsia="Times New Roman" w:hAnsi="Times New Roman" w:cs="Calibri"/>
                <w:bCs/>
                <w:color w:val="000000"/>
                <w:sz w:val="24"/>
                <w:szCs w:val="24"/>
                <w:lang w:eastAsia="ru-RU"/>
              </w:rPr>
              <w:t>) некорректно заполнены обязательные поля в форме интерактивного запроса ЕПГУ, РПГУ (отсутствие заполнения, недостоверное, неполное либо неправильное заполнение);</w:t>
            </w:r>
          </w:p>
          <w:p w:rsidR="007E590F" w:rsidRDefault="007E590F">
            <w:pPr>
              <w:widowControl w:val="0"/>
              <w:autoSpaceDE w:val="0"/>
              <w:autoSpaceDN w:val="0"/>
              <w:spacing w:after="0" w:line="240" w:lineRule="auto"/>
              <w:jc w:val="both"/>
              <w:rPr>
                <w:rFonts w:ascii="Times New Roman" w:eastAsia="Times New Roman" w:hAnsi="Times New Roman" w:cs="Calibri"/>
                <w:bCs/>
                <w:color w:val="000000"/>
                <w:sz w:val="24"/>
                <w:szCs w:val="24"/>
                <w:lang w:eastAsia="ru-RU"/>
              </w:rPr>
            </w:pPr>
            <w:r>
              <w:rPr>
                <w:rFonts w:ascii="Times New Roman" w:eastAsia="Times New Roman" w:hAnsi="Times New Roman" w:cs="Calibri"/>
                <w:bCs/>
                <w:color w:val="000000"/>
                <w:sz w:val="24"/>
                <w:szCs w:val="24"/>
                <w:lang w:eastAsia="ru-RU"/>
              </w:rPr>
              <w:t>4) представлены электронные копии (электронные образы) документов, не позволяющие в полном объеме прочитать текст документа и/или распознать реквизиты документа;</w:t>
            </w:r>
          </w:p>
          <w:p w:rsidR="007E590F" w:rsidRDefault="007E590F">
            <w:pPr>
              <w:rPr>
                <w:rFonts w:ascii="Times New Roman" w:eastAsia="Calibri" w:hAnsi="Times New Roman" w:cs="Times New Roman"/>
                <w:b/>
                <w:bCs/>
                <w:color w:val="000000"/>
                <w:sz w:val="24"/>
                <w:szCs w:val="24"/>
              </w:rPr>
            </w:pPr>
            <w:r>
              <w:rPr>
                <w:rFonts w:ascii="Times New Roman" w:eastAsia="Times New Roman" w:hAnsi="Times New Roman" w:cs="Calibri"/>
                <w:bCs/>
                <w:color w:val="000000"/>
                <w:sz w:val="24"/>
                <w:szCs w:val="24"/>
                <w:lang w:eastAsia="ru-RU"/>
              </w:rPr>
              <w:t>5) данные электронной подписи не соответствуют данным заявителя, указанным в заявлении                         о предоставлении муниципальной услуги, поданном в электронной форме с использованием ЕПГУ, РПГУ</w:t>
            </w:r>
          </w:p>
        </w:tc>
      </w:tr>
      <w:tr w:rsidR="007E590F" w:rsidTr="007E590F">
        <w:tc>
          <w:tcPr>
            <w:tcW w:w="817" w:type="dxa"/>
            <w:tcBorders>
              <w:top w:val="single" w:sz="4" w:space="0" w:color="auto"/>
              <w:left w:val="single" w:sz="4" w:space="0" w:color="auto"/>
              <w:bottom w:val="single" w:sz="4" w:space="0" w:color="auto"/>
              <w:right w:val="single" w:sz="4" w:space="0" w:color="auto"/>
            </w:tcBorders>
            <w:hideMark/>
          </w:tcPr>
          <w:p w:rsidR="007E590F" w:rsidRDefault="007E590F">
            <w:pPr>
              <w:pStyle w:val="ConsPlusTitle"/>
              <w:jc w:val="center"/>
              <w:rPr>
                <w:rFonts w:ascii="Times New Roman" w:hAnsi="Times New Roman" w:cs="Times New Roman"/>
                <w:b w:val="0"/>
                <w:color w:val="000000"/>
                <w:sz w:val="24"/>
                <w:szCs w:val="24"/>
              </w:rPr>
            </w:pPr>
            <w:r>
              <w:rPr>
                <w:rFonts w:ascii="Times New Roman" w:hAnsi="Times New Roman" w:cs="Times New Roman"/>
                <w:b w:val="0"/>
                <w:color w:val="000000"/>
                <w:sz w:val="24"/>
                <w:szCs w:val="24"/>
              </w:rPr>
              <w:t>2.</w:t>
            </w:r>
          </w:p>
        </w:tc>
        <w:tc>
          <w:tcPr>
            <w:tcW w:w="4536" w:type="dxa"/>
            <w:tcBorders>
              <w:top w:val="single" w:sz="4" w:space="0" w:color="auto"/>
              <w:left w:val="single" w:sz="4" w:space="0" w:color="auto"/>
              <w:bottom w:val="single" w:sz="4" w:space="0" w:color="auto"/>
              <w:right w:val="single" w:sz="4" w:space="0" w:color="auto"/>
            </w:tcBorders>
          </w:tcPr>
          <w:p w:rsidR="007E590F" w:rsidRDefault="007E590F">
            <w:pPr>
              <w:pStyle w:val="ConsPlusTitle"/>
              <w:jc w:val="both"/>
              <w:rPr>
                <w:rFonts w:ascii="Times New Roman" w:hAnsi="Times New Roman" w:cs="Times New Roman"/>
                <w:b w:val="0"/>
                <w:color w:val="000000"/>
                <w:sz w:val="24"/>
                <w:szCs w:val="24"/>
              </w:rPr>
            </w:pPr>
            <w:r>
              <w:rPr>
                <w:rFonts w:ascii="Times New Roman" w:hAnsi="Times New Roman" w:cs="Times New Roman"/>
                <w:b w:val="0"/>
                <w:color w:val="000000"/>
                <w:sz w:val="24"/>
                <w:szCs w:val="24"/>
              </w:rPr>
              <w:t>А2, А3, А5</w:t>
            </w:r>
          </w:p>
          <w:p w:rsidR="007E590F" w:rsidRDefault="007E590F">
            <w:pPr>
              <w:pStyle w:val="ConsPlusTitle"/>
              <w:rPr>
                <w:rFonts w:ascii="Times New Roman" w:hAnsi="Times New Roman" w:cs="Times New Roman"/>
                <w:b w:val="0"/>
                <w:color w:val="000000"/>
                <w:sz w:val="24"/>
                <w:szCs w:val="24"/>
              </w:rPr>
            </w:pPr>
          </w:p>
        </w:tc>
        <w:tc>
          <w:tcPr>
            <w:tcW w:w="10567" w:type="dxa"/>
            <w:tcBorders>
              <w:top w:val="single" w:sz="4" w:space="0" w:color="auto"/>
              <w:left w:val="single" w:sz="4" w:space="0" w:color="auto"/>
              <w:bottom w:val="single" w:sz="4" w:space="0" w:color="auto"/>
              <w:right w:val="single" w:sz="4" w:space="0" w:color="auto"/>
            </w:tcBorders>
            <w:hideMark/>
          </w:tcPr>
          <w:p w:rsidR="007E590F" w:rsidRDefault="007E590F">
            <w:pPr>
              <w:pStyle w:val="ConsPlusTitle"/>
              <w:jc w:val="both"/>
              <w:rPr>
                <w:rFonts w:ascii="Times New Roman" w:hAnsi="Times New Roman" w:cs="Times New Roman"/>
                <w:b w:val="0"/>
                <w:color w:val="000000"/>
                <w:sz w:val="24"/>
                <w:szCs w:val="24"/>
              </w:rPr>
            </w:pPr>
            <w:r>
              <w:rPr>
                <w:rFonts w:ascii="Times New Roman" w:hAnsi="Times New Roman" w:cs="Times New Roman"/>
                <w:b w:val="0"/>
                <w:color w:val="000000"/>
                <w:sz w:val="24"/>
                <w:szCs w:val="24"/>
              </w:rPr>
              <w:t>1) не установлена личность заявителя (не предъявлен документ, удостоверяющий личность, отказ данного лица предъявить документ, удостоверяющий его личность);</w:t>
            </w:r>
          </w:p>
          <w:p w:rsidR="007E590F" w:rsidRDefault="007E590F">
            <w:pPr>
              <w:pStyle w:val="ConsPlusTitle"/>
              <w:jc w:val="both"/>
              <w:rPr>
                <w:rFonts w:ascii="Times New Roman" w:hAnsi="Times New Roman" w:cs="Times New Roman"/>
                <w:b w:val="0"/>
                <w:color w:val="000000"/>
                <w:sz w:val="24"/>
                <w:szCs w:val="24"/>
              </w:rPr>
            </w:pPr>
            <w:r>
              <w:rPr>
                <w:rFonts w:ascii="Times New Roman" w:hAnsi="Times New Roman" w:cs="Times New Roman"/>
                <w:b w:val="0"/>
                <w:color w:val="000000"/>
                <w:sz w:val="24"/>
                <w:szCs w:val="24"/>
              </w:rPr>
              <w:t>2) некорректно заполнены обязательные поля в форме интерактивного запроса ЕПГУ, РПГУ (отсутствие заполнения, недостоверное, неполное либо неправильное заполнение);</w:t>
            </w:r>
          </w:p>
          <w:p w:rsidR="007E590F" w:rsidRDefault="007E590F">
            <w:pPr>
              <w:pStyle w:val="ConsPlusTitle"/>
              <w:jc w:val="both"/>
              <w:rPr>
                <w:rFonts w:ascii="Times New Roman" w:hAnsi="Times New Roman" w:cs="Times New Roman"/>
                <w:b w:val="0"/>
                <w:color w:val="000000"/>
                <w:sz w:val="24"/>
                <w:szCs w:val="24"/>
              </w:rPr>
            </w:pPr>
            <w:r>
              <w:rPr>
                <w:rFonts w:ascii="Times New Roman" w:hAnsi="Times New Roman" w:cs="Times New Roman"/>
                <w:b w:val="0"/>
                <w:color w:val="000000"/>
                <w:sz w:val="24"/>
                <w:szCs w:val="24"/>
              </w:rPr>
              <w:t>3) представлены электронные копии (электронные образы) документов, не позволяющие в полном объеме прочитать текст документа и/или распознать реквизиты документа;</w:t>
            </w:r>
          </w:p>
          <w:p w:rsidR="007E590F" w:rsidRDefault="007E590F">
            <w:pPr>
              <w:pStyle w:val="ConsPlusTitle"/>
              <w:jc w:val="both"/>
              <w:rPr>
                <w:rFonts w:ascii="Times New Roman" w:hAnsi="Times New Roman" w:cs="Times New Roman"/>
                <w:b w:val="0"/>
                <w:color w:val="000000"/>
                <w:sz w:val="24"/>
                <w:szCs w:val="24"/>
              </w:rPr>
            </w:pPr>
            <w:r>
              <w:rPr>
                <w:rFonts w:ascii="Times New Roman" w:hAnsi="Times New Roman" w:cs="Times New Roman"/>
                <w:b w:val="0"/>
                <w:color w:val="000000"/>
                <w:sz w:val="24"/>
                <w:szCs w:val="24"/>
              </w:rPr>
              <w:t>4) данные электронной подписи не соответствуют данным заявителя, указанным в заявлении                        о предоставлении муниципальной услуги, поданном в электронной форме с использованием ЕПГУ, РПГУ</w:t>
            </w:r>
          </w:p>
        </w:tc>
      </w:tr>
    </w:tbl>
    <w:p w:rsidR="007E590F" w:rsidRDefault="007E590F" w:rsidP="007E590F">
      <w:pPr>
        <w:pStyle w:val="ConsPlusTitle"/>
        <w:jc w:val="center"/>
        <w:rPr>
          <w:rFonts w:ascii="Times New Roman" w:hAnsi="Times New Roman" w:cs="Times New Roman"/>
          <w:color w:val="000000"/>
          <w:sz w:val="26"/>
          <w:szCs w:val="26"/>
        </w:rPr>
      </w:pPr>
    </w:p>
    <w:p w:rsidR="008672ED" w:rsidRDefault="008672ED" w:rsidP="007E590F">
      <w:pPr>
        <w:autoSpaceDE w:val="0"/>
        <w:autoSpaceDN w:val="0"/>
        <w:adjustRightInd w:val="0"/>
        <w:spacing w:after="0" w:line="240" w:lineRule="auto"/>
        <w:jc w:val="center"/>
        <w:rPr>
          <w:rFonts w:ascii="Times New Roman" w:hAnsi="Times New Roman"/>
          <w:b/>
          <w:color w:val="000000"/>
          <w:sz w:val="26"/>
          <w:szCs w:val="26"/>
        </w:rPr>
      </w:pPr>
    </w:p>
    <w:p w:rsidR="007E590F" w:rsidRDefault="007E590F" w:rsidP="007E590F">
      <w:pPr>
        <w:autoSpaceDE w:val="0"/>
        <w:autoSpaceDN w:val="0"/>
        <w:adjustRightInd w:val="0"/>
        <w:spacing w:after="0" w:line="240" w:lineRule="auto"/>
        <w:jc w:val="center"/>
        <w:rPr>
          <w:rFonts w:ascii="Times New Roman" w:hAnsi="Times New Roman" w:cs="Times New Roman"/>
          <w:b/>
          <w:bCs/>
          <w:sz w:val="26"/>
          <w:szCs w:val="26"/>
          <w:lang w:eastAsia="ru-RU"/>
        </w:rPr>
      </w:pPr>
      <w:r>
        <w:rPr>
          <w:rFonts w:ascii="Times New Roman" w:hAnsi="Times New Roman"/>
          <w:b/>
          <w:color w:val="000000"/>
          <w:sz w:val="26"/>
          <w:szCs w:val="26"/>
        </w:rPr>
        <w:lastRenderedPageBreak/>
        <w:t xml:space="preserve">Перечень оснований </w:t>
      </w:r>
      <w:r>
        <w:rPr>
          <w:rFonts w:ascii="Times New Roman" w:hAnsi="Times New Roman"/>
          <w:b/>
          <w:bCs/>
          <w:sz w:val="26"/>
          <w:szCs w:val="26"/>
          <w:lang w:eastAsia="ru-RU"/>
        </w:rPr>
        <w:t>для возврата заявления по предоставлению муниципальной услуги</w:t>
      </w:r>
    </w:p>
    <w:p w:rsidR="007E590F" w:rsidRDefault="007E590F" w:rsidP="007E590F">
      <w:pPr>
        <w:pStyle w:val="ConsPlusTitle"/>
        <w:jc w:val="center"/>
        <w:rPr>
          <w:rFonts w:ascii="Times New Roman" w:hAnsi="Times New Roman" w:cs="Times New Roman"/>
          <w:color w:val="000000"/>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0"/>
        <w:gridCol w:w="4323"/>
        <w:gridCol w:w="10004"/>
      </w:tblGrid>
      <w:tr w:rsidR="007E590F" w:rsidTr="007E590F">
        <w:tc>
          <w:tcPr>
            <w:tcW w:w="817" w:type="dxa"/>
            <w:tcBorders>
              <w:top w:val="single" w:sz="4" w:space="0" w:color="auto"/>
              <w:left w:val="single" w:sz="4" w:space="0" w:color="auto"/>
              <w:bottom w:val="single" w:sz="4" w:space="0" w:color="auto"/>
              <w:right w:val="single" w:sz="4" w:space="0" w:color="auto"/>
            </w:tcBorders>
            <w:hideMark/>
          </w:tcPr>
          <w:p w:rsidR="007E590F" w:rsidRDefault="007E590F">
            <w:pPr>
              <w:pStyle w:val="ConsPlusTitle"/>
              <w:jc w:val="center"/>
              <w:rPr>
                <w:rFonts w:ascii="Times New Roman" w:hAnsi="Times New Roman" w:cs="Times New Roman"/>
                <w:color w:val="000000"/>
                <w:sz w:val="24"/>
                <w:szCs w:val="24"/>
              </w:rPr>
            </w:pPr>
            <w:r>
              <w:rPr>
                <w:rFonts w:ascii="Times New Roman" w:hAnsi="Times New Roman" w:cs="Times New Roman"/>
                <w:color w:val="000000"/>
                <w:sz w:val="24"/>
                <w:szCs w:val="24"/>
              </w:rPr>
              <w:t>№ п/п</w:t>
            </w:r>
          </w:p>
        </w:tc>
        <w:tc>
          <w:tcPr>
            <w:tcW w:w="4536" w:type="dxa"/>
            <w:tcBorders>
              <w:top w:val="single" w:sz="4" w:space="0" w:color="auto"/>
              <w:left w:val="single" w:sz="4" w:space="0" w:color="auto"/>
              <w:bottom w:val="single" w:sz="4" w:space="0" w:color="auto"/>
              <w:right w:val="single" w:sz="4" w:space="0" w:color="auto"/>
            </w:tcBorders>
            <w:hideMark/>
          </w:tcPr>
          <w:p w:rsidR="007E590F" w:rsidRDefault="007E590F">
            <w:pPr>
              <w:pStyle w:val="ConsPlusTitle"/>
              <w:jc w:val="center"/>
              <w:rPr>
                <w:rFonts w:ascii="Times New Roman" w:hAnsi="Times New Roman" w:cs="Times New Roman"/>
                <w:color w:val="000000"/>
                <w:sz w:val="24"/>
                <w:szCs w:val="24"/>
              </w:rPr>
            </w:pPr>
            <w:r>
              <w:rPr>
                <w:rFonts w:ascii="Times New Roman" w:hAnsi="Times New Roman" w:cs="Times New Roman"/>
                <w:color w:val="000000"/>
                <w:sz w:val="24"/>
                <w:szCs w:val="24"/>
              </w:rPr>
              <w:t>Категория (признак) заявителей</w:t>
            </w:r>
          </w:p>
        </w:tc>
        <w:tc>
          <w:tcPr>
            <w:tcW w:w="10567" w:type="dxa"/>
            <w:tcBorders>
              <w:top w:val="single" w:sz="4" w:space="0" w:color="auto"/>
              <w:left w:val="single" w:sz="4" w:space="0" w:color="auto"/>
              <w:bottom w:val="single" w:sz="4" w:space="0" w:color="auto"/>
              <w:right w:val="single" w:sz="4" w:space="0" w:color="auto"/>
            </w:tcBorders>
            <w:hideMark/>
          </w:tcPr>
          <w:p w:rsidR="007E590F" w:rsidRDefault="007E590F">
            <w:pPr>
              <w:pStyle w:val="ConsPlusTitle"/>
              <w:jc w:val="center"/>
              <w:rPr>
                <w:rFonts w:ascii="Times New Roman" w:hAnsi="Times New Roman" w:cs="Times New Roman"/>
                <w:color w:val="000000"/>
                <w:sz w:val="24"/>
                <w:szCs w:val="24"/>
              </w:rPr>
            </w:pPr>
            <w:r>
              <w:rPr>
                <w:rFonts w:ascii="Times New Roman" w:hAnsi="Times New Roman" w:cs="Times New Roman"/>
                <w:color w:val="000000"/>
                <w:sz w:val="24"/>
                <w:szCs w:val="24"/>
              </w:rPr>
              <w:t>Основания для возврата заявления по предоставлению муниципальной услуги</w:t>
            </w:r>
          </w:p>
        </w:tc>
      </w:tr>
      <w:tr w:rsidR="007E590F" w:rsidTr="007E590F">
        <w:tc>
          <w:tcPr>
            <w:tcW w:w="817" w:type="dxa"/>
            <w:tcBorders>
              <w:top w:val="single" w:sz="4" w:space="0" w:color="auto"/>
              <w:left w:val="single" w:sz="4" w:space="0" w:color="auto"/>
              <w:bottom w:val="single" w:sz="4" w:space="0" w:color="auto"/>
              <w:right w:val="single" w:sz="4" w:space="0" w:color="auto"/>
            </w:tcBorders>
            <w:hideMark/>
          </w:tcPr>
          <w:p w:rsidR="007E590F" w:rsidRDefault="007E590F">
            <w:pPr>
              <w:pStyle w:val="ConsPlusTitle"/>
              <w:jc w:val="center"/>
              <w:rPr>
                <w:rFonts w:ascii="Times New Roman" w:hAnsi="Times New Roman" w:cs="Times New Roman"/>
                <w:b w:val="0"/>
                <w:color w:val="000000"/>
                <w:sz w:val="24"/>
                <w:szCs w:val="24"/>
              </w:rPr>
            </w:pPr>
            <w:r>
              <w:rPr>
                <w:rFonts w:ascii="Times New Roman" w:hAnsi="Times New Roman" w:cs="Times New Roman"/>
                <w:b w:val="0"/>
                <w:color w:val="000000"/>
                <w:sz w:val="24"/>
                <w:szCs w:val="24"/>
              </w:rPr>
              <w:t>1.</w:t>
            </w:r>
          </w:p>
        </w:tc>
        <w:tc>
          <w:tcPr>
            <w:tcW w:w="4536" w:type="dxa"/>
            <w:tcBorders>
              <w:top w:val="single" w:sz="4" w:space="0" w:color="auto"/>
              <w:left w:val="single" w:sz="4" w:space="0" w:color="auto"/>
              <w:bottom w:val="single" w:sz="4" w:space="0" w:color="auto"/>
              <w:right w:val="single" w:sz="4" w:space="0" w:color="auto"/>
            </w:tcBorders>
            <w:hideMark/>
          </w:tcPr>
          <w:p w:rsidR="007E590F" w:rsidRDefault="007E590F">
            <w:pPr>
              <w:pStyle w:val="ConsPlusTitle"/>
              <w:jc w:val="both"/>
              <w:rPr>
                <w:rFonts w:ascii="Times New Roman" w:eastAsia="Calibri" w:hAnsi="Times New Roman" w:cs="Times New Roman"/>
                <w:b w:val="0"/>
                <w:bCs/>
                <w:sz w:val="24"/>
                <w:szCs w:val="24"/>
              </w:rPr>
            </w:pPr>
            <w:r>
              <w:rPr>
                <w:rFonts w:ascii="Times New Roman" w:hAnsi="Times New Roman" w:cs="Times New Roman"/>
                <w:b w:val="0"/>
                <w:color w:val="000000"/>
                <w:sz w:val="24"/>
                <w:szCs w:val="24"/>
              </w:rPr>
              <w:t>А1-А6</w:t>
            </w:r>
          </w:p>
        </w:tc>
        <w:tc>
          <w:tcPr>
            <w:tcW w:w="10567" w:type="dxa"/>
            <w:tcBorders>
              <w:top w:val="single" w:sz="4" w:space="0" w:color="auto"/>
              <w:left w:val="single" w:sz="4" w:space="0" w:color="auto"/>
              <w:bottom w:val="single" w:sz="4" w:space="0" w:color="auto"/>
              <w:right w:val="single" w:sz="4" w:space="0" w:color="auto"/>
            </w:tcBorders>
            <w:hideMark/>
          </w:tcPr>
          <w:p w:rsidR="007E590F" w:rsidRDefault="007E590F">
            <w:pPr>
              <w:pStyle w:val="1"/>
              <w:ind w:firstLine="0"/>
              <w:jc w:val="both"/>
              <w:rPr>
                <w:sz w:val="24"/>
                <w:szCs w:val="24"/>
              </w:rPr>
            </w:pPr>
            <w:r>
              <w:rPr>
                <w:color w:val="000000"/>
                <w:sz w:val="24"/>
                <w:szCs w:val="24"/>
              </w:rPr>
              <w:t>1</w:t>
            </w:r>
            <w:r w:rsidR="002219D2">
              <w:rPr>
                <w:sz w:val="24"/>
                <w:szCs w:val="24"/>
              </w:rPr>
              <w:t>) </w:t>
            </w:r>
            <w:r>
              <w:rPr>
                <w:sz w:val="24"/>
                <w:szCs w:val="24"/>
              </w:rPr>
              <w:t>заявление не соответствует требованиям, установленным приложением №</w:t>
            </w:r>
            <w:r w:rsidR="000632DC">
              <w:rPr>
                <w:sz w:val="24"/>
                <w:szCs w:val="24"/>
              </w:rPr>
              <w:t> </w:t>
            </w:r>
            <w:r>
              <w:rPr>
                <w:sz w:val="24"/>
                <w:szCs w:val="24"/>
              </w:rPr>
              <w:t xml:space="preserve">6                                              к </w:t>
            </w:r>
            <w:r w:rsidR="000632DC">
              <w:rPr>
                <w:sz w:val="24"/>
                <w:szCs w:val="24"/>
              </w:rPr>
              <w:t xml:space="preserve">настоящему </w:t>
            </w:r>
            <w:r>
              <w:rPr>
                <w:sz w:val="24"/>
                <w:szCs w:val="24"/>
              </w:rPr>
              <w:t>Административному регламенту;</w:t>
            </w:r>
          </w:p>
          <w:p w:rsidR="007E590F" w:rsidRDefault="007E590F">
            <w:pPr>
              <w:pStyle w:val="1"/>
              <w:ind w:firstLine="0"/>
              <w:jc w:val="both"/>
              <w:rPr>
                <w:sz w:val="24"/>
                <w:szCs w:val="24"/>
              </w:rPr>
            </w:pPr>
            <w:r>
              <w:rPr>
                <w:sz w:val="24"/>
                <w:szCs w:val="24"/>
              </w:rPr>
              <w:t>2) заявление подано в иной уполномоченный орган;</w:t>
            </w:r>
          </w:p>
          <w:p w:rsidR="007E590F" w:rsidRDefault="007E590F">
            <w:pPr>
              <w:pStyle w:val="1"/>
              <w:ind w:firstLine="0"/>
              <w:jc w:val="both"/>
              <w:rPr>
                <w:sz w:val="24"/>
                <w:szCs w:val="24"/>
              </w:rPr>
            </w:pPr>
            <w:r>
              <w:rPr>
                <w:sz w:val="24"/>
                <w:szCs w:val="24"/>
              </w:rPr>
              <w:t>3) к заявлению не приложены докумен</w:t>
            </w:r>
            <w:r w:rsidR="000632DC">
              <w:rPr>
                <w:sz w:val="24"/>
                <w:szCs w:val="24"/>
              </w:rPr>
              <w:t>ты, установленные приложением № </w:t>
            </w:r>
            <w:r>
              <w:rPr>
                <w:sz w:val="24"/>
                <w:szCs w:val="24"/>
              </w:rPr>
              <w:t xml:space="preserve">3 к </w:t>
            </w:r>
            <w:r w:rsidR="000632DC">
              <w:rPr>
                <w:sz w:val="24"/>
                <w:szCs w:val="24"/>
              </w:rPr>
              <w:t xml:space="preserve">настоящему </w:t>
            </w:r>
            <w:r>
              <w:rPr>
                <w:sz w:val="24"/>
                <w:szCs w:val="24"/>
              </w:rPr>
              <w:t>Административному регламенту</w:t>
            </w:r>
          </w:p>
        </w:tc>
      </w:tr>
    </w:tbl>
    <w:p w:rsidR="007E590F" w:rsidRDefault="007E590F" w:rsidP="007E590F">
      <w:pPr>
        <w:pStyle w:val="ConsPlusTitle"/>
        <w:jc w:val="center"/>
        <w:rPr>
          <w:rFonts w:ascii="Times New Roman" w:hAnsi="Times New Roman" w:cs="Times New Roman"/>
          <w:color w:val="000000"/>
          <w:sz w:val="26"/>
          <w:szCs w:val="26"/>
        </w:rPr>
      </w:pPr>
    </w:p>
    <w:p w:rsidR="007E590F" w:rsidRDefault="007E590F" w:rsidP="007E590F">
      <w:pPr>
        <w:pStyle w:val="ConsPlusTitle"/>
        <w:jc w:val="center"/>
        <w:rPr>
          <w:rFonts w:ascii="Times New Roman" w:hAnsi="Times New Roman" w:cs="Times New Roman"/>
          <w:color w:val="000000"/>
          <w:sz w:val="2"/>
          <w:szCs w:val="2"/>
        </w:rPr>
      </w:pPr>
    </w:p>
    <w:p w:rsidR="007E590F" w:rsidRDefault="007E590F" w:rsidP="007E590F">
      <w:pPr>
        <w:autoSpaceDE w:val="0"/>
        <w:autoSpaceDN w:val="0"/>
        <w:adjustRightInd w:val="0"/>
        <w:spacing w:after="0" w:line="240" w:lineRule="auto"/>
        <w:jc w:val="center"/>
        <w:rPr>
          <w:rFonts w:ascii="Times New Roman" w:hAnsi="Times New Roman" w:cs="Times New Roman"/>
          <w:b/>
          <w:bCs/>
          <w:sz w:val="26"/>
          <w:szCs w:val="26"/>
          <w:lang w:eastAsia="ru-RU"/>
        </w:rPr>
      </w:pPr>
      <w:r>
        <w:rPr>
          <w:rFonts w:ascii="Times New Roman" w:hAnsi="Times New Roman"/>
          <w:b/>
          <w:color w:val="000000"/>
          <w:sz w:val="26"/>
          <w:szCs w:val="26"/>
        </w:rPr>
        <w:t xml:space="preserve">Перечень оснований </w:t>
      </w:r>
      <w:r>
        <w:rPr>
          <w:rFonts w:ascii="Times New Roman" w:hAnsi="Times New Roman"/>
          <w:b/>
          <w:bCs/>
          <w:sz w:val="26"/>
          <w:szCs w:val="26"/>
          <w:lang w:eastAsia="ru-RU"/>
        </w:rPr>
        <w:t>для отказа в предоставлении муниципальной услуги</w:t>
      </w:r>
    </w:p>
    <w:p w:rsidR="007E590F" w:rsidRDefault="007E590F" w:rsidP="007E590F">
      <w:pPr>
        <w:widowControl w:val="0"/>
        <w:autoSpaceDE w:val="0"/>
        <w:autoSpaceDN w:val="0"/>
        <w:spacing w:after="0" w:line="240" w:lineRule="auto"/>
        <w:jc w:val="center"/>
        <w:rPr>
          <w:rFonts w:ascii="Times New Roman" w:eastAsia="Times New Roman" w:hAnsi="Times New Roman"/>
          <w:b/>
          <w:color w:val="000000"/>
          <w:sz w:val="26"/>
          <w:szCs w:val="26"/>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8"/>
        <w:gridCol w:w="4332"/>
        <w:gridCol w:w="9997"/>
      </w:tblGrid>
      <w:tr w:rsidR="007E590F" w:rsidTr="007E590F">
        <w:tc>
          <w:tcPr>
            <w:tcW w:w="817" w:type="dxa"/>
            <w:tcBorders>
              <w:top w:val="single" w:sz="4" w:space="0" w:color="auto"/>
              <w:left w:val="single" w:sz="4" w:space="0" w:color="auto"/>
              <w:bottom w:val="single" w:sz="4" w:space="0" w:color="auto"/>
              <w:right w:val="single" w:sz="4" w:space="0" w:color="auto"/>
            </w:tcBorders>
            <w:hideMark/>
          </w:tcPr>
          <w:p w:rsidR="007E590F" w:rsidRDefault="007E590F">
            <w:pPr>
              <w:widowControl w:val="0"/>
              <w:autoSpaceDE w:val="0"/>
              <w:autoSpaceDN w:val="0"/>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 п/п</w:t>
            </w:r>
          </w:p>
        </w:tc>
        <w:tc>
          <w:tcPr>
            <w:tcW w:w="4536" w:type="dxa"/>
            <w:tcBorders>
              <w:top w:val="single" w:sz="4" w:space="0" w:color="auto"/>
              <w:left w:val="single" w:sz="4" w:space="0" w:color="auto"/>
              <w:bottom w:val="single" w:sz="4" w:space="0" w:color="auto"/>
              <w:right w:val="single" w:sz="4" w:space="0" w:color="auto"/>
            </w:tcBorders>
            <w:hideMark/>
          </w:tcPr>
          <w:p w:rsidR="007E590F" w:rsidRDefault="007E590F">
            <w:pPr>
              <w:widowControl w:val="0"/>
              <w:autoSpaceDE w:val="0"/>
              <w:autoSpaceDN w:val="0"/>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Категория (признак) заявителей</w:t>
            </w:r>
          </w:p>
        </w:tc>
        <w:tc>
          <w:tcPr>
            <w:tcW w:w="10567" w:type="dxa"/>
            <w:tcBorders>
              <w:top w:val="single" w:sz="4" w:space="0" w:color="auto"/>
              <w:left w:val="single" w:sz="4" w:space="0" w:color="auto"/>
              <w:bottom w:val="single" w:sz="4" w:space="0" w:color="auto"/>
              <w:right w:val="single" w:sz="4" w:space="0" w:color="auto"/>
            </w:tcBorders>
            <w:hideMark/>
          </w:tcPr>
          <w:p w:rsidR="007E590F" w:rsidRDefault="007E590F">
            <w:pPr>
              <w:widowControl w:val="0"/>
              <w:autoSpaceDE w:val="0"/>
              <w:autoSpaceDN w:val="0"/>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Основания для отказа</w:t>
            </w:r>
            <w:r>
              <w:rPr>
                <w:rFonts w:ascii="Times New Roman" w:eastAsia="Times New Roman" w:hAnsi="Times New Roman" w:cs="Calibri"/>
                <w:b/>
                <w:bCs/>
                <w:sz w:val="24"/>
                <w:szCs w:val="24"/>
                <w:lang w:eastAsia="ru-RU"/>
              </w:rPr>
              <w:t xml:space="preserve"> в предоставлении муниципальной услуги</w:t>
            </w:r>
          </w:p>
        </w:tc>
      </w:tr>
      <w:tr w:rsidR="007E590F" w:rsidTr="007E590F">
        <w:tc>
          <w:tcPr>
            <w:tcW w:w="817" w:type="dxa"/>
            <w:tcBorders>
              <w:top w:val="single" w:sz="4" w:space="0" w:color="auto"/>
              <w:left w:val="single" w:sz="4" w:space="0" w:color="auto"/>
              <w:bottom w:val="single" w:sz="4" w:space="0" w:color="auto"/>
              <w:right w:val="single" w:sz="4" w:space="0" w:color="auto"/>
            </w:tcBorders>
            <w:hideMark/>
          </w:tcPr>
          <w:p w:rsidR="007E590F" w:rsidRDefault="007E590F">
            <w:pPr>
              <w:widowControl w:val="0"/>
              <w:autoSpaceDE w:val="0"/>
              <w:autoSpaceDN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w:t>
            </w:r>
          </w:p>
        </w:tc>
        <w:tc>
          <w:tcPr>
            <w:tcW w:w="4536" w:type="dxa"/>
            <w:tcBorders>
              <w:top w:val="single" w:sz="4" w:space="0" w:color="auto"/>
              <w:left w:val="single" w:sz="4" w:space="0" w:color="auto"/>
              <w:bottom w:val="single" w:sz="4" w:space="0" w:color="auto"/>
              <w:right w:val="single" w:sz="4" w:space="0" w:color="auto"/>
            </w:tcBorders>
            <w:hideMark/>
          </w:tcPr>
          <w:p w:rsidR="007E590F" w:rsidRDefault="007E590F">
            <w:pPr>
              <w:widowControl w:val="0"/>
              <w:autoSpaceDE w:val="0"/>
              <w:autoSpaceDN w:val="0"/>
              <w:spacing w:after="0" w:line="240" w:lineRule="auto"/>
              <w:jc w:val="both"/>
              <w:rPr>
                <w:rFonts w:ascii="Times New Roman" w:eastAsia="Calibri" w:hAnsi="Times New Roman"/>
                <w:bCs/>
                <w:sz w:val="24"/>
                <w:szCs w:val="24"/>
                <w:lang w:eastAsia="ru-RU"/>
              </w:rPr>
            </w:pPr>
            <w:r>
              <w:rPr>
                <w:rFonts w:ascii="Times New Roman" w:eastAsia="Times New Roman" w:hAnsi="Times New Roman"/>
                <w:sz w:val="24"/>
                <w:szCs w:val="24"/>
                <w:lang w:eastAsia="ru-RU"/>
              </w:rPr>
              <w:t>А1-А6 (за исключением лиц, указанных в пункте 1 статьи 25 Федерального закона от 25.10.2001 № 137-ФЗ «О введении в действие Земельного кодекса Российской Федерации»)</w:t>
            </w:r>
          </w:p>
        </w:tc>
        <w:tc>
          <w:tcPr>
            <w:tcW w:w="10567" w:type="dxa"/>
            <w:tcBorders>
              <w:top w:val="single" w:sz="4" w:space="0" w:color="auto"/>
              <w:left w:val="single" w:sz="4" w:space="0" w:color="auto"/>
              <w:bottom w:val="single" w:sz="4" w:space="0" w:color="auto"/>
              <w:right w:val="single" w:sz="4" w:space="0" w:color="auto"/>
            </w:tcBorders>
            <w:hideMark/>
          </w:tcPr>
          <w:p w:rsidR="007E590F" w:rsidRDefault="007E590F">
            <w:pPr>
              <w:widowControl w:val="0"/>
              <w:tabs>
                <w:tab w:val="left" w:pos="567"/>
              </w:tabs>
              <w:spacing w:after="0" w:line="240" w:lineRule="auto"/>
              <w:ind w:left="33"/>
              <w:jc w:val="both"/>
              <w:rPr>
                <w:rFonts w:ascii="Times New Roman" w:hAnsi="Times New Roman"/>
                <w:sz w:val="24"/>
                <w:szCs w:val="24"/>
              </w:rPr>
            </w:pPr>
            <w:r>
              <w:rPr>
                <w:rFonts w:ascii="Times New Roman" w:hAnsi="Times New Roman"/>
                <w:sz w:val="24"/>
                <w:szCs w:val="24"/>
              </w:rP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7E590F" w:rsidRDefault="007E590F">
            <w:pPr>
              <w:widowControl w:val="0"/>
              <w:tabs>
                <w:tab w:val="left" w:pos="567"/>
              </w:tabs>
              <w:spacing w:after="0" w:line="240" w:lineRule="auto"/>
              <w:ind w:left="33"/>
              <w:jc w:val="both"/>
              <w:rPr>
                <w:rFonts w:ascii="Times New Roman" w:hAnsi="Times New Roman"/>
                <w:sz w:val="24"/>
                <w:szCs w:val="24"/>
              </w:rPr>
            </w:pPr>
            <w:r>
              <w:rPr>
                <w:rFonts w:ascii="Times New Roman" w:hAnsi="Times New Roman"/>
                <w:sz w:val="24"/>
                <w:szCs w:val="24"/>
              </w:rPr>
              <w:t>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Земельного кодекса РФ;</w:t>
            </w:r>
          </w:p>
          <w:p w:rsidR="007E590F" w:rsidRDefault="007E590F">
            <w:pPr>
              <w:widowControl w:val="0"/>
              <w:tabs>
                <w:tab w:val="left" w:pos="567"/>
              </w:tabs>
              <w:spacing w:after="0" w:line="240" w:lineRule="auto"/>
              <w:ind w:left="33"/>
              <w:jc w:val="both"/>
              <w:rPr>
                <w:rFonts w:ascii="Times New Roman" w:hAnsi="Times New Roman"/>
                <w:sz w:val="24"/>
                <w:szCs w:val="24"/>
              </w:rPr>
            </w:pPr>
            <w:r>
              <w:rPr>
                <w:rFonts w:ascii="Times New Roman" w:hAnsi="Times New Roman"/>
                <w:sz w:val="24"/>
                <w:szCs w:val="24"/>
              </w:rPr>
              <w:t>3) 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гражданина, не обладающего правом участия (членства) в садоводческом или огородническом некоммерческом товариществе, имеющего право на первоочередное или внеочередное приобретение земельного участка в соответствии с федеральными законами, законами Республики Башкортостан либо на приобретение земельного участка в соответствии со статьей 39.18 Земельного кодекса РФ (если такой земельный участок является садовым), а также за исключением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rsidR="007E590F" w:rsidRDefault="007E590F">
            <w:pPr>
              <w:widowControl w:val="0"/>
              <w:tabs>
                <w:tab w:val="left" w:pos="567"/>
              </w:tabs>
              <w:spacing w:after="0" w:line="240" w:lineRule="auto"/>
              <w:ind w:left="33"/>
              <w:jc w:val="both"/>
              <w:rPr>
                <w:rFonts w:ascii="Times New Roman" w:hAnsi="Times New Roman"/>
                <w:sz w:val="24"/>
                <w:szCs w:val="24"/>
              </w:rPr>
            </w:pPr>
            <w:r>
              <w:rPr>
                <w:rFonts w:ascii="Times New Roman" w:hAnsi="Times New Roman"/>
                <w:sz w:val="24"/>
                <w:szCs w:val="24"/>
              </w:rPr>
              <w:t xml:space="preserve">4) на указанном в заявлении о предоставлении земельного участка земельном участке </w:t>
            </w:r>
            <w:r>
              <w:rPr>
                <w:rFonts w:ascii="Times New Roman" w:hAnsi="Times New Roman"/>
                <w:sz w:val="24"/>
                <w:szCs w:val="24"/>
              </w:rPr>
              <w:lastRenderedPageBreak/>
              <w:t>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РФ,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p w:rsidR="007E590F" w:rsidRDefault="007E590F">
            <w:pPr>
              <w:widowControl w:val="0"/>
              <w:tabs>
                <w:tab w:val="left" w:pos="567"/>
              </w:tabs>
              <w:spacing w:after="0" w:line="240" w:lineRule="auto"/>
              <w:ind w:left="33"/>
              <w:jc w:val="both"/>
              <w:rPr>
                <w:rFonts w:ascii="Times New Roman" w:hAnsi="Times New Roman"/>
                <w:sz w:val="24"/>
                <w:szCs w:val="24"/>
              </w:rPr>
            </w:pPr>
            <w:r>
              <w:rPr>
                <w:rFonts w:ascii="Times New Roman" w:hAnsi="Times New Roman"/>
                <w:sz w:val="24"/>
                <w:szCs w:val="24"/>
              </w:rPr>
              <w:t>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РФ,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7E590F" w:rsidRDefault="007E590F">
            <w:pPr>
              <w:widowControl w:val="0"/>
              <w:tabs>
                <w:tab w:val="left" w:pos="567"/>
              </w:tabs>
              <w:spacing w:after="0" w:line="240" w:lineRule="auto"/>
              <w:ind w:left="33"/>
              <w:jc w:val="both"/>
              <w:rPr>
                <w:rFonts w:ascii="Times New Roman" w:hAnsi="Times New Roman"/>
                <w:sz w:val="24"/>
                <w:szCs w:val="24"/>
              </w:rPr>
            </w:pPr>
            <w:r>
              <w:rPr>
                <w:rFonts w:ascii="Times New Roman" w:hAnsi="Times New Roman"/>
                <w:sz w:val="24"/>
                <w:szCs w:val="24"/>
              </w:rPr>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7E590F" w:rsidRDefault="007E590F">
            <w:pPr>
              <w:widowControl w:val="0"/>
              <w:tabs>
                <w:tab w:val="left" w:pos="567"/>
              </w:tabs>
              <w:spacing w:after="0" w:line="240" w:lineRule="auto"/>
              <w:ind w:left="33"/>
              <w:jc w:val="both"/>
              <w:rPr>
                <w:rFonts w:ascii="Times New Roman" w:hAnsi="Times New Roman"/>
                <w:sz w:val="24"/>
                <w:szCs w:val="24"/>
              </w:rPr>
            </w:pPr>
            <w:r>
              <w:rPr>
                <w:rFonts w:ascii="Times New Roman" w:hAnsi="Times New Roman"/>
                <w:sz w:val="24"/>
                <w:szCs w:val="24"/>
              </w:rPr>
              <w:t>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7E590F" w:rsidRDefault="007E590F">
            <w:pPr>
              <w:widowControl w:val="0"/>
              <w:tabs>
                <w:tab w:val="left" w:pos="567"/>
              </w:tabs>
              <w:spacing w:after="0" w:line="240" w:lineRule="auto"/>
              <w:ind w:left="33"/>
              <w:jc w:val="both"/>
              <w:rPr>
                <w:rFonts w:ascii="Times New Roman" w:hAnsi="Times New Roman"/>
                <w:sz w:val="24"/>
                <w:szCs w:val="24"/>
              </w:rPr>
            </w:pPr>
            <w:r>
              <w:rPr>
                <w:rFonts w:ascii="Times New Roman" w:hAnsi="Times New Roman"/>
                <w:sz w:val="24"/>
                <w:szCs w:val="24"/>
              </w:rPr>
              <w:t xml:space="preserve">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w:t>
            </w:r>
            <w:r>
              <w:rPr>
                <w:rFonts w:ascii="Times New Roman" w:hAnsi="Times New Roman"/>
                <w:sz w:val="24"/>
                <w:szCs w:val="24"/>
              </w:rPr>
              <w:lastRenderedPageBreak/>
              <w:t>земельного участка;</w:t>
            </w:r>
          </w:p>
          <w:p w:rsidR="007E590F" w:rsidRDefault="007E590F">
            <w:pPr>
              <w:widowControl w:val="0"/>
              <w:tabs>
                <w:tab w:val="left" w:pos="567"/>
              </w:tabs>
              <w:spacing w:after="0" w:line="240" w:lineRule="auto"/>
              <w:ind w:left="33"/>
              <w:jc w:val="both"/>
              <w:rPr>
                <w:rFonts w:ascii="Times New Roman" w:hAnsi="Times New Roman"/>
                <w:sz w:val="24"/>
                <w:szCs w:val="24"/>
              </w:rPr>
            </w:pPr>
            <w:r>
              <w:rPr>
                <w:rFonts w:ascii="Times New Roman" w:hAnsi="Times New Roman"/>
                <w:sz w:val="24"/>
                <w:szCs w:val="24"/>
              </w:rPr>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7E590F" w:rsidRDefault="007E590F">
            <w:pPr>
              <w:widowControl w:val="0"/>
              <w:tabs>
                <w:tab w:val="left" w:pos="567"/>
              </w:tabs>
              <w:spacing w:after="0" w:line="240" w:lineRule="auto"/>
              <w:ind w:left="33"/>
              <w:jc w:val="both"/>
              <w:rPr>
                <w:rFonts w:ascii="Times New Roman" w:hAnsi="Times New Roman"/>
                <w:sz w:val="24"/>
                <w:szCs w:val="24"/>
              </w:rPr>
            </w:pPr>
            <w:r>
              <w:rPr>
                <w:rFonts w:ascii="Times New Roman" w:hAnsi="Times New Roman"/>
                <w:sz w:val="24"/>
                <w:szCs w:val="24"/>
              </w:rPr>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rsidR="007E590F" w:rsidRDefault="007E590F">
            <w:pPr>
              <w:widowControl w:val="0"/>
              <w:tabs>
                <w:tab w:val="left" w:pos="567"/>
              </w:tabs>
              <w:spacing w:after="0" w:line="240" w:lineRule="auto"/>
              <w:ind w:left="33"/>
              <w:jc w:val="both"/>
              <w:rPr>
                <w:rFonts w:ascii="Times New Roman" w:hAnsi="Times New Roman"/>
                <w:sz w:val="24"/>
                <w:szCs w:val="24"/>
              </w:rPr>
            </w:pPr>
            <w:r>
              <w:rPr>
                <w:rFonts w:ascii="Times New Roman" w:hAnsi="Times New Roman"/>
                <w:sz w:val="24"/>
                <w:szCs w:val="24"/>
              </w:rPr>
              <w:t>11) указанный в заявлении о предоставлении земельного участка земельный участок является предметом аукциона, извещение о проведении</w:t>
            </w:r>
            <w:r w:rsidR="003C239A">
              <w:rPr>
                <w:rFonts w:ascii="Times New Roman" w:hAnsi="Times New Roman"/>
                <w:sz w:val="24"/>
                <w:szCs w:val="24"/>
              </w:rPr>
              <w:t>,</w:t>
            </w:r>
            <w:r>
              <w:rPr>
                <w:rFonts w:ascii="Times New Roman" w:hAnsi="Times New Roman"/>
                <w:sz w:val="24"/>
                <w:szCs w:val="24"/>
              </w:rPr>
              <w:t xml:space="preserve"> которого размещено в соответствии с пунктом 19 статьи 39.11 Земельного кодекса РФ;</w:t>
            </w:r>
          </w:p>
          <w:p w:rsidR="007E590F" w:rsidRDefault="007E590F">
            <w:pPr>
              <w:widowControl w:val="0"/>
              <w:tabs>
                <w:tab w:val="left" w:pos="567"/>
              </w:tabs>
              <w:spacing w:after="0" w:line="240" w:lineRule="auto"/>
              <w:ind w:left="33"/>
              <w:jc w:val="both"/>
              <w:rPr>
                <w:rFonts w:ascii="Times New Roman" w:hAnsi="Times New Roman"/>
                <w:sz w:val="24"/>
                <w:szCs w:val="24"/>
              </w:rPr>
            </w:pPr>
            <w:r>
              <w:rPr>
                <w:rFonts w:ascii="Times New Roman" w:hAnsi="Times New Roman"/>
                <w:sz w:val="24"/>
                <w:szCs w:val="24"/>
              </w:rPr>
              <w:t>12) в отношении земельного участка, указанного в заявлении о его предоставлении, поступило предусмотренное подпунктом 6 пункта 4 статьи 39.11 Земельного кодекса РФ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РФ и уполномоченным органом не принято решение об отказе                                    в проведении этого аукциона по основаниям, предусмотренным пунктом 8 статьи 39.11 Земельного кодекса РФ;</w:t>
            </w:r>
          </w:p>
          <w:p w:rsidR="007E590F" w:rsidRDefault="007E590F">
            <w:pPr>
              <w:widowControl w:val="0"/>
              <w:tabs>
                <w:tab w:val="left" w:pos="567"/>
              </w:tabs>
              <w:spacing w:after="0" w:line="240" w:lineRule="auto"/>
              <w:ind w:left="33"/>
              <w:jc w:val="both"/>
              <w:rPr>
                <w:rFonts w:ascii="Times New Roman" w:hAnsi="Times New Roman"/>
                <w:sz w:val="24"/>
                <w:szCs w:val="24"/>
              </w:rPr>
            </w:pPr>
            <w:r>
              <w:rPr>
                <w:rFonts w:ascii="Times New Roman" w:hAnsi="Times New Roman"/>
                <w:sz w:val="24"/>
                <w:szCs w:val="24"/>
              </w:rPr>
              <w:t>13) в отношении земельного участка, указанного в заявлении о его предоставлении, размещено                      в соответствии с подпунктом 1 пункта 1 статьи 39.18 Земельного кодекса РФ извещение                                          о предоставлении земельного участка для индивидуального жилищного строительства, ведения личного подсобного хозяйства в границах населенных пунктов, ведения гражданами садоводства для собственных нужд;</w:t>
            </w:r>
          </w:p>
          <w:p w:rsidR="007E590F" w:rsidRDefault="007E590F" w:rsidP="002219D2">
            <w:pPr>
              <w:pStyle w:val="1"/>
              <w:tabs>
                <w:tab w:val="left" w:pos="1418"/>
              </w:tabs>
              <w:ind w:firstLine="0"/>
              <w:jc w:val="both"/>
              <w:rPr>
                <w:sz w:val="24"/>
                <w:szCs w:val="24"/>
              </w:rPr>
            </w:pPr>
            <w:r>
              <w:rPr>
                <w:sz w:val="24"/>
                <w:szCs w:val="24"/>
              </w:rPr>
              <w:t xml:space="preserve">14) </w:t>
            </w:r>
            <w:r>
              <w:rPr>
                <w:rStyle w:val="a3"/>
                <w:sz w:val="24"/>
                <w:szCs w:val="24"/>
              </w:rPr>
              <w:t xml:space="preserve">цель использования такого земельного участка, указанная в заявлении о предоставлении земельного участка, не соответствует основному виду разрешенного использования земельного участка, сведения о котором внесены в Единый государственный реестр недвижимости, или </w:t>
            </w:r>
            <w:r>
              <w:rPr>
                <w:rStyle w:val="a3"/>
                <w:sz w:val="24"/>
                <w:szCs w:val="24"/>
              </w:rPr>
              <w:lastRenderedPageBreak/>
              <w:t>видам разрешенного использования земельного участка, установленным регламентом использования территории. Положения настоящего подпункта не применяются, если для цели, указанной в заявлении о предоставлении земельного участка, такой земельный участок может использоваться независимо от категории земель и вида разрешенного использования, а также в случае размещения линейного объекта в соответствии с утвержденной документацией по планировке территории;</w:t>
            </w:r>
          </w:p>
          <w:p w:rsidR="007E590F" w:rsidRDefault="007E590F">
            <w:pPr>
              <w:widowControl w:val="0"/>
              <w:tabs>
                <w:tab w:val="left" w:pos="567"/>
              </w:tabs>
              <w:spacing w:after="0" w:line="240" w:lineRule="auto"/>
              <w:ind w:left="33"/>
              <w:jc w:val="both"/>
              <w:rPr>
                <w:rFonts w:ascii="Times New Roman" w:hAnsi="Times New Roman"/>
                <w:sz w:val="24"/>
                <w:szCs w:val="24"/>
              </w:rPr>
            </w:pPr>
            <w:r>
              <w:rPr>
                <w:rFonts w:ascii="Times New Roman" w:hAnsi="Times New Roman"/>
                <w:sz w:val="24"/>
                <w:szCs w:val="24"/>
              </w:rPr>
              <w:t>15)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7E590F" w:rsidRDefault="002219D2">
            <w:pPr>
              <w:widowControl w:val="0"/>
              <w:tabs>
                <w:tab w:val="left" w:pos="567"/>
              </w:tabs>
              <w:spacing w:after="0" w:line="240" w:lineRule="auto"/>
              <w:ind w:left="33"/>
              <w:jc w:val="both"/>
              <w:rPr>
                <w:rFonts w:ascii="Times New Roman" w:hAnsi="Times New Roman"/>
                <w:sz w:val="24"/>
                <w:szCs w:val="24"/>
              </w:rPr>
            </w:pPr>
            <w:r>
              <w:rPr>
                <w:rFonts w:ascii="Times New Roman" w:hAnsi="Times New Roman"/>
                <w:sz w:val="24"/>
                <w:szCs w:val="24"/>
              </w:rPr>
              <w:t>16) </w:t>
            </w:r>
            <w:r w:rsidR="007E590F">
              <w:rPr>
                <w:rFonts w:ascii="Times New Roman" w:hAnsi="Times New Roman"/>
                <w:sz w:val="24"/>
                <w:szCs w:val="24"/>
              </w:rPr>
              <w:t xml:space="preserve">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подпунктом 10 пункта 2 статьи 39.10 Земельного кодекса РФ; </w:t>
            </w:r>
          </w:p>
          <w:p w:rsidR="007E590F" w:rsidRDefault="007E590F">
            <w:pPr>
              <w:widowControl w:val="0"/>
              <w:tabs>
                <w:tab w:val="left" w:pos="567"/>
              </w:tabs>
              <w:spacing w:after="0" w:line="240" w:lineRule="auto"/>
              <w:ind w:left="33"/>
              <w:jc w:val="both"/>
              <w:rPr>
                <w:rFonts w:ascii="Times New Roman" w:hAnsi="Times New Roman"/>
                <w:sz w:val="24"/>
                <w:szCs w:val="24"/>
              </w:rPr>
            </w:pPr>
            <w:r>
              <w:rPr>
                <w:rFonts w:ascii="Times New Roman" w:hAnsi="Times New Roman"/>
                <w:sz w:val="24"/>
                <w:szCs w:val="24"/>
              </w:rPr>
              <w:t>17) 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размер, установленный пунктом 6 статьи 39.10 Земельного кодекса РФ;</w:t>
            </w:r>
          </w:p>
          <w:p w:rsidR="007E590F" w:rsidRDefault="002219D2" w:rsidP="007F2BA1">
            <w:pPr>
              <w:pStyle w:val="1"/>
              <w:tabs>
                <w:tab w:val="left" w:pos="1418"/>
              </w:tabs>
              <w:ind w:firstLine="0"/>
              <w:jc w:val="both"/>
              <w:rPr>
                <w:sz w:val="24"/>
                <w:szCs w:val="24"/>
              </w:rPr>
            </w:pPr>
            <w:r>
              <w:rPr>
                <w:sz w:val="24"/>
                <w:szCs w:val="24"/>
              </w:rPr>
              <w:t>18) </w:t>
            </w:r>
            <w:r w:rsidR="007E590F">
              <w:rPr>
                <w:rStyle w:val="a3"/>
                <w:sz w:val="24"/>
                <w:szCs w:val="24"/>
              </w:rPr>
              <w:t>указанный в заявлении о предоставлении земельного участка земельный участок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 за исключением случаев, если с заявлением о предоставлении земельного участка обратились правообладатель расположенных на таком земельном участке здания, сооружения, помещений в них, собственник объекта незавершенного строительства;</w:t>
            </w:r>
          </w:p>
          <w:p w:rsidR="007E590F" w:rsidRDefault="007E590F">
            <w:pPr>
              <w:widowControl w:val="0"/>
              <w:tabs>
                <w:tab w:val="left" w:pos="567"/>
              </w:tabs>
              <w:spacing w:after="0" w:line="240" w:lineRule="auto"/>
              <w:ind w:left="33"/>
              <w:jc w:val="both"/>
              <w:rPr>
                <w:rFonts w:ascii="Times New Roman" w:hAnsi="Times New Roman"/>
                <w:sz w:val="24"/>
                <w:szCs w:val="24"/>
              </w:rPr>
            </w:pPr>
            <w:r>
              <w:rPr>
                <w:rFonts w:ascii="Times New Roman" w:hAnsi="Times New Roman"/>
                <w:sz w:val="24"/>
                <w:szCs w:val="24"/>
              </w:rPr>
              <w:t>19)</w:t>
            </w:r>
            <w:r w:rsidR="002219D2">
              <w:rPr>
                <w:rFonts w:ascii="Times New Roman" w:hAnsi="Times New Roman"/>
                <w:sz w:val="24"/>
                <w:szCs w:val="24"/>
              </w:rPr>
              <w:t> </w:t>
            </w:r>
            <w:r>
              <w:rPr>
                <w:rFonts w:ascii="Times New Roman" w:hAnsi="Times New Roman"/>
                <w:sz w:val="24"/>
                <w:szCs w:val="24"/>
              </w:rPr>
              <w:t>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Республики Башкортостан и с заявлением о предоставлении земельного участка обратилось лицо, не уполномоченное на строительство этих здания, сооружения, за исключением случаев, если с заявлением о предоставлении земельного участка обратились правообладатель расположенных на таком земельном участке здания, сооружения, помещений в них, собственник объекта незавершенного строительства;</w:t>
            </w:r>
          </w:p>
          <w:p w:rsidR="007E590F" w:rsidRDefault="007E590F">
            <w:pPr>
              <w:widowControl w:val="0"/>
              <w:tabs>
                <w:tab w:val="left" w:pos="567"/>
              </w:tabs>
              <w:spacing w:after="0" w:line="240" w:lineRule="auto"/>
              <w:ind w:left="33"/>
              <w:jc w:val="both"/>
              <w:rPr>
                <w:rFonts w:ascii="Times New Roman" w:hAnsi="Times New Roman"/>
                <w:sz w:val="24"/>
                <w:szCs w:val="24"/>
              </w:rPr>
            </w:pPr>
            <w:r>
              <w:rPr>
                <w:rFonts w:ascii="Times New Roman" w:hAnsi="Times New Roman"/>
                <w:sz w:val="24"/>
                <w:szCs w:val="24"/>
              </w:rPr>
              <w:t>20) предоставление земельного участка на заявленном виде прав не допускается;</w:t>
            </w:r>
          </w:p>
          <w:p w:rsidR="007E590F" w:rsidRDefault="007E590F">
            <w:pPr>
              <w:widowControl w:val="0"/>
              <w:tabs>
                <w:tab w:val="left" w:pos="567"/>
              </w:tabs>
              <w:spacing w:after="0" w:line="240" w:lineRule="auto"/>
              <w:ind w:left="33"/>
              <w:jc w:val="both"/>
              <w:rPr>
                <w:rFonts w:ascii="Times New Roman" w:hAnsi="Times New Roman"/>
                <w:sz w:val="24"/>
                <w:szCs w:val="24"/>
              </w:rPr>
            </w:pPr>
            <w:r>
              <w:rPr>
                <w:rFonts w:ascii="Times New Roman" w:hAnsi="Times New Roman"/>
                <w:sz w:val="24"/>
                <w:szCs w:val="24"/>
              </w:rPr>
              <w:lastRenderedPageBreak/>
              <w:t>21) в отношении земельного участка, указанного в заявлении о его предоставлении, не установлен вид разрешенного использования;</w:t>
            </w:r>
          </w:p>
          <w:p w:rsidR="007E590F" w:rsidRDefault="007E590F">
            <w:pPr>
              <w:widowControl w:val="0"/>
              <w:tabs>
                <w:tab w:val="left" w:pos="567"/>
              </w:tabs>
              <w:spacing w:after="0" w:line="240" w:lineRule="auto"/>
              <w:ind w:left="33"/>
              <w:jc w:val="both"/>
              <w:rPr>
                <w:rFonts w:ascii="Times New Roman" w:hAnsi="Times New Roman"/>
                <w:sz w:val="24"/>
                <w:szCs w:val="24"/>
              </w:rPr>
            </w:pPr>
            <w:r>
              <w:rPr>
                <w:rFonts w:ascii="Times New Roman" w:hAnsi="Times New Roman"/>
                <w:sz w:val="24"/>
                <w:szCs w:val="24"/>
              </w:rPr>
              <w:t>22) указанный в заявлении о предоставлении земельного участка земельный участок не отнесен                         к определенной категории земель;</w:t>
            </w:r>
          </w:p>
          <w:p w:rsidR="007E590F" w:rsidRDefault="007E590F">
            <w:pPr>
              <w:widowControl w:val="0"/>
              <w:tabs>
                <w:tab w:val="left" w:pos="567"/>
              </w:tabs>
              <w:spacing w:after="0" w:line="240" w:lineRule="auto"/>
              <w:ind w:left="33"/>
              <w:jc w:val="both"/>
              <w:rPr>
                <w:rFonts w:ascii="Times New Roman" w:hAnsi="Times New Roman"/>
                <w:sz w:val="24"/>
                <w:szCs w:val="24"/>
              </w:rPr>
            </w:pPr>
            <w:r>
              <w:rPr>
                <w:rFonts w:ascii="Times New Roman" w:hAnsi="Times New Roman"/>
                <w:sz w:val="24"/>
                <w:szCs w:val="24"/>
              </w:rPr>
              <w:t>23)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7E590F" w:rsidRDefault="007E590F">
            <w:pPr>
              <w:widowControl w:val="0"/>
              <w:tabs>
                <w:tab w:val="left" w:pos="567"/>
              </w:tabs>
              <w:spacing w:after="0" w:line="240" w:lineRule="auto"/>
              <w:ind w:left="33"/>
              <w:jc w:val="both"/>
              <w:rPr>
                <w:rFonts w:ascii="Times New Roman" w:hAnsi="Times New Roman"/>
                <w:sz w:val="24"/>
                <w:szCs w:val="24"/>
              </w:rPr>
            </w:pPr>
            <w:r>
              <w:rPr>
                <w:rFonts w:ascii="Times New Roman" w:hAnsi="Times New Roman"/>
                <w:sz w:val="24"/>
                <w:szCs w:val="24"/>
              </w:rPr>
              <w:t>24)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7E590F" w:rsidRDefault="007E590F">
            <w:pPr>
              <w:widowControl w:val="0"/>
              <w:tabs>
                <w:tab w:val="left" w:pos="567"/>
              </w:tabs>
              <w:spacing w:after="0" w:line="240" w:lineRule="auto"/>
              <w:ind w:left="33"/>
              <w:jc w:val="both"/>
              <w:rPr>
                <w:rFonts w:ascii="Times New Roman" w:hAnsi="Times New Roman"/>
                <w:sz w:val="24"/>
                <w:szCs w:val="24"/>
              </w:rPr>
            </w:pPr>
            <w:r>
              <w:rPr>
                <w:rFonts w:ascii="Times New Roman" w:hAnsi="Times New Roman"/>
                <w:sz w:val="24"/>
                <w:szCs w:val="24"/>
              </w:rPr>
              <w:t>25) границы земельного участка, указанного в заявлении о его предоставлении, подлежат уточнению в соответствии с Федеральным законом от 13 июля 2015 года № 218-ФЗ «О государственной регистрации недвижимости»;</w:t>
            </w:r>
          </w:p>
          <w:p w:rsidR="007E590F" w:rsidRDefault="007E590F">
            <w:pPr>
              <w:widowControl w:val="0"/>
              <w:tabs>
                <w:tab w:val="left" w:pos="567"/>
              </w:tabs>
              <w:spacing w:after="0" w:line="240" w:lineRule="auto"/>
              <w:ind w:left="33"/>
              <w:jc w:val="both"/>
              <w:rPr>
                <w:rFonts w:ascii="Times New Roman" w:hAnsi="Times New Roman"/>
                <w:sz w:val="24"/>
                <w:szCs w:val="24"/>
              </w:rPr>
            </w:pPr>
            <w:r>
              <w:rPr>
                <w:rFonts w:ascii="Times New Roman" w:hAnsi="Times New Roman"/>
                <w:sz w:val="24"/>
                <w:szCs w:val="24"/>
              </w:rPr>
              <w:t>26)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7E590F" w:rsidRDefault="000632DC" w:rsidP="000632DC">
            <w:pPr>
              <w:widowControl w:val="0"/>
              <w:tabs>
                <w:tab w:val="left" w:pos="437"/>
              </w:tabs>
              <w:spacing w:after="0" w:line="240" w:lineRule="auto"/>
              <w:ind w:left="33"/>
              <w:jc w:val="both"/>
              <w:rPr>
                <w:rFonts w:ascii="Times New Roman" w:hAnsi="Times New Roman"/>
                <w:sz w:val="24"/>
                <w:szCs w:val="24"/>
              </w:rPr>
            </w:pPr>
            <w:r>
              <w:rPr>
                <w:rFonts w:ascii="Times New Roman" w:hAnsi="Times New Roman"/>
                <w:sz w:val="24"/>
                <w:szCs w:val="24"/>
              </w:rPr>
              <w:t>27) </w:t>
            </w:r>
            <w:r w:rsidR="007E590F">
              <w:rPr>
                <w:rFonts w:ascii="Times New Roman" w:hAnsi="Times New Roman"/>
                <w:sz w:val="24"/>
                <w:szCs w:val="24"/>
              </w:rPr>
              <w:t>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 июля 2007 года №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частью 3 статьи 14 Федерального закона от 24 июля 2007 года № 209-ФЗ «О развитии малого и среднего предпринимательства в Российской Федерации».</w:t>
            </w:r>
          </w:p>
        </w:tc>
      </w:tr>
      <w:tr w:rsidR="007E590F" w:rsidTr="007E590F">
        <w:tc>
          <w:tcPr>
            <w:tcW w:w="817" w:type="dxa"/>
            <w:tcBorders>
              <w:top w:val="single" w:sz="4" w:space="0" w:color="auto"/>
              <w:left w:val="single" w:sz="4" w:space="0" w:color="auto"/>
              <w:bottom w:val="single" w:sz="4" w:space="0" w:color="auto"/>
              <w:right w:val="single" w:sz="4" w:space="0" w:color="auto"/>
            </w:tcBorders>
            <w:hideMark/>
          </w:tcPr>
          <w:p w:rsidR="007E590F" w:rsidRDefault="007E590F">
            <w:pPr>
              <w:widowControl w:val="0"/>
              <w:autoSpaceDE w:val="0"/>
              <w:autoSpaceDN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2.</w:t>
            </w:r>
          </w:p>
        </w:tc>
        <w:tc>
          <w:tcPr>
            <w:tcW w:w="4536" w:type="dxa"/>
            <w:tcBorders>
              <w:top w:val="single" w:sz="4" w:space="0" w:color="auto"/>
              <w:left w:val="single" w:sz="4" w:space="0" w:color="auto"/>
              <w:bottom w:val="single" w:sz="4" w:space="0" w:color="auto"/>
              <w:right w:val="single" w:sz="4" w:space="0" w:color="auto"/>
            </w:tcBorders>
            <w:hideMark/>
          </w:tcPr>
          <w:p w:rsidR="007E590F" w:rsidRDefault="007E590F">
            <w:pPr>
              <w:widowControl w:val="0"/>
              <w:autoSpaceDE w:val="0"/>
              <w:autoSpaceDN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А5, А6</w:t>
            </w:r>
          </w:p>
          <w:p w:rsidR="007E590F" w:rsidRDefault="007E590F">
            <w:pPr>
              <w:widowControl w:val="0"/>
              <w:autoSpaceDE w:val="0"/>
              <w:autoSpaceDN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(Лица, указанные в пункте 1 статьи 25 Федерального закона от 25 октября 2001 года № 137-ФЗ  «О введении в действие Земельного кодекса Российской Федерации»)</w:t>
            </w:r>
          </w:p>
        </w:tc>
        <w:tc>
          <w:tcPr>
            <w:tcW w:w="10567" w:type="dxa"/>
            <w:tcBorders>
              <w:top w:val="single" w:sz="4" w:space="0" w:color="auto"/>
              <w:left w:val="single" w:sz="4" w:space="0" w:color="auto"/>
              <w:bottom w:val="single" w:sz="4" w:space="0" w:color="auto"/>
              <w:right w:val="single" w:sz="4" w:space="0" w:color="auto"/>
            </w:tcBorders>
            <w:hideMark/>
          </w:tcPr>
          <w:p w:rsidR="007E590F" w:rsidRDefault="007E590F" w:rsidP="000632DC">
            <w:pPr>
              <w:widowControl w:val="0"/>
              <w:numPr>
                <w:ilvl w:val="0"/>
                <w:numId w:val="14"/>
              </w:numPr>
              <w:tabs>
                <w:tab w:val="left" w:pos="296"/>
              </w:tabs>
              <w:spacing w:after="0" w:line="240" w:lineRule="auto"/>
              <w:ind w:left="2" w:firstLine="0"/>
              <w:jc w:val="both"/>
              <w:rPr>
                <w:rFonts w:ascii="Times New Roman" w:eastAsia="Calibri" w:hAnsi="Times New Roman"/>
                <w:sz w:val="24"/>
                <w:szCs w:val="24"/>
              </w:rPr>
            </w:pPr>
            <w:r>
              <w:rPr>
                <w:rFonts w:ascii="Times New Roman" w:hAnsi="Times New Roman"/>
                <w:sz w:val="24"/>
                <w:szCs w:val="24"/>
              </w:rPr>
              <w:t>заявление о заключении нового договора безвозмездного пользования земельного участка, находящегося в муниципальной собственности, подано по истечении одного года со дня окончания участия в специальной военной операции лица, указанного в пункте 1 статьи 25 Федерального закона от 25 октября 2001 года № 137-ФЗ «О введении в действие Земельного кодекса Российской Федерации»;</w:t>
            </w:r>
          </w:p>
          <w:p w:rsidR="007E590F" w:rsidRDefault="007E590F" w:rsidP="000632DC">
            <w:pPr>
              <w:widowControl w:val="0"/>
              <w:numPr>
                <w:ilvl w:val="0"/>
                <w:numId w:val="14"/>
              </w:numPr>
              <w:tabs>
                <w:tab w:val="left" w:pos="296"/>
              </w:tabs>
              <w:spacing w:after="0" w:line="240" w:lineRule="auto"/>
              <w:ind w:left="2" w:firstLine="0"/>
              <w:jc w:val="both"/>
              <w:rPr>
                <w:rFonts w:ascii="Times New Roman" w:hAnsi="Times New Roman"/>
                <w:sz w:val="24"/>
                <w:szCs w:val="24"/>
              </w:rPr>
            </w:pPr>
            <w:r>
              <w:rPr>
                <w:rFonts w:ascii="Times New Roman" w:hAnsi="Times New Roman"/>
                <w:sz w:val="24"/>
                <w:szCs w:val="24"/>
              </w:rPr>
              <w:t xml:space="preserve">договор безвозмездного пользования не возобновлен на неопределенный срок в соответствии со статьей 25 Федерального закона от 25 октября 2001 года № 137-ФЗ «О введении </w:t>
            </w:r>
            <w:r>
              <w:rPr>
                <w:rFonts w:ascii="Times New Roman" w:hAnsi="Times New Roman"/>
                <w:sz w:val="24"/>
                <w:szCs w:val="24"/>
              </w:rPr>
              <w:lastRenderedPageBreak/>
              <w:t>в действие Земельного кодекса Российской Федерации»</w:t>
            </w:r>
          </w:p>
        </w:tc>
      </w:tr>
      <w:tr w:rsidR="007F2BA1" w:rsidTr="007E590F">
        <w:tc>
          <w:tcPr>
            <w:tcW w:w="817" w:type="dxa"/>
            <w:tcBorders>
              <w:top w:val="single" w:sz="4" w:space="0" w:color="auto"/>
              <w:left w:val="single" w:sz="4" w:space="0" w:color="auto"/>
              <w:bottom w:val="single" w:sz="4" w:space="0" w:color="auto"/>
              <w:right w:val="single" w:sz="4" w:space="0" w:color="auto"/>
            </w:tcBorders>
          </w:tcPr>
          <w:p w:rsidR="007F2BA1" w:rsidRDefault="007F2BA1">
            <w:pPr>
              <w:widowControl w:val="0"/>
              <w:autoSpaceDE w:val="0"/>
              <w:autoSpaceDN w:val="0"/>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3</w:t>
            </w:r>
          </w:p>
        </w:tc>
        <w:tc>
          <w:tcPr>
            <w:tcW w:w="4536" w:type="dxa"/>
            <w:tcBorders>
              <w:top w:val="single" w:sz="4" w:space="0" w:color="auto"/>
              <w:left w:val="single" w:sz="4" w:space="0" w:color="auto"/>
              <w:bottom w:val="single" w:sz="4" w:space="0" w:color="auto"/>
              <w:right w:val="single" w:sz="4" w:space="0" w:color="auto"/>
            </w:tcBorders>
          </w:tcPr>
          <w:p w:rsidR="007F2BA1" w:rsidRDefault="007F2BA1">
            <w:pPr>
              <w:widowControl w:val="0"/>
              <w:autoSpaceDE w:val="0"/>
              <w:autoSpaceDN w:val="0"/>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А5, А6</w:t>
            </w:r>
          </w:p>
        </w:tc>
        <w:tc>
          <w:tcPr>
            <w:tcW w:w="10567" w:type="dxa"/>
            <w:tcBorders>
              <w:top w:val="single" w:sz="4" w:space="0" w:color="auto"/>
              <w:left w:val="single" w:sz="4" w:space="0" w:color="auto"/>
              <w:bottom w:val="single" w:sz="4" w:space="0" w:color="auto"/>
              <w:right w:val="single" w:sz="4" w:space="0" w:color="auto"/>
            </w:tcBorders>
          </w:tcPr>
          <w:p w:rsidR="007F2BA1" w:rsidRDefault="007F2BA1" w:rsidP="007F2BA1">
            <w:pPr>
              <w:pStyle w:val="ConsPlusTitle"/>
              <w:rPr>
                <w:rFonts w:ascii="Times New Roman" w:hAnsi="Times New Roman" w:cs="Times New Roman"/>
                <w:b w:val="0"/>
                <w:color w:val="000000"/>
                <w:sz w:val="24"/>
                <w:szCs w:val="24"/>
              </w:rPr>
            </w:pPr>
            <w:r>
              <w:rPr>
                <w:rFonts w:ascii="Times New Roman" w:hAnsi="Times New Roman" w:cs="Times New Roman"/>
                <w:b w:val="0"/>
                <w:color w:val="000000"/>
                <w:sz w:val="24"/>
                <w:szCs w:val="24"/>
              </w:rPr>
              <w:t>заявитель относится к лицам, находящимся за пределами Российской Федерации и уклоняющимся от исполнения наказания (для случая, если заявитель является физическим лицом и подает заявление в электронной форме)</w:t>
            </w:r>
          </w:p>
          <w:p w:rsidR="007F2BA1" w:rsidRDefault="007F2BA1" w:rsidP="007F2BA1">
            <w:pPr>
              <w:widowControl w:val="0"/>
              <w:tabs>
                <w:tab w:val="left" w:pos="567"/>
              </w:tabs>
              <w:spacing w:after="0" w:line="240" w:lineRule="auto"/>
              <w:ind w:left="2"/>
              <w:jc w:val="both"/>
              <w:rPr>
                <w:rFonts w:ascii="Times New Roman" w:hAnsi="Times New Roman"/>
                <w:sz w:val="24"/>
                <w:szCs w:val="24"/>
              </w:rPr>
            </w:pPr>
          </w:p>
        </w:tc>
      </w:tr>
    </w:tbl>
    <w:p w:rsidR="007E590F" w:rsidRDefault="007E590F" w:rsidP="007E590F">
      <w:pPr>
        <w:autoSpaceDE w:val="0"/>
        <w:autoSpaceDN w:val="0"/>
        <w:adjustRightInd w:val="0"/>
        <w:spacing w:after="0" w:line="240" w:lineRule="auto"/>
        <w:rPr>
          <w:rFonts w:ascii="Times New Roman" w:hAnsi="Times New Roman"/>
          <w:sz w:val="26"/>
          <w:szCs w:val="26"/>
        </w:rPr>
      </w:pPr>
    </w:p>
    <w:p w:rsidR="007E590F" w:rsidRDefault="007E590F" w:rsidP="002F650B">
      <w:pPr>
        <w:pStyle w:val="1"/>
        <w:ind w:firstLine="0"/>
      </w:pPr>
    </w:p>
    <w:p w:rsidR="007E590F" w:rsidRDefault="007E590F" w:rsidP="002F650B">
      <w:pPr>
        <w:pStyle w:val="1"/>
        <w:ind w:firstLine="0"/>
      </w:pPr>
    </w:p>
    <w:p w:rsidR="007E590F" w:rsidRDefault="007E590F" w:rsidP="002F650B">
      <w:pPr>
        <w:pStyle w:val="1"/>
        <w:ind w:firstLine="0"/>
      </w:pPr>
    </w:p>
    <w:p w:rsidR="007E590F" w:rsidRDefault="007E590F" w:rsidP="002F650B">
      <w:pPr>
        <w:pStyle w:val="1"/>
        <w:ind w:firstLine="0"/>
        <w:sectPr w:rsidR="007E590F" w:rsidSect="0035160D">
          <w:pgSz w:w="16838" w:h="11906" w:orient="landscape"/>
          <w:pgMar w:top="1134" w:right="567" w:bottom="567" w:left="1134" w:header="708" w:footer="708" w:gutter="0"/>
          <w:cols w:space="708"/>
          <w:docGrid w:linePitch="360"/>
        </w:sectPr>
      </w:pPr>
    </w:p>
    <w:p w:rsidR="0014192F" w:rsidRPr="005041E7" w:rsidRDefault="0014192F" w:rsidP="000632DC">
      <w:pPr>
        <w:pStyle w:val="ConsPlusNormal"/>
        <w:ind w:left="10490"/>
        <w:jc w:val="both"/>
        <w:outlineLvl w:val="1"/>
        <w:rPr>
          <w:rFonts w:ascii="Times New Roman" w:hAnsi="Times New Roman" w:cs="Times New Roman"/>
          <w:b/>
          <w:i/>
          <w:color w:val="000000"/>
        </w:rPr>
      </w:pPr>
      <w:r w:rsidRPr="005041E7">
        <w:rPr>
          <w:rFonts w:ascii="Times New Roman" w:hAnsi="Times New Roman" w:cs="Times New Roman"/>
          <w:b/>
          <w:i/>
          <w:color w:val="000000"/>
        </w:rPr>
        <w:lastRenderedPageBreak/>
        <w:t>Приложение № 5</w:t>
      </w:r>
    </w:p>
    <w:p w:rsidR="0014192F" w:rsidRPr="000632DC" w:rsidRDefault="0014192F" w:rsidP="000632DC">
      <w:pPr>
        <w:widowControl w:val="0"/>
        <w:autoSpaceDE w:val="0"/>
        <w:autoSpaceDN w:val="0"/>
        <w:adjustRightInd w:val="0"/>
        <w:spacing w:after="0" w:line="240" w:lineRule="auto"/>
        <w:ind w:left="10490"/>
        <w:jc w:val="both"/>
        <w:rPr>
          <w:rFonts w:ascii="Times New Roman" w:hAnsi="Times New Roman" w:cs="Times New Roman"/>
          <w:i/>
        </w:rPr>
      </w:pPr>
      <w:r w:rsidRPr="000632DC">
        <w:rPr>
          <w:rFonts w:ascii="Times New Roman" w:hAnsi="Times New Roman"/>
          <w:i/>
        </w:rPr>
        <w:t>к Административному регламенту</w:t>
      </w:r>
    </w:p>
    <w:p w:rsidR="0014192F" w:rsidRPr="000632DC" w:rsidRDefault="0014192F" w:rsidP="000632DC">
      <w:pPr>
        <w:widowControl w:val="0"/>
        <w:autoSpaceDE w:val="0"/>
        <w:autoSpaceDN w:val="0"/>
        <w:adjustRightInd w:val="0"/>
        <w:spacing w:after="0" w:line="240" w:lineRule="auto"/>
        <w:ind w:left="10490"/>
        <w:jc w:val="both"/>
        <w:rPr>
          <w:rFonts w:ascii="Times New Roman" w:hAnsi="Times New Roman"/>
          <w:i/>
        </w:rPr>
      </w:pPr>
      <w:r w:rsidRPr="000632DC">
        <w:rPr>
          <w:rFonts w:ascii="Times New Roman" w:hAnsi="Times New Roman"/>
          <w:i/>
        </w:rPr>
        <w:t xml:space="preserve">предоставления муниципальной услуги «Предоставление в безвозмездное пользование земельных участков, находящихся                                         в муниципальной собственности» </w:t>
      </w:r>
    </w:p>
    <w:p w:rsidR="001533E9" w:rsidRPr="000632DC" w:rsidRDefault="0014192F" w:rsidP="000632DC">
      <w:pPr>
        <w:widowControl w:val="0"/>
        <w:tabs>
          <w:tab w:val="left" w:pos="10348"/>
        </w:tabs>
        <w:autoSpaceDE w:val="0"/>
        <w:autoSpaceDN w:val="0"/>
        <w:adjustRightInd w:val="0"/>
        <w:spacing w:after="0" w:line="240" w:lineRule="auto"/>
        <w:ind w:left="10490"/>
        <w:jc w:val="both"/>
        <w:rPr>
          <w:rFonts w:ascii="Times New Roman" w:hAnsi="Times New Roman"/>
          <w:i/>
        </w:rPr>
      </w:pPr>
      <w:r w:rsidRPr="000632DC">
        <w:rPr>
          <w:rFonts w:ascii="Times New Roman" w:hAnsi="Times New Roman"/>
          <w:i/>
        </w:rPr>
        <w:t xml:space="preserve">утвержденному постановлением Администрации </w:t>
      </w:r>
      <w:r w:rsidR="001533E9" w:rsidRPr="000632DC">
        <w:rPr>
          <w:rFonts w:ascii="Times New Roman" w:hAnsi="Times New Roman"/>
          <w:i/>
        </w:rPr>
        <w:t>муниципального района Белебеевский район Республики Башкортостан</w:t>
      </w:r>
    </w:p>
    <w:p w:rsidR="001533E9" w:rsidRDefault="001533E9" w:rsidP="000632DC">
      <w:pPr>
        <w:pStyle w:val="ConsPlusNormal"/>
        <w:tabs>
          <w:tab w:val="left" w:pos="10348"/>
        </w:tabs>
        <w:ind w:left="10490"/>
        <w:jc w:val="both"/>
        <w:rPr>
          <w:rFonts w:ascii="Times New Roman" w:hAnsi="Times New Roman" w:cs="Times New Roman"/>
          <w:color w:val="000000"/>
          <w:sz w:val="28"/>
          <w:szCs w:val="28"/>
        </w:rPr>
      </w:pPr>
      <w:r w:rsidRPr="000632DC">
        <w:rPr>
          <w:rFonts w:ascii="Times New Roman" w:eastAsia="Calibri" w:hAnsi="Times New Roman" w:cs="Times New Roman"/>
          <w:i/>
        </w:rPr>
        <w:t xml:space="preserve">от </w:t>
      </w:r>
      <w:r w:rsidR="000632DC">
        <w:rPr>
          <w:rFonts w:ascii="Times New Roman" w:eastAsia="Calibri" w:hAnsi="Times New Roman" w:cs="Times New Roman"/>
          <w:i/>
        </w:rPr>
        <w:t xml:space="preserve">«____» </w:t>
      </w:r>
      <w:r w:rsidRPr="000632DC">
        <w:rPr>
          <w:rFonts w:ascii="Times New Roman" w:eastAsia="Calibri" w:hAnsi="Times New Roman" w:cs="Times New Roman"/>
          <w:i/>
        </w:rPr>
        <w:t>____________20___</w:t>
      </w:r>
      <w:r w:rsidR="000632DC">
        <w:rPr>
          <w:rFonts w:ascii="Times New Roman" w:eastAsia="Calibri" w:hAnsi="Times New Roman" w:cs="Times New Roman"/>
          <w:i/>
        </w:rPr>
        <w:t>_</w:t>
      </w:r>
      <w:r w:rsidRPr="000632DC">
        <w:rPr>
          <w:rFonts w:ascii="Times New Roman" w:eastAsia="Calibri" w:hAnsi="Times New Roman" w:cs="Times New Roman"/>
          <w:i/>
        </w:rPr>
        <w:t xml:space="preserve"> года №____</w:t>
      </w:r>
      <w:r w:rsidR="000632DC">
        <w:rPr>
          <w:rFonts w:ascii="Times New Roman" w:eastAsia="Calibri" w:hAnsi="Times New Roman" w:cs="Times New Roman"/>
          <w:i/>
        </w:rPr>
        <w:t>_</w:t>
      </w:r>
    </w:p>
    <w:p w:rsidR="0014192F" w:rsidRDefault="0014192F" w:rsidP="001533E9">
      <w:pPr>
        <w:widowControl w:val="0"/>
        <w:autoSpaceDE w:val="0"/>
        <w:autoSpaceDN w:val="0"/>
        <w:adjustRightInd w:val="0"/>
        <w:spacing w:after="0" w:line="240" w:lineRule="auto"/>
        <w:ind w:left="10773"/>
        <w:rPr>
          <w:rFonts w:ascii="Times New Roman" w:hAnsi="Times New Roman" w:cs="Times New Roman"/>
          <w:color w:val="000000"/>
          <w:sz w:val="26"/>
          <w:szCs w:val="26"/>
        </w:rPr>
      </w:pPr>
    </w:p>
    <w:p w:rsidR="0014192F" w:rsidRDefault="0014192F" w:rsidP="0014192F">
      <w:pPr>
        <w:pStyle w:val="ConsPlusTitle"/>
        <w:jc w:val="center"/>
        <w:rPr>
          <w:rFonts w:ascii="Times New Roman" w:hAnsi="Times New Roman" w:cs="Times New Roman"/>
          <w:color w:val="000000"/>
          <w:sz w:val="26"/>
          <w:szCs w:val="26"/>
        </w:rPr>
      </w:pPr>
      <w:r>
        <w:rPr>
          <w:rFonts w:ascii="Times New Roman" w:hAnsi="Times New Roman" w:cs="Times New Roman"/>
          <w:color w:val="000000"/>
          <w:sz w:val="26"/>
          <w:szCs w:val="26"/>
        </w:rPr>
        <w:t xml:space="preserve">Описание </w:t>
      </w:r>
    </w:p>
    <w:p w:rsidR="0014192F" w:rsidRDefault="0014192F" w:rsidP="0014192F">
      <w:pPr>
        <w:pStyle w:val="ConsPlusTitle"/>
        <w:jc w:val="center"/>
        <w:rPr>
          <w:rFonts w:ascii="Times New Roman" w:hAnsi="Times New Roman" w:cs="Times New Roman"/>
          <w:color w:val="000000"/>
          <w:sz w:val="26"/>
          <w:szCs w:val="26"/>
        </w:rPr>
      </w:pPr>
      <w:r>
        <w:rPr>
          <w:rFonts w:ascii="Times New Roman" w:hAnsi="Times New Roman" w:cs="Times New Roman"/>
          <w:color w:val="000000"/>
          <w:sz w:val="26"/>
          <w:szCs w:val="26"/>
        </w:rPr>
        <w:t xml:space="preserve">административных действий (процедур) в зависимости от варианта предоставления муниципальной услуги </w:t>
      </w:r>
    </w:p>
    <w:p w:rsidR="0014192F" w:rsidRDefault="0014192F" w:rsidP="0014192F">
      <w:pPr>
        <w:pStyle w:val="ConsPlusTitle"/>
        <w:jc w:val="center"/>
        <w:rPr>
          <w:rFonts w:ascii="Times New Roman" w:hAnsi="Times New Roman" w:cs="Times New Roman"/>
          <w:color w:val="000000"/>
          <w:sz w:val="26"/>
          <w:szCs w:val="26"/>
        </w:rPr>
      </w:pPr>
      <w:r>
        <w:rPr>
          <w:rFonts w:ascii="Times New Roman" w:hAnsi="Times New Roman" w:cs="Times New Roman"/>
          <w:color w:val="000000"/>
          <w:sz w:val="26"/>
          <w:szCs w:val="26"/>
        </w:rPr>
        <w:t>«Предоставление в безвозмездное пользование земельных участков, находящихся в муниципальной собственности»</w:t>
      </w:r>
    </w:p>
    <w:p w:rsidR="0014192F" w:rsidRDefault="0014192F" w:rsidP="0014192F">
      <w:pPr>
        <w:pStyle w:val="ConsPlusTitle"/>
        <w:jc w:val="center"/>
        <w:rPr>
          <w:rFonts w:ascii="Times New Roman" w:hAnsi="Times New Roman" w:cs="Times New Roman"/>
          <w:color w:val="000000"/>
          <w:sz w:val="26"/>
          <w:szCs w:val="26"/>
        </w:rPr>
      </w:pPr>
    </w:p>
    <w:tbl>
      <w:tblPr>
        <w:tblW w:w="5000" w:type="pct"/>
        <w:tblInd w:w="-34" w:type="dxa"/>
        <w:tblBorders>
          <w:top w:val="single" w:sz="4" w:space="0" w:color="auto"/>
          <w:left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2178"/>
        <w:gridCol w:w="2251"/>
        <w:gridCol w:w="2496"/>
        <w:gridCol w:w="2339"/>
        <w:gridCol w:w="3316"/>
      </w:tblGrid>
      <w:tr w:rsidR="0014192F" w:rsidTr="001925CD">
        <w:trPr>
          <w:cantSplit/>
          <w:trHeight w:val="1136"/>
        </w:trPr>
        <w:tc>
          <w:tcPr>
            <w:tcW w:w="842" w:type="pct"/>
            <w:tcBorders>
              <w:top w:val="single" w:sz="4" w:space="0" w:color="auto"/>
              <w:left w:val="single" w:sz="4" w:space="0" w:color="auto"/>
              <w:bottom w:val="nil"/>
              <w:right w:val="single" w:sz="4" w:space="0" w:color="auto"/>
            </w:tcBorders>
            <w:vAlign w:val="center"/>
          </w:tcPr>
          <w:p w:rsidR="0014192F" w:rsidRDefault="0014192F">
            <w:pPr>
              <w:spacing w:after="0" w:line="240" w:lineRule="auto"/>
              <w:jc w:val="center"/>
              <w:rPr>
                <w:rFonts w:ascii="Times New Roman" w:hAnsi="Times New Roman" w:cs="Times New Roman"/>
                <w:sz w:val="24"/>
                <w:szCs w:val="24"/>
              </w:rPr>
            </w:pPr>
            <w:r>
              <w:rPr>
                <w:rFonts w:ascii="Times New Roman" w:hAnsi="Times New Roman"/>
                <w:sz w:val="24"/>
                <w:szCs w:val="24"/>
              </w:rPr>
              <w:t>Основание                              для начала административной процедуры</w:t>
            </w:r>
          </w:p>
          <w:p w:rsidR="0014192F" w:rsidRDefault="0014192F">
            <w:pPr>
              <w:spacing w:after="0" w:line="240" w:lineRule="auto"/>
              <w:jc w:val="center"/>
              <w:rPr>
                <w:rFonts w:ascii="Times New Roman" w:hAnsi="Times New Roman"/>
                <w:sz w:val="24"/>
                <w:szCs w:val="24"/>
              </w:rPr>
            </w:pPr>
          </w:p>
        </w:tc>
        <w:tc>
          <w:tcPr>
            <w:tcW w:w="720" w:type="pct"/>
            <w:tcBorders>
              <w:top w:val="single" w:sz="4" w:space="0" w:color="auto"/>
              <w:left w:val="single" w:sz="4" w:space="0" w:color="auto"/>
              <w:bottom w:val="nil"/>
              <w:right w:val="single" w:sz="4" w:space="0" w:color="auto"/>
            </w:tcBorders>
            <w:vAlign w:val="center"/>
          </w:tcPr>
          <w:p w:rsidR="0014192F" w:rsidRDefault="0014192F">
            <w:pPr>
              <w:spacing w:after="0" w:line="240" w:lineRule="auto"/>
              <w:jc w:val="center"/>
              <w:rPr>
                <w:rFonts w:ascii="Times New Roman" w:hAnsi="Times New Roman"/>
                <w:sz w:val="24"/>
                <w:szCs w:val="24"/>
              </w:rPr>
            </w:pPr>
            <w:r>
              <w:rPr>
                <w:rFonts w:ascii="Times New Roman" w:hAnsi="Times New Roman"/>
                <w:sz w:val="24"/>
                <w:szCs w:val="24"/>
              </w:rPr>
              <w:t>Содержание административных действий</w:t>
            </w:r>
          </w:p>
          <w:p w:rsidR="0014192F" w:rsidRDefault="0014192F">
            <w:pPr>
              <w:spacing w:after="0" w:line="240" w:lineRule="auto"/>
              <w:jc w:val="center"/>
              <w:rPr>
                <w:rFonts w:ascii="Times New Roman" w:hAnsi="Times New Roman"/>
                <w:sz w:val="24"/>
                <w:szCs w:val="24"/>
              </w:rPr>
            </w:pPr>
          </w:p>
          <w:p w:rsidR="0014192F" w:rsidRDefault="0014192F">
            <w:pPr>
              <w:spacing w:after="0" w:line="240" w:lineRule="auto"/>
              <w:jc w:val="center"/>
              <w:rPr>
                <w:rFonts w:ascii="Times New Roman" w:hAnsi="Times New Roman"/>
                <w:sz w:val="24"/>
                <w:szCs w:val="24"/>
              </w:rPr>
            </w:pPr>
          </w:p>
        </w:tc>
        <w:tc>
          <w:tcPr>
            <w:tcW w:w="744" w:type="pct"/>
            <w:tcBorders>
              <w:top w:val="single" w:sz="4" w:space="0" w:color="auto"/>
              <w:left w:val="single" w:sz="4" w:space="0" w:color="auto"/>
              <w:bottom w:val="nil"/>
              <w:right w:val="single" w:sz="4" w:space="0" w:color="auto"/>
            </w:tcBorders>
            <w:vAlign w:val="center"/>
          </w:tcPr>
          <w:p w:rsidR="0014192F" w:rsidRDefault="0014192F">
            <w:pPr>
              <w:spacing w:after="0" w:line="240" w:lineRule="auto"/>
              <w:jc w:val="center"/>
              <w:rPr>
                <w:rFonts w:ascii="Times New Roman" w:hAnsi="Times New Roman"/>
                <w:sz w:val="24"/>
                <w:szCs w:val="24"/>
              </w:rPr>
            </w:pPr>
            <w:r>
              <w:rPr>
                <w:rFonts w:ascii="Times New Roman" w:hAnsi="Times New Roman"/>
                <w:sz w:val="24"/>
                <w:szCs w:val="24"/>
              </w:rPr>
              <w:t>Срок выполнения административных действий</w:t>
            </w:r>
          </w:p>
          <w:p w:rsidR="0014192F" w:rsidRDefault="0014192F">
            <w:pPr>
              <w:spacing w:after="0" w:line="240" w:lineRule="auto"/>
              <w:jc w:val="center"/>
              <w:rPr>
                <w:rFonts w:ascii="Times New Roman" w:hAnsi="Times New Roman"/>
                <w:sz w:val="24"/>
                <w:szCs w:val="24"/>
              </w:rPr>
            </w:pPr>
          </w:p>
          <w:p w:rsidR="0014192F" w:rsidRDefault="0014192F">
            <w:pPr>
              <w:spacing w:after="0" w:line="240" w:lineRule="auto"/>
              <w:jc w:val="center"/>
              <w:rPr>
                <w:rFonts w:ascii="Times New Roman" w:hAnsi="Times New Roman"/>
                <w:sz w:val="24"/>
                <w:szCs w:val="24"/>
              </w:rPr>
            </w:pPr>
          </w:p>
        </w:tc>
        <w:tc>
          <w:tcPr>
            <w:tcW w:w="825" w:type="pct"/>
            <w:tcBorders>
              <w:top w:val="single" w:sz="4" w:space="0" w:color="auto"/>
              <w:left w:val="single" w:sz="4" w:space="0" w:color="auto"/>
              <w:bottom w:val="nil"/>
              <w:right w:val="single" w:sz="4" w:space="0" w:color="auto"/>
            </w:tcBorders>
            <w:vAlign w:val="center"/>
            <w:hideMark/>
          </w:tcPr>
          <w:p w:rsidR="0014192F" w:rsidRDefault="0014192F">
            <w:pPr>
              <w:spacing w:after="0" w:line="240" w:lineRule="auto"/>
              <w:jc w:val="center"/>
              <w:rPr>
                <w:rFonts w:ascii="Times New Roman" w:hAnsi="Times New Roman"/>
                <w:sz w:val="24"/>
                <w:szCs w:val="24"/>
              </w:rPr>
            </w:pPr>
            <w:r>
              <w:rPr>
                <w:rFonts w:ascii="Times New Roman" w:hAnsi="Times New Roman"/>
                <w:sz w:val="24"/>
                <w:szCs w:val="24"/>
              </w:rPr>
              <w:t xml:space="preserve">Должностное лицо, ответственное </w:t>
            </w:r>
          </w:p>
          <w:p w:rsidR="0014192F" w:rsidRDefault="0014192F">
            <w:pPr>
              <w:spacing w:after="0" w:line="240" w:lineRule="auto"/>
              <w:jc w:val="center"/>
              <w:rPr>
                <w:rFonts w:ascii="Times New Roman" w:hAnsi="Times New Roman"/>
                <w:sz w:val="24"/>
                <w:szCs w:val="24"/>
              </w:rPr>
            </w:pPr>
            <w:r>
              <w:rPr>
                <w:rFonts w:ascii="Times New Roman" w:hAnsi="Times New Roman"/>
                <w:sz w:val="24"/>
                <w:szCs w:val="24"/>
              </w:rPr>
              <w:t>за выполнение административного действия</w:t>
            </w:r>
          </w:p>
        </w:tc>
        <w:tc>
          <w:tcPr>
            <w:tcW w:w="773" w:type="pct"/>
            <w:tcBorders>
              <w:top w:val="single" w:sz="4" w:space="0" w:color="auto"/>
              <w:left w:val="single" w:sz="4" w:space="0" w:color="auto"/>
              <w:bottom w:val="nil"/>
              <w:right w:val="single" w:sz="4" w:space="0" w:color="auto"/>
            </w:tcBorders>
            <w:vAlign w:val="center"/>
          </w:tcPr>
          <w:p w:rsidR="0014192F" w:rsidRDefault="0014192F">
            <w:pPr>
              <w:spacing w:after="0" w:line="240" w:lineRule="auto"/>
              <w:jc w:val="center"/>
              <w:rPr>
                <w:rFonts w:ascii="Times New Roman" w:hAnsi="Times New Roman"/>
                <w:sz w:val="24"/>
                <w:szCs w:val="24"/>
              </w:rPr>
            </w:pPr>
            <w:r>
              <w:rPr>
                <w:rFonts w:ascii="Times New Roman" w:hAnsi="Times New Roman"/>
                <w:sz w:val="24"/>
                <w:szCs w:val="24"/>
              </w:rPr>
              <w:t>Критерии принятия решения</w:t>
            </w:r>
          </w:p>
          <w:p w:rsidR="0014192F" w:rsidRDefault="0014192F">
            <w:pPr>
              <w:spacing w:after="0" w:line="240" w:lineRule="auto"/>
              <w:jc w:val="center"/>
              <w:rPr>
                <w:rFonts w:ascii="Times New Roman" w:hAnsi="Times New Roman"/>
                <w:sz w:val="24"/>
                <w:szCs w:val="24"/>
              </w:rPr>
            </w:pPr>
          </w:p>
          <w:p w:rsidR="0014192F" w:rsidRDefault="0014192F">
            <w:pPr>
              <w:spacing w:after="0" w:line="240" w:lineRule="auto"/>
              <w:jc w:val="center"/>
              <w:rPr>
                <w:rFonts w:ascii="Times New Roman" w:hAnsi="Times New Roman"/>
                <w:sz w:val="24"/>
                <w:szCs w:val="24"/>
              </w:rPr>
            </w:pPr>
          </w:p>
          <w:p w:rsidR="0014192F" w:rsidRDefault="0014192F">
            <w:pPr>
              <w:spacing w:after="0" w:line="240" w:lineRule="auto"/>
              <w:jc w:val="center"/>
              <w:rPr>
                <w:rFonts w:ascii="Times New Roman" w:hAnsi="Times New Roman"/>
                <w:sz w:val="24"/>
                <w:szCs w:val="24"/>
              </w:rPr>
            </w:pPr>
          </w:p>
        </w:tc>
        <w:tc>
          <w:tcPr>
            <w:tcW w:w="1096" w:type="pct"/>
            <w:tcBorders>
              <w:top w:val="single" w:sz="4" w:space="0" w:color="auto"/>
              <w:left w:val="single" w:sz="4" w:space="0" w:color="auto"/>
              <w:bottom w:val="nil"/>
              <w:right w:val="single" w:sz="4" w:space="0" w:color="auto"/>
            </w:tcBorders>
            <w:vAlign w:val="center"/>
          </w:tcPr>
          <w:p w:rsidR="0014192F" w:rsidRDefault="0014192F">
            <w:pPr>
              <w:spacing w:after="0" w:line="240" w:lineRule="auto"/>
              <w:jc w:val="center"/>
              <w:rPr>
                <w:rFonts w:ascii="Times New Roman" w:hAnsi="Times New Roman"/>
                <w:sz w:val="24"/>
                <w:szCs w:val="24"/>
              </w:rPr>
            </w:pPr>
            <w:r>
              <w:rPr>
                <w:rFonts w:ascii="Times New Roman" w:hAnsi="Times New Roman"/>
                <w:sz w:val="24"/>
                <w:szCs w:val="24"/>
              </w:rPr>
              <w:t>Результат административного действия, способ фиксации</w:t>
            </w:r>
          </w:p>
          <w:p w:rsidR="0014192F" w:rsidRDefault="0014192F">
            <w:pPr>
              <w:spacing w:after="0" w:line="240" w:lineRule="auto"/>
              <w:jc w:val="center"/>
              <w:rPr>
                <w:rFonts w:ascii="Times New Roman" w:hAnsi="Times New Roman"/>
                <w:sz w:val="24"/>
                <w:szCs w:val="24"/>
              </w:rPr>
            </w:pPr>
          </w:p>
          <w:p w:rsidR="0014192F" w:rsidRDefault="0014192F">
            <w:pPr>
              <w:spacing w:after="0" w:line="240" w:lineRule="auto"/>
              <w:jc w:val="center"/>
              <w:rPr>
                <w:rFonts w:ascii="Times New Roman" w:hAnsi="Times New Roman"/>
                <w:sz w:val="24"/>
                <w:szCs w:val="24"/>
              </w:rPr>
            </w:pPr>
          </w:p>
          <w:p w:rsidR="0014192F" w:rsidRDefault="0014192F">
            <w:pPr>
              <w:spacing w:after="0" w:line="240" w:lineRule="auto"/>
              <w:jc w:val="center"/>
              <w:rPr>
                <w:rFonts w:ascii="Times New Roman" w:hAnsi="Times New Roman"/>
                <w:sz w:val="24"/>
                <w:szCs w:val="24"/>
              </w:rPr>
            </w:pPr>
          </w:p>
        </w:tc>
      </w:tr>
    </w:tbl>
    <w:p w:rsidR="0014192F" w:rsidRDefault="0014192F" w:rsidP="0014192F">
      <w:pPr>
        <w:pStyle w:val="ConsPlusTitle"/>
        <w:jc w:val="center"/>
        <w:rPr>
          <w:rFonts w:ascii="Times New Roman" w:hAnsi="Times New Roman" w:cs="Times New Roman"/>
          <w:color w:val="000000"/>
          <w:sz w:val="2"/>
          <w:szCs w:val="2"/>
        </w:rPr>
      </w:pPr>
    </w:p>
    <w:tbl>
      <w:tblPr>
        <w:tblpPr w:leftFromText="180" w:rightFromText="180" w:vertAnchor="text" w:tblpXSpec="righ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7"/>
        <w:gridCol w:w="2329"/>
        <w:gridCol w:w="2281"/>
        <w:gridCol w:w="2432"/>
        <w:gridCol w:w="2570"/>
        <w:gridCol w:w="3178"/>
      </w:tblGrid>
      <w:tr w:rsidR="00E3175A" w:rsidTr="001925CD">
        <w:trPr>
          <w:trHeight w:val="240"/>
          <w:tblHeader/>
        </w:trPr>
        <w:tc>
          <w:tcPr>
            <w:tcW w:w="772" w:type="pct"/>
            <w:tcBorders>
              <w:top w:val="single" w:sz="4" w:space="0" w:color="auto"/>
              <w:left w:val="single" w:sz="4" w:space="0" w:color="auto"/>
              <w:bottom w:val="single" w:sz="4" w:space="0" w:color="auto"/>
              <w:right w:val="single" w:sz="4" w:space="0" w:color="auto"/>
            </w:tcBorders>
            <w:vAlign w:val="center"/>
            <w:hideMark/>
          </w:tcPr>
          <w:p w:rsidR="0014192F" w:rsidRDefault="0014192F">
            <w:pPr>
              <w:spacing w:after="0" w:line="240" w:lineRule="auto"/>
              <w:jc w:val="center"/>
              <w:rPr>
                <w:rFonts w:ascii="Times New Roman" w:hAnsi="Times New Roman" w:cs="Times New Roman"/>
                <w:sz w:val="24"/>
                <w:szCs w:val="24"/>
              </w:rPr>
            </w:pPr>
            <w:r>
              <w:rPr>
                <w:rFonts w:ascii="Times New Roman" w:hAnsi="Times New Roman"/>
                <w:sz w:val="24"/>
                <w:szCs w:val="24"/>
              </w:rPr>
              <w:t>1</w:t>
            </w:r>
          </w:p>
        </w:tc>
        <w:tc>
          <w:tcPr>
            <w:tcW w:w="770" w:type="pct"/>
            <w:tcBorders>
              <w:top w:val="single" w:sz="4" w:space="0" w:color="auto"/>
              <w:left w:val="single" w:sz="4" w:space="0" w:color="auto"/>
              <w:bottom w:val="single" w:sz="4" w:space="0" w:color="auto"/>
              <w:right w:val="single" w:sz="4" w:space="0" w:color="auto"/>
            </w:tcBorders>
            <w:vAlign w:val="center"/>
            <w:hideMark/>
          </w:tcPr>
          <w:p w:rsidR="0014192F" w:rsidRDefault="0014192F">
            <w:pPr>
              <w:spacing w:after="0" w:line="240" w:lineRule="auto"/>
              <w:jc w:val="center"/>
              <w:rPr>
                <w:rFonts w:ascii="Times New Roman" w:hAnsi="Times New Roman"/>
                <w:sz w:val="24"/>
                <w:szCs w:val="24"/>
              </w:rPr>
            </w:pPr>
            <w:r>
              <w:rPr>
                <w:rFonts w:ascii="Times New Roman" w:hAnsi="Times New Roman"/>
                <w:sz w:val="24"/>
                <w:szCs w:val="24"/>
              </w:rPr>
              <w:t>2</w:t>
            </w:r>
          </w:p>
        </w:tc>
        <w:tc>
          <w:tcPr>
            <w:tcW w:w="705" w:type="pct"/>
            <w:tcBorders>
              <w:top w:val="single" w:sz="4" w:space="0" w:color="auto"/>
              <w:left w:val="single" w:sz="4" w:space="0" w:color="auto"/>
              <w:bottom w:val="single" w:sz="4" w:space="0" w:color="auto"/>
              <w:right w:val="single" w:sz="4" w:space="0" w:color="auto"/>
            </w:tcBorders>
            <w:hideMark/>
          </w:tcPr>
          <w:p w:rsidR="0014192F" w:rsidRDefault="0014192F">
            <w:pPr>
              <w:spacing w:after="0" w:line="240" w:lineRule="auto"/>
              <w:jc w:val="center"/>
              <w:rPr>
                <w:rFonts w:ascii="Times New Roman" w:hAnsi="Times New Roman"/>
                <w:sz w:val="24"/>
                <w:szCs w:val="24"/>
              </w:rPr>
            </w:pPr>
            <w:r>
              <w:rPr>
                <w:rFonts w:ascii="Times New Roman" w:hAnsi="Times New Roman"/>
                <w:sz w:val="24"/>
                <w:szCs w:val="24"/>
              </w:rPr>
              <w:t>3</w:t>
            </w:r>
          </w:p>
        </w:tc>
        <w:tc>
          <w:tcPr>
            <w:tcW w:w="837" w:type="pct"/>
            <w:tcBorders>
              <w:top w:val="single" w:sz="4" w:space="0" w:color="auto"/>
              <w:left w:val="single" w:sz="4" w:space="0" w:color="auto"/>
              <w:bottom w:val="single" w:sz="4" w:space="0" w:color="auto"/>
              <w:right w:val="single" w:sz="4" w:space="0" w:color="auto"/>
            </w:tcBorders>
            <w:hideMark/>
          </w:tcPr>
          <w:p w:rsidR="0014192F" w:rsidRDefault="0014192F">
            <w:pPr>
              <w:spacing w:after="0" w:line="240" w:lineRule="auto"/>
              <w:jc w:val="center"/>
              <w:rPr>
                <w:rFonts w:ascii="Times New Roman" w:hAnsi="Times New Roman"/>
                <w:sz w:val="24"/>
                <w:szCs w:val="24"/>
              </w:rPr>
            </w:pPr>
            <w:r>
              <w:rPr>
                <w:rFonts w:ascii="Times New Roman" w:hAnsi="Times New Roman"/>
                <w:sz w:val="24"/>
                <w:szCs w:val="24"/>
              </w:rPr>
              <w:t>4</w:t>
            </w:r>
          </w:p>
        </w:tc>
        <w:tc>
          <w:tcPr>
            <w:tcW w:w="849" w:type="pct"/>
            <w:tcBorders>
              <w:top w:val="single" w:sz="4" w:space="0" w:color="auto"/>
              <w:left w:val="single" w:sz="4" w:space="0" w:color="auto"/>
              <w:bottom w:val="single" w:sz="4" w:space="0" w:color="auto"/>
              <w:right w:val="single" w:sz="4" w:space="0" w:color="auto"/>
            </w:tcBorders>
            <w:hideMark/>
          </w:tcPr>
          <w:p w:rsidR="0014192F" w:rsidRDefault="0014192F">
            <w:pPr>
              <w:spacing w:after="0" w:line="240" w:lineRule="auto"/>
              <w:jc w:val="center"/>
              <w:rPr>
                <w:rFonts w:ascii="Times New Roman" w:hAnsi="Times New Roman"/>
                <w:sz w:val="24"/>
                <w:szCs w:val="24"/>
              </w:rPr>
            </w:pPr>
            <w:r>
              <w:rPr>
                <w:rFonts w:ascii="Times New Roman" w:hAnsi="Times New Roman"/>
                <w:sz w:val="24"/>
                <w:szCs w:val="24"/>
              </w:rPr>
              <w:t>5</w:t>
            </w:r>
          </w:p>
        </w:tc>
        <w:tc>
          <w:tcPr>
            <w:tcW w:w="1067" w:type="pct"/>
            <w:tcBorders>
              <w:top w:val="single" w:sz="4" w:space="0" w:color="auto"/>
              <w:left w:val="single" w:sz="4" w:space="0" w:color="auto"/>
              <w:bottom w:val="single" w:sz="4" w:space="0" w:color="auto"/>
              <w:right w:val="single" w:sz="4" w:space="0" w:color="auto"/>
            </w:tcBorders>
            <w:vAlign w:val="center"/>
            <w:hideMark/>
          </w:tcPr>
          <w:p w:rsidR="0014192F" w:rsidRDefault="0014192F">
            <w:pPr>
              <w:spacing w:after="0" w:line="240" w:lineRule="auto"/>
              <w:jc w:val="center"/>
              <w:rPr>
                <w:rFonts w:ascii="Times New Roman" w:hAnsi="Times New Roman"/>
                <w:sz w:val="24"/>
                <w:szCs w:val="24"/>
              </w:rPr>
            </w:pPr>
            <w:r>
              <w:rPr>
                <w:rFonts w:ascii="Times New Roman" w:hAnsi="Times New Roman"/>
                <w:sz w:val="24"/>
                <w:szCs w:val="24"/>
              </w:rPr>
              <w:t>6</w:t>
            </w:r>
          </w:p>
        </w:tc>
      </w:tr>
      <w:tr w:rsidR="0014192F" w:rsidTr="0014192F">
        <w:trPr>
          <w:cantSplit/>
          <w:trHeight w:val="135"/>
        </w:trPr>
        <w:tc>
          <w:tcPr>
            <w:tcW w:w="5000" w:type="pct"/>
            <w:gridSpan w:val="6"/>
            <w:tcBorders>
              <w:top w:val="single" w:sz="4" w:space="0" w:color="auto"/>
              <w:left w:val="single" w:sz="4" w:space="0" w:color="auto"/>
              <w:bottom w:val="single" w:sz="4" w:space="0" w:color="auto"/>
              <w:right w:val="single" w:sz="4" w:space="0" w:color="auto"/>
            </w:tcBorders>
            <w:vAlign w:val="center"/>
            <w:hideMark/>
          </w:tcPr>
          <w:p w:rsidR="0014192F" w:rsidRDefault="0014192F" w:rsidP="0014192F">
            <w:pPr>
              <w:numPr>
                <w:ilvl w:val="0"/>
                <w:numId w:val="15"/>
              </w:numPr>
              <w:spacing w:after="0" w:line="240" w:lineRule="auto"/>
              <w:contextualSpacing/>
              <w:jc w:val="center"/>
              <w:rPr>
                <w:rFonts w:ascii="Times New Roman" w:hAnsi="Times New Roman"/>
                <w:b/>
                <w:sz w:val="24"/>
                <w:szCs w:val="24"/>
              </w:rPr>
            </w:pPr>
            <w:r>
              <w:rPr>
                <w:rFonts w:ascii="Times New Roman" w:hAnsi="Times New Roman"/>
                <w:b/>
                <w:sz w:val="24"/>
                <w:szCs w:val="24"/>
              </w:rPr>
              <w:t>Профилирование заявителя</w:t>
            </w:r>
          </w:p>
          <w:p w:rsidR="001925CD" w:rsidRDefault="001925CD" w:rsidP="001925CD">
            <w:pPr>
              <w:spacing w:after="0" w:line="240" w:lineRule="auto"/>
              <w:ind w:left="720"/>
              <w:contextualSpacing/>
              <w:rPr>
                <w:rFonts w:ascii="Times New Roman" w:hAnsi="Times New Roman"/>
                <w:b/>
                <w:sz w:val="24"/>
                <w:szCs w:val="24"/>
              </w:rPr>
            </w:pPr>
          </w:p>
        </w:tc>
      </w:tr>
      <w:tr w:rsidR="00E3175A" w:rsidTr="001925CD">
        <w:trPr>
          <w:trHeight w:val="265"/>
        </w:trPr>
        <w:tc>
          <w:tcPr>
            <w:tcW w:w="772" w:type="pct"/>
            <w:tcBorders>
              <w:top w:val="single" w:sz="4" w:space="0" w:color="auto"/>
              <w:left w:val="single" w:sz="4" w:space="0" w:color="auto"/>
              <w:bottom w:val="single" w:sz="4" w:space="0" w:color="auto"/>
              <w:right w:val="single" w:sz="4" w:space="0" w:color="auto"/>
            </w:tcBorders>
            <w:hideMark/>
          </w:tcPr>
          <w:p w:rsidR="0014192F" w:rsidRDefault="0014192F">
            <w:pPr>
              <w:spacing w:after="0" w:line="240" w:lineRule="auto"/>
              <w:rPr>
                <w:rFonts w:ascii="Times New Roman" w:hAnsi="Times New Roman"/>
                <w:sz w:val="24"/>
                <w:szCs w:val="24"/>
              </w:rPr>
            </w:pPr>
            <w:r>
              <w:rPr>
                <w:rFonts w:ascii="Times New Roman" w:hAnsi="Times New Roman"/>
                <w:sz w:val="24"/>
                <w:szCs w:val="24"/>
              </w:rPr>
              <w:t>Обращение заявителя с заявлением (запросом) о предоставлении муниципальной услуги</w:t>
            </w:r>
          </w:p>
        </w:tc>
        <w:tc>
          <w:tcPr>
            <w:tcW w:w="770" w:type="pct"/>
            <w:tcBorders>
              <w:top w:val="single" w:sz="4" w:space="0" w:color="auto"/>
              <w:left w:val="single" w:sz="4" w:space="0" w:color="auto"/>
              <w:bottom w:val="single" w:sz="4" w:space="0" w:color="auto"/>
              <w:right w:val="single" w:sz="4" w:space="0" w:color="auto"/>
            </w:tcBorders>
            <w:hideMark/>
          </w:tcPr>
          <w:p w:rsidR="0014192F" w:rsidRDefault="0014192F">
            <w:pPr>
              <w:spacing w:after="0" w:line="240" w:lineRule="auto"/>
              <w:jc w:val="center"/>
              <w:rPr>
                <w:rFonts w:ascii="Times New Roman" w:hAnsi="Times New Roman"/>
                <w:sz w:val="24"/>
                <w:szCs w:val="24"/>
              </w:rPr>
            </w:pPr>
            <w:r>
              <w:rPr>
                <w:rFonts w:ascii="Times New Roman" w:hAnsi="Times New Roman"/>
                <w:sz w:val="24"/>
                <w:szCs w:val="24"/>
              </w:rPr>
              <w:t>Профилирование заявителя</w:t>
            </w:r>
          </w:p>
        </w:tc>
        <w:tc>
          <w:tcPr>
            <w:tcW w:w="705" w:type="pct"/>
            <w:tcBorders>
              <w:top w:val="single" w:sz="4" w:space="0" w:color="auto"/>
              <w:left w:val="single" w:sz="4" w:space="0" w:color="auto"/>
              <w:bottom w:val="single" w:sz="4" w:space="0" w:color="auto"/>
              <w:right w:val="single" w:sz="4" w:space="0" w:color="auto"/>
            </w:tcBorders>
            <w:hideMark/>
          </w:tcPr>
          <w:p w:rsidR="0014192F" w:rsidRDefault="0014192F">
            <w:pPr>
              <w:spacing w:after="0" w:line="240" w:lineRule="auto"/>
              <w:ind w:left="-60" w:right="-117"/>
              <w:jc w:val="center"/>
              <w:rPr>
                <w:rFonts w:ascii="Times New Roman" w:hAnsi="Times New Roman"/>
                <w:sz w:val="24"/>
                <w:szCs w:val="24"/>
              </w:rPr>
            </w:pPr>
            <w:r>
              <w:rPr>
                <w:rFonts w:ascii="Times New Roman" w:hAnsi="Times New Roman"/>
                <w:sz w:val="24"/>
                <w:szCs w:val="24"/>
              </w:rPr>
              <w:t>Не более 10 минут</w:t>
            </w:r>
          </w:p>
        </w:tc>
        <w:tc>
          <w:tcPr>
            <w:tcW w:w="837" w:type="pct"/>
            <w:tcBorders>
              <w:top w:val="single" w:sz="4" w:space="0" w:color="auto"/>
              <w:left w:val="single" w:sz="4" w:space="0" w:color="auto"/>
              <w:bottom w:val="single" w:sz="4" w:space="0" w:color="auto"/>
              <w:right w:val="single" w:sz="4" w:space="0" w:color="auto"/>
            </w:tcBorders>
            <w:hideMark/>
          </w:tcPr>
          <w:p w:rsidR="0014192F" w:rsidRDefault="0014192F">
            <w:pPr>
              <w:spacing w:after="0" w:line="240" w:lineRule="auto"/>
              <w:jc w:val="center"/>
              <w:rPr>
                <w:rFonts w:ascii="Times New Roman" w:hAnsi="Times New Roman"/>
                <w:sz w:val="24"/>
                <w:szCs w:val="24"/>
              </w:rPr>
            </w:pPr>
            <w:r>
              <w:rPr>
                <w:rFonts w:ascii="Times New Roman" w:hAnsi="Times New Roman"/>
                <w:sz w:val="24"/>
                <w:szCs w:val="24"/>
              </w:rPr>
              <w:t>Должностное лицо Администрации, ответственное за прием регистрацию корреспонденции.</w:t>
            </w:r>
          </w:p>
          <w:p w:rsidR="0014192F" w:rsidRDefault="0014192F">
            <w:pPr>
              <w:spacing w:after="0" w:line="240" w:lineRule="auto"/>
              <w:jc w:val="center"/>
              <w:rPr>
                <w:rFonts w:ascii="Times New Roman" w:hAnsi="Times New Roman"/>
                <w:sz w:val="24"/>
                <w:szCs w:val="24"/>
              </w:rPr>
            </w:pPr>
            <w:r>
              <w:rPr>
                <w:rFonts w:ascii="Times New Roman" w:hAnsi="Times New Roman"/>
                <w:sz w:val="24"/>
                <w:szCs w:val="24"/>
              </w:rPr>
              <w:t xml:space="preserve">В автоматическом режиме – в случае подачи запроса посредством </w:t>
            </w:r>
            <w:proofErr w:type="spellStart"/>
            <w:r>
              <w:rPr>
                <w:rFonts w:ascii="Times New Roman" w:hAnsi="Times New Roman"/>
                <w:sz w:val="24"/>
                <w:szCs w:val="24"/>
              </w:rPr>
              <w:t>ЕПГУ</w:t>
            </w:r>
            <w:proofErr w:type="spellEnd"/>
            <w:r>
              <w:rPr>
                <w:rFonts w:ascii="Times New Roman" w:hAnsi="Times New Roman"/>
                <w:sz w:val="24"/>
                <w:szCs w:val="24"/>
              </w:rPr>
              <w:t xml:space="preserve">, </w:t>
            </w:r>
            <w:proofErr w:type="spellStart"/>
            <w:r>
              <w:rPr>
                <w:rFonts w:ascii="Times New Roman" w:hAnsi="Times New Roman"/>
                <w:sz w:val="24"/>
                <w:szCs w:val="24"/>
              </w:rPr>
              <w:t>РПГУ</w:t>
            </w:r>
            <w:proofErr w:type="spellEnd"/>
          </w:p>
          <w:p w:rsidR="001925CD" w:rsidRDefault="001925CD">
            <w:pPr>
              <w:spacing w:after="0" w:line="240" w:lineRule="auto"/>
              <w:jc w:val="center"/>
              <w:rPr>
                <w:rFonts w:ascii="Times New Roman" w:hAnsi="Times New Roman"/>
                <w:sz w:val="24"/>
                <w:szCs w:val="24"/>
              </w:rPr>
            </w:pPr>
          </w:p>
          <w:p w:rsidR="001925CD" w:rsidRDefault="001925CD">
            <w:pPr>
              <w:spacing w:after="0" w:line="240" w:lineRule="auto"/>
              <w:jc w:val="center"/>
              <w:rPr>
                <w:rFonts w:ascii="Times New Roman" w:hAnsi="Times New Roman"/>
                <w:sz w:val="24"/>
                <w:szCs w:val="24"/>
              </w:rPr>
            </w:pPr>
          </w:p>
          <w:p w:rsidR="001925CD" w:rsidRDefault="001925CD">
            <w:pPr>
              <w:spacing w:after="0" w:line="240" w:lineRule="auto"/>
              <w:jc w:val="center"/>
              <w:rPr>
                <w:rFonts w:ascii="Times New Roman" w:hAnsi="Times New Roman"/>
                <w:sz w:val="24"/>
                <w:szCs w:val="24"/>
              </w:rPr>
            </w:pPr>
          </w:p>
          <w:p w:rsidR="001925CD" w:rsidRDefault="001925CD">
            <w:pPr>
              <w:spacing w:after="0" w:line="240" w:lineRule="auto"/>
              <w:jc w:val="center"/>
              <w:rPr>
                <w:rFonts w:ascii="Times New Roman" w:hAnsi="Times New Roman"/>
                <w:sz w:val="24"/>
                <w:szCs w:val="24"/>
              </w:rPr>
            </w:pPr>
          </w:p>
        </w:tc>
        <w:tc>
          <w:tcPr>
            <w:tcW w:w="849" w:type="pct"/>
            <w:tcBorders>
              <w:top w:val="single" w:sz="4" w:space="0" w:color="auto"/>
              <w:left w:val="single" w:sz="4" w:space="0" w:color="auto"/>
              <w:bottom w:val="single" w:sz="4" w:space="0" w:color="auto"/>
              <w:right w:val="single" w:sz="4" w:space="0" w:color="auto"/>
            </w:tcBorders>
          </w:tcPr>
          <w:p w:rsidR="0014192F" w:rsidRDefault="0014192F">
            <w:pPr>
              <w:spacing w:after="0" w:line="240" w:lineRule="auto"/>
              <w:jc w:val="center"/>
              <w:rPr>
                <w:rFonts w:ascii="Times New Roman" w:hAnsi="Times New Roman"/>
                <w:color w:val="000000"/>
                <w:sz w:val="24"/>
                <w:szCs w:val="24"/>
              </w:rPr>
            </w:pPr>
          </w:p>
        </w:tc>
        <w:tc>
          <w:tcPr>
            <w:tcW w:w="1067" w:type="pct"/>
            <w:tcBorders>
              <w:top w:val="single" w:sz="4" w:space="0" w:color="auto"/>
              <w:left w:val="single" w:sz="4" w:space="0" w:color="auto"/>
              <w:bottom w:val="single" w:sz="4" w:space="0" w:color="auto"/>
              <w:right w:val="single" w:sz="4" w:space="0" w:color="auto"/>
            </w:tcBorders>
          </w:tcPr>
          <w:p w:rsidR="0014192F" w:rsidRDefault="0014192F">
            <w:pPr>
              <w:spacing w:after="0" w:line="240" w:lineRule="auto"/>
              <w:rPr>
                <w:rFonts w:ascii="Times New Roman" w:hAnsi="Times New Roman"/>
                <w:sz w:val="24"/>
                <w:szCs w:val="24"/>
              </w:rPr>
            </w:pPr>
            <w:r>
              <w:rPr>
                <w:rFonts w:ascii="Times New Roman" w:hAnsi="Times New Roman"/>
                <w:sz w:val="24"/>
                <w:szCs w:val="24"/>
              </w:rPr>
              <w:t>Определение категории (признаков) заявителя в соответствие с приложением № 2 к</w:t>
            </w:r>
            <w:r w:rsidR="00E3175A">
              <w:rPr>
                <w:rFonts w:ascii="Times New Roman" w:hAnsi="Times New Roman"/>
                <w:sz w:val="24"/>
                <w:szCs w:val="24"/>
              </w:rPr>
              <w:t xml:space="preserve"> настоящему</w:t>
            </w:r>
            <w:r>
              <w:rPr>
                <w:rFonts w:ascii="Times New Roman" w:hAnsi="Times New Roman"/>
                <w:sz w:val="24"/>
                <w:szCs w:val="24"/>
              </w:rPr>
              <w:t xml:space="preserve"> Административному регламенту </w:t>
            </w:r>
          </w:p>
          <w:p w:rsidR="0014192F" w:rsidRDefault="0014192F">
            <w:pPr>
              <w:spacing w:after="0" w:line="240" w:lineRule="auto"/>
              <w:rPr>
                <w:rFonts w:ascii="Times New Roman" w:hAnsi="Times New Roman"/>
                <w:sz w:val="24"/>
                <w:szCs w:val="24"/>
              </w:rPr>
            </w:pPr>
          </w:p>
        </w:tc>
      </w:tr>
      <w:tr w:rsidR="0014192F" w:rsidTr="0014192F">
        <w:trPr>
          <w:cantSplit/>
          <w:trHeight w:val="135"/>
        </w:trPr>
        <w:tc>
          <w:tcPr>
            <w:tcW w:w="5000" w:type="pct"/>
            <w:gridSpan w:val="6"/>
            <w:tcBorders>
              <w:top w:val="single" w:sz="4" w:space="0" w:color="auto"/>
              <w:left w:val="single" w:sz="4" w:space="0" w:color="auto"/>
              <w:bottom w:val="single" w:sz="4" w:space="0" w:color="auto"/>
              <w:right w:val="single" w:sz="4" w:space="0" w:color="auto"/>
            </w:tcBorders>
            <w:vAlign w:val="center"/>
            <w:hideMark/>
          </w:tcPr>
          <w:p w:rsidR="0014192F" w:rsidRDefault="0014192F" w:rsidP="0014192F">
            <w:pPr>
              <w:numPr>
                <w:ilvl w:val="0"/>
                <w:numId w:val="15"/>
              </w:numPr>
              <w:spacing w:after="0" w:line="240" w:lineRule="auto"/>
              <w:contextualSpacing/>
              <w:jc w:val="center"/>
              <w:rPr>
                <w:rFonts w:ascii="Times New Roman" w:hAnsi="Times New Roman"/>
                <w:b/>
                <w:sz w:val="24"/>
                <w:szCs w:val="24"/>
              </w:rPr>
            </w:pPr>
            <w:r>
              <w:rPr>
                <w:rFonts w:ascii="Times New Roman" w:hAnsi="Times New Roman"/>
                <w:b/>
                <w:sz w:val="24"/>
                <w:szCs w:val="24"/>
              </w:rPr>
              <w:lastRenderedPageBreak/>
              <w:t>Прием заявления (запроса) и документов и (или) информации, необходимых для предоставления муниципальной услуги</w:t>
            </w:r>
          </w:p>
          <w:p w:rsidR="001925CD" w:rsidRDefault="001925CD" w:rsidP="001925CD">
            <w:pPr>
              <w:spacing w:after="0" w:line="240" w:lineRule="auto"/>
              <w:ind w:left="720"/>
              <w:contextualSpacing/>
              <w:rPr>
                <w:rFonts w:ascii="Times New Roman" w:hAnsi="Times New Roman"/>
                <w:b/>
                <w:sz w:val="24"/>
                <w:szCs w:val="24"/>
              </w:rPr>
            </w:pPr>
          </w:p>
        </w:tc>
      </w:tr>
      <w:tr w:rsidR="00E3175A" w:rsidTr="001925CD">
        <w:trPr>
          <w:trHeight w:val="265"/>
        </w:trPr>
        <w:tc>
          <w:tcPr>
            <w:tcW w:w="772" w:type="pct"/>
            <w:vMerge w:val="restart"/>
            <w:tcBorders>
              <w:top w:val="single" w:sz="4" w:space="0" w:color="auto"/>
              <w:left w:val="single" w:sz="4" w:space="0" w:color="auto"/>
              <w:bottom w:val="single" w:sz="4" w:space="0" w:color="auto"/>
              <w:right w:val="single" w:sz="4" w:space="0" w:color="auto"/>
            </w:tcBorders>
          </w:tcPr>
          <w:p w:rsidR="0014192F" w:rsidRDefault="0014192F">
            <w:pPr>
              <w:spacing w:after="0" w:line="240" w:lineRule="auto"/>
              <w:rPr>
                <w:rFonts w:ascii="Times New Roman" w:hAnsi="Times New Roman"/>
                <w:sz w:val="24"/>
                <w:szCs w:val="24"/>
              </w:rPr>
            </w:pPr>
            <w:r>
              <w:rPr>
                <w:rFonts w:ascii="Times New Roman" w:hAnsi="Times New Roman"/>
                <w:sz w:val="24"/>
                <w:szCs w:val="24"/>
              </w:rPr>
              <w:t>Поступление заявления (запроса) и документов в</w:t>
            </w:r>
            <w:r>
              <w:rPr>
                <w:rFonts w:ascii="Times New Roman" w:hAnsi="Times New Roman"/>
                <w:b/>
                <w:sz w:val="24"/>
                <w:szCs w:val="24"/>
              </w:rPr>
              <w:t xml:space="preserve"> </w:t>
            </w:r>
            <w:r>
              <w:rPr>
                <w:rFonts w:ascii="Times New Roman" w:eastAsia="Times New Roman" w:hAnsi="Times New Roman" w:cs="Calibri"/>
                <w:sz w:val="24"/>
                <w:szCs w:val="24"/>
                <w:lang w:eastAsia="ru-RU"/>
              </w:rPr>
              <w:t xml:space="preserve">Администрацию </w:t>
            </w:r>
          </w:p>
          <w:p w:rsidR="0014192F" w:rsidRDefault="0014192F">
            <w:pPr>
              <w:spacing w:after="0" w:line="240" w:lineRule="auto"/>
              <w:rPr>
                <w:rFonts w:ascii="Times New Roman" w:hAnsi="Times New Roman"/>
                <w:sz w:val="24"/>
                <w:szCs w:val="24"/>
              </w:rPr>
            </w:pPr>
          </w:p>
        </w:tc>
        <w:tc>
          <w:tcPr>
            <w:tcW w:w="770" w:type="pct"/>
            <w:tcBorders>
              <w:top w:val="single" w:sz="4" w:space="0" w:color="auto"/>
              <w:left w:val="single" w:sz="4" w:space="0" w:color="auto"/>
              <w:bottom w:val="single" w:sz="4" w:space="0" w:color="auto"/>
              <w:right w:val="single" w:sz="4" w:space="0" w:color="auto"/>
            </w:tcBorders>
            <w:hideMark/>
          </w:tcPr>
          <w:p w:rsidR="0014192F" w:rsidRDefault="0014192F">
            <w:pPr>
              <w:spacing w:after="0" w:line="240" w:lineRule="auto"/>
              <w:jc w:val="center"/>
              <w:rPr>
                <w:rFonts w:ascii="Times New Roman" w:hAnsi="Times New Roman"/>
                <w:sz w:val="24"/>
                <w:szCs w:val="24"/>
              </w:rPr>
            </w:pPr>
            <w:r>
              <w:rPr>
                <w:rFonts w:ascii="Times New Roman" w:hAnsi="Times New Roman"/>
                <w:sz w:val="24"/>
                <w:szCs w:val="24"/>
              </w:rPr>
              <w:t>Установление личности заявителя</w:t>
            </w:r>
          </w:p>
        </w:tc>
        <w:tc>
          <w:tcPr>
            <w:tcW w:w="705" w:type="pct"/>
            <w:vMerge w:val="restart"/>
            <w:tcBorders>
              <w:top w:val="single" w:sz="4" w:space="0" w:color="auto"/>
              <w:left w:val="single" w:sz="4" w:space="0" w:color="auto"/>
              <w:bottom w:val="single" w:sz="4" w:space="0" w:color="auto"/>
              <w:right w:val="single" w:sz="4" w:space="0" w:color="auto"/>
            </w:tcBorders>
          </w:tcPr>
          <w:p w:rsidR="0014192F" w:rsidRDefault="0014192F">
            <w:pPr>
              <w:spacing w:after="0" w:line="240" w:lineRule="auto"/>
              <w:ind w:left="-60" w:right="-117"/>
              <w:jc w:val="center"/>
              <w:rPr>
                <w:rFonts w:ascii="Times New Roman" w:hAnsi="Times New Roman"/>
                <w:sz w:val="24"/>
                <w:szCs w:val="24"/>
              </w:rPr>
            </w:pPr>
            <w:r>
              <w:rPr>
                <w:rFonts w:ascii="Times New Roman" w:hAnsi="Times New Roman"/>
                <w:sz w:val="24"/>
                <w:szCs w:val="24"/>
              </w:rPr>
              <w:t>1 рабочий день</w:t>
            </w:r>
          </w:p>
          <w:p w:rsidR="0014192F" w:rsidRDefault="0014192F">
            <w:pPr>
              <w:spacing w:after="0" w:line="240" w:lineRule="auto"/>
              <w:ind w:left="-60" w:right="-117"/>
              <w:jc w:val="center"/>
              <w:rPr>
                <w:rFonts w:ascii="Times New Roman" w:hAnsi="Times New Roman"/>
                <w:sz w:val="24"/>
                <w:szCs w:val="24"/>
              </w:rPr>
            </w:pPr>
          </w:p>
        </w:tc>
        <w:tc>
          <w:tcPr>
            <w:tcW w:w="837" w:type="pct"/>
            <w:vMerge w:val="restart"/>
            <w:tcBorders>
              <w:top w:val="single" w:sz="4" w:space="0" w:color="auto"/>
              <w:left w:val="single" w:sz="4" w:space="0" w:color="auto"/>
              <w:bottom w:val="single" w:sz="4" w:space="0" w:color="auto"/>
              <w:right w:val="single" w:sz="4" w:space="0" w:color="auto"/>
            </w:tcBorders>
          </w:tcPr>
          <w:p w:rsidR="0014192F" w:rsidRDefault="00E3175A">
            <w:pPr>
              <w:spacing w:after="0" w:line="240" w:lineRule="auto"/>
              <w:jc w:val="center"/>
              <w:rPr>
                <w:rFonts w:ascii="Times New Roman" w:hAnsi="Times New Roman"/>
                <w:sz w:val="24"/>
                <w:szCs w:val="24"/>
              </w:rPr>
            </w:pPr>
            <w:r>
              <w:rPr>
                <w:rFonts w:ascii="Times New Roman" w:hAnsi="Times New Roman"/>
                <w:sz w:val="24"/>
                <w:szCs w:val="24"/>
              </w:rPr>
              <w:t>Должностное лицо Администрации</w:t>
            </w:r>
            <w:r w:rsidR="0014192F">
              <w:rPr>
                <w:rFonts w:ascii="Times New Roman" w:hAnsi="Times New Roman"/>
                <w:sz w:val="24"/>
                <w:szCs w:val="24"/>
              </w:rPr>
              <w:t>, ответственное за прием и регистрацию корреспонденции</w:t>
            </w:r>
          </w:p>
          <w:p w:rsidR="0014192F" w:rsidRDefault="0014192F">
            <w:pPr>
              <w:spacing w:after="0" w:line="240" w:lineRule="auto"/>
              <w:jc w:val="center"/>
              <w:rPr>
                <w:rFonts w:ascii="Times New Roman" w:hAnsi="Times New Roman"/>
                <w:sz w:val="24"/>
                <w:szCs w:val="24"/>
              </w:rPr>
            </w:pPr>
          </w:p>
        </w:tc>
        <w:tc>
          <w:tcPr>
            <w:tcW w:w="849" w:type="pct"/>
            <w:vMerge w:val="restart"/>
            <w:tcBorders>
              <w:top w:val="single" w:sz="4" w:space="0" w:color="auto"/>
              <w:left w:val="single" w:sz="4" w:space="0" w:color="auto"/>
              <w:bottom w:val="single" w:sz="4" w:space="0" w:color="auto"/>
              <w:right w:val="single" w:sz="4" w:space="0" w:color="auto"/>
            </w:tcBorders>
            <w:hideMark/>
          </w:tcPr>
          <w:tbl>
            <w:tblPr>
              <w:tblW w:w="0" w:type="auto"/>
              <w:tblLook w:val="04A0" w:firstRow="1" w:lastRow="0" w:firstColumn="1" w:lastColumn="0" w:noHBand="0" w:noVBand="1"/>
            </w:tblPr>
            <w:tblGrid>
              <w:gridCol w:w="2354"/>
            </w:tblGrid>
            <w:tr w:rsidR="0014192F">
              <w:trPr>
                <w:trHeight w:val="3135"/>
              </w:trPr>
              <w:tc>
                <w:tcPr>
                  <w:tcW w:w="1852" w:type="dxa"/>
                  <w:hideMark/>
                </w:tcPr>
                <w:p w:rsidR="0014192F" w:rsidRDefault="0014192F" w:rsidP="00A51C7D">
                  <w:pPr>
                    <w:framePr w:hSpace="180" w:wrap="around" w:vAnchor="text" w:hAnchor="text" w:xAlign="right" w:y="1"/>
                    <w:autoSpaceDE w:val="0"/>
                    <w:autoSpaceDN w:val="0"/>
                    <w:adjustRightInd w:val="0"/>
                    <w:spacing w:after="0" w:line="240" w:lineRule="auto"/>
                    <w:suppressOverlap/>
                    <w:jc w:val="center"/>
                    <w:rPr>
                      <w:rFonts w:ascii="Times New Roman" w:hAnsi="Times New Roman"/>
                      <w:sz w:val="24"/>
                      <w:szCs w:val="24"/>
                    </w:rPr>
                  </w:pPr>
                  <w:r>
                    <w:rPr>
                      <w:rFonts w:ascii="Times New Roman" w:hAnsi="Times New Roman"/>
                      <w:sz w:val="24"/>
                      <w:szCs w:val="24"/>
                    </w:rPr>
                    <w:t xml:space="preserve">наличие/отсутствие оснований для отказа в приеме документов, предусмотренных приложением № 4 к </w:t>
                  </w:r>
                  <w:r w:rsidR="00E3175A">
                    <w:rPr>
                      <w:rFonts w:ascii="Times New Roman" w:hAnsi="Times New Roman"/>
                      <w:sz w:val="24"/>
                      <w:szCs w:val="24"/>
                    </w:rPr>
                    <w:t xml:space="preserve">настоящему </w:t>
                  </w:r>
                  <w:r>
                    <w:rPr>
                      <w:rFonts w:ascii="Times New Roman" w:hAnsi="Times New Roman"/>
                      <w:sz w:val="24"/>
                      <w:szCs w:val="24"/>
                    </w:rPr>
                    <w:t>Административному регламенту</w:t>
                  </w:r>
                </w:p>
              </w:tc>
            </w:tr>
          </w:tbl>
          <w:p w:rsidR="0014192F" w:rsidRDefault="0014192F">
            <w:pPr>
              <w:spacing w:after="0" w:line="240" w:lineRule="auto"/>
              <w:jc w:val="center"/>
              <w:rPr>
                <w:rFonts w:ascii="Times New Roman" w:hAnsi="Times New Roman"/>
                <w:sz w:val="24"/>
                <w:szCs w:val="24"/>
              </w:rPr>
            </w:pPr>
          </w:p>
        </w:tc>
        <w:tc>
          <w:tcPr>
            <w:tcW w:w="1067" w:type="pct"/>
            <w:tcBorders>
              <w:top w:val="single" w:sz="4" w:space="0" w:color="auto"/>
              <w:left w:val="single" w:sz="4" w:space="0" w:color="auto"/>
              <w:bottom w:val="single" w:sz="4" w:space="0" w:color="auto"/>
              <w:right w:val="single" w:sz="4" w:space="0" w:color="auto"/>
            </w:tcBorders>
            <w:hideMark/>
          </w:tcPr>
          <w:p w:rsidR="0014192F" w:rsidRDefault="0014192F">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Способами установления личности заявителя являются:</w:t>
            </w:r>
          </w:p>
          <w:p w:rsidR="0014192F" w:rsidRDefault="0014192F">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1) </w:t>
            </w:r>
            <w:r>
              <w:t xml:space="preserve">в </w:t>
            </w:r>
            <w:r w:rsidR="00E3175A">
              <w:rPr>
                <w:rFonts w:ascii="Times New Roman" w:hAnsi="Times New Roman"/>
                <w:sz w:val="24"/>
                <w:szCs w:val="24"/>
              </w:rPr>
              <w:t>Администрации –</w:t>
            </w:r>
            <w:r>
              <w:rPr>
                <w:rFonts w:ascii="Times New Roman" w:hAnsi="Times New Roman"/>
                <w:sz w:val="24"/>
                <w:szCs w:val="24"/>
              </w:rPr>
              <w:t xml:space="preserve"> документ заявителя, удостоверяющий личность;</w:t>
            </w:r>
          </w:p>
          <w:p w:rsidR="0014192F" w:rsidRDefault="0014192F">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2) в МФЦ – документ заявителя, удостоверяющий личность;</w:t>
            </w:r>
          </w:p>
          <w:p w:rsidR="0014192F" w:rsidRDefault="0014192F">
            <w:pPr>
              <w:autoSpaceDE w:val="0"/>
              <w:autoSpaceDN w:val="0"/>
              <w:adjustRightInd w:val="0"/>
              <w:spacing w:after="0" w:line="240" w:lineRule="auto"/>
              <w:rPr>
                <w:rFonts w:ascii="Calibri" w:hAnsi="Calibri"/>
                <w:sz w:val="24"/>
                <w:szCs w:val="24"/>
              </w:rPr>
            </w:pPr>
            <w:r>
              <w:rPr>
                <w:rFonts w:ascii="Times New Roman" w:hAnsi="Times New Roman"/>
                <w:sz w:val="24"/>
                <w:szCs w:val="24"/>
              </w:rPr>
              <w:t>3) при подаче запроса посредством ЕПГУ, РПГУ – ЕСИА</w:t>
            </w:r>
          </w:p>
        </w:tc>
      </w:tr>
      <w:tr w:rsidR="00E3175A" w:rsidTr="001925CD">
        <w:trPr>
          <w:trHeight w:val="265"/>
        </w:trPr>
        <w:tc>
          <w:tcPr>
            <w:tcW w:w="0" w:type="auto"/>
            <w:vMerge/>
            <w:tcBorders>
              <w:top w:val="single" w:sz="4" w:space="0" w:color="auto"/>
              <w:left w:val="single" w:sz="4" w:space="0" w:color="auto"/>
              <w:bottom w:val="single" w:sz="4" w:space="0" w:color="auto"/>
              <w:right w:val="single" w:sz="4" w:space="0" w:color="auto"/>
            </w:tcBorders>
            <w:vAlign w:val="center"/>
            <w:hideMark/>
          </w:tcPr>
          <w:p w:rsidR="0014192F" w:rsidRDefault="0014192F">
            <w:pPr>
              <w:spacing w:after="0" w:line="240" w:lineRule="auto"/>
              <w:rPr>
                <w:rFonts w:ascii="Times New Roman" w:hAnsi="Times New Roman" w:cs="Times New Roman"/>
                <w:sz w:val="24"/>
                <w:szCs w:val="24"/>
              </w:rPr>
            </w:pPr>
          </w:p>
        </w:tc>
        <w:tc>
          <w:tcPr>
            <w:tcW w:w="770" w:type="pct"/>
            <w:tcBorders>
              <w:top w:val="single" w:sz="4" w:space="0" w:color="auto"/>
              <w:left w:val="single" w:sz="4" w:space="0" w:color="auto"/>
              <w:bottom w:val="single" w:sz="4" w:space="0" w:color="auto"/>
              <w:right w:val="single" w:sz="4" w:space="0" w:color="auto"/>
            </w:tcBorders>
            <w:hideMark/>
          </w:tcPr>
          <w:p w:rsidR="0014192F" w:rsidRDefault="0014192F">
            <w:pPr>
              <w:spacing w:after="0" w:line="240" w:lineRule="auto"/>
              <w:jc w:val="center"/>
              <w:rPr>
                <w:rFonts w:ascii="Times New Roman" w:hAnsi="Times New Roman"/>
                <w:sz w:val="24"/>
                <w:szCs w:val="24"/>
              </w:rPr>
            </w:pPr>
            <w:r>
              <w:rPr>
                <w:rFonts w:ascii="Times New Roman" w:hAnsi="Times New Roman"/>
                <w:sz w:val="24"/>
                <w:szCs w:val="24"/>
              </w:rPr>
              <w:t>Прием</w:t>
            </w:r>
          </w:p>
          <w:p w:rsidR="0014192F" w:rsidRDefault="0014192F">
            <w:pPr>
              <w:spacing w:after="0" w:line="240" w:lineRule="auto"/>
              <w:jc w:val="center"/>
              <w:rPr>
                <w:rFonts w:ascii="Times New Roman" w:hAnsi="Times New Roman"/>
                <w:sz w:val="24"/>
                <w:szCs w:val="24"/>
              </w:rPr>
            </w:pPr>
            <w:r>
              <w:rPr>
                <w:rFonts w:ascii="Times New Roman" w:hAnsi="Times New Roman"/>
                <w:sz w:val="24"/>
                <w:szCs w:val="24"/>
              </w:rPr>
              <w:t>заявления (запроса) и документов и (или) информации, необходимых для предоставления муниципальной услуги</w:t>
            </w:r>
          </w:p>
        </w:tc>
        <w:tc>
          <w:tcPr>
            <w:tcW w:w="705" w:type="pct"/>
            <w:vMerge/>
            <w:tcBorders>
              <w:top w:val="single" w:sz="4" w:space="0" w:color="auto"/>
              <w:left w:val="single" w:sz="4" w:space="0" w:color="auto"/>
              <w:bottom w:val="single" w:sz="4" w:space="0" w:color="auto"/>
              <w:right w:val="single" w:sz="4" w:space="0" w:color="auto"/>
            </w:tcBorders>
            <w:vAlign w:val="center"/>
            <w:hideMark/>
          </w:tcPr>
          <w:p w:rsidR="0014192F" w:rsidRDefault="0014192F">
            <w:pPr>
              <w:spacing w:after="0" w:line="240" w:lineRule="auto"/>
              <w:rPr>
                <w:rFonts w:ascii="Times New Roman" w:hAnsi="Times New Roman" w:cs="Times New Roman"/>
                <w:sz w:val="24"/>
                <w:szCs w:val="24"/>
              </w:rPr>
            </w:pPr>
          </w:p>
        </w:tc>
        <w:tc>
          <w:tcPr>
            <w:tcW w:w="837" w:type="pct"/>
            <w:vMerge/>
            <w:tcBorders>
              <w:top w:val="single" w:sz="4" w:space="0" w:color="auto"/>
              <w:left w:val="single" w:sz="4" w:space="0" w:color="auto"/>
              <w:bottom w:val="single" w:sz="4" w:space="0" w:color="auto"/>
              <w:right w:val="single" w:sz="4" w:space="0" w:color="auto"/>
            </w:tcBorders>
            <w:vAlign w:val="center"/>
            <w:hideMark/>
          </w:tcPr>
          <w:p w:rsidR="0014192F" w:rsidRDefault="0014192F">
            <w:pPr>
              <w:spacing w:after="0" w:line="240" w:lineRule="auto"/>
              <w:rPr>
                <w:rFonts w:ascii="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4192F" w:rsidRDefault="0014192F">
            <w:pPr>
              <w:spacing w:after="0" w:line="240" w:lineRule="auto"/>
              <w:rPr>
                <w:rFonts w:ascii="Times New Roman" w:hAnsi="Times New Roman" w:cs="Times New Roman"/>
                <w:sz w:val="24"/>
                <w:szCs w:val="24"/>
              </w:rPr>
            </w:pPr>
          </w:p>
        </w:tc>
        <w:tc>
          <w:tcPr>
            <w:tcW w:w="1067" w:type="pct"/>
            <w:tcBorders>
              <w:top w:val="single" w:sz="4" w:space="0" w:color="auto"/>
              <w:left w:val="single" w:sz="4" w:space="0" w:color="auto"/>
              <w:bottom w:val="single" w:sz="4" w:space="0" w:color="auto"/>
              <w:right w:val="single" w:sz="4" w:space="0" w:color="auto"/>
            </w:tcBorders>
            <w:hideMark/>
          </w:tcPr>
          <w:p w:rsidR="0014192F" w:rsidRDefault="0014192F">
            <w:pPr>
              <w:pStyle w:val="Default"/>
            </w:pPr>
            <w:r>
              <w:t>прием заявления и документов;</w:t>
            </w:r>
          </w:p>
          <w:p w:rsidR="0014192F" w:rsidRDefault="0014192F">
            <w:pPr>
              <w:pStyle w:val="Default"/>
            </w:pPr>
            <w:r>
              <w:t>отказ в приеме документов:</w:t>
            </w:r>
          </w:p>
          <w:p w:rsidR="0014192F" w:rsidRDefault="0014192F">
            <w:pPr>
              <w:pStyle w:val="Default"/>
            </w:pPr>
            <w:r>
              <w:t xml:space="preserve">- в случае личного обращения в Администрацию по основаниям, указанным в приложении № 4 к </w:t>
            </w:r>
            <w:r w:rsidR="00E3175A">
              <w:t xml:space="preserve">настоящему </w:t>
            </w:r>
            <w:r>
              <w:t>Административному регламенту, – в устной форме;</w:t>
            </w:r>
          </w:p>
          <w:p w:rsidR="0014192F" w:rsidRDefault="0014192F">
            <w:pPr>
              <w:pStyle w:val="Default"/>
            </w:pPr>
            <w:r>
              <w:t xml:space="preserve">- в случае поступления через ЕПГУ, РПГУ – в форме электронного уведомления (по форме согласно приложению № 7 к </w:t>
            </w:r>
            <w:r w:rsidR="00E3175A">
              <w:t xml:space="preserve">настоящему </w:t>
            </w:r>
            <w:r>
              <w:t xml:space="preserve">Административному регламенту), подписанного усиленной квалифицированной </w:t>
            </w:r>
            <w:r>
              <w:lastRenderedPageBreak/>
              <w:t>подписью должностного лица, уполномоченного на принятие решения об отказе в приеме документов и направленного в Личный кабинет заявителя на ЕПГУ, РПГУ;</w:t>
            </w:r>
          </w:p>
          <w:p w:rsidR="0014192F" w:rsidRDefault="0014192F">
            <w:pPr>
              <w:pStyle w:val="Default"/>
            </w:pPr>
            <w:r>
              <w:t xml:space="preserve">- в случае поступления в МФЦ – в форме уведомления (по форме согласно приложению № 7 к </w:t>
            </w:r>
            <w:r w:rsidR="00E3175A">
              <w:t xml:space="preserve">настоящему </w:t>
            </w:r>
            <w:r>
              <w:t>Административному регламенту) на бумажном носителе, направленного на почтовый адрес заявителя, указанный в заявлении</w:t>
            </w:r>
          </w:p>
        </w:tc>
      </w:tr>
      <w:tr w:rsidR="00E3175A" w:rsidTr="001925CD">
        <w:trPr>
          <w:trHeight w:val="265"/>
        </w:trPr>
        <w:tc>
          <w:tcPr>
            <w:tcW w:w="0" w:type="auto"/>
            <w:vMerge/>
            <w:tcBorders>
              <w:top w:val="single" w:sz="4" w:space="0" w:color="auto"/>
              <w:left w:val="single" w:sz="4" w:space="0" w:color="auto"/>
              <w:bottom w:val="single" w:sz="4" w:space="0" w:color="auto"/>
              <w:right w:val="single" w:sz="4" w:space="0" w:color="auto"/>
            </w:tcBorders>
            <w:vAlign w:val="center"/>
            <w:hideMark/>
          </w:tcPr>
          <w:p w:rsidR="0014192F" w:rsidRDefault="0014192F">
            <w:pPr>
              <w:spacing w:after="0" w:line="240" w:lineRule="auto"/>
              <w:rPr>
                <w:rFonts w:ascii="Times New Roman" w:hAnsi="Times New Roman" w:cs="Times New Roman"/>
                <w:sz w:val="24"/>
                <w:szCs w:val="24"/>
              </w:rPr>
            </w:pPr>
          </w:p>
        </w:tc>
        <w:tc>
          <w:tcPr>
            <w:tcW w:w="770" w:type="pct"/>
            <w:tcBorders>
              <w:top w:val="single" w:sz="4" w:space="0" w:color="auto"/>
              <w:left w:val="single" w:sz="4" w:space="0" w:color="auto"/>
              <w:bottom w:val="single" w:sz="4" w:space="0" w:color="auto"/>
              <w:right w:val="single" w:sz="4" w:space="0" w:color="auto"/>
            </w:tcBorders>
            <w:hideMark/>
          </w:tcPr>
          <w:p w:rsidR="0014192F" w:rsidRDefault="0014192F">
            <w:pPr>
              <w:pStyle w:val="Default"/>
              <w:jc w:val="center"/>
            </w:pPr>
            <w:r>
              <w:t>информирование заявителя о действиях, которые от него ожидаются в рамках получения муниципальной услуги (при необходимости), о возможности оставить обратную связь в каждой точке предоставления муниципальной услуги</w:t>
            </w:r>
          </w:p>
        </w:tc>
        <w:tc>
          <w:tcPr>
            <w:tcW w:w="705" w:type="pct"/>
            <w:tcBorders>
              <w:top w:val="single" w:sz="4" w:space="0" w:color="auto"/>
              <w:left w:val="single" w:sz="4" w:space="0" w:color="auto"/>
              <w:bottom w:val="single" w:sz="4" w:space="0" w:color="auto"/>
              <w:right w:val="single" w:sz="4" w:space="0" w:color="auto"/>
            </w:tcBorders>
            <w:hideMark/>
          </w:tcPr>
          <w:p w:rsidR="0014192F" w:rsidRDefault="0014192F">
            <w:pPr>
              <w:spacing w:after="0" w:line="240" w:lineRule="auto"/>
              <w:ind w:left="-60" w:right="-117"/>
              <w:jc w:val="center"/>
              <w:rPr>
                <w:rFonts w:ascii="Times New Roman" w:hAnsi="Times New Roman"/>
                <w:sz w:val="24"/>
                <w:szCs w:val="24"/>
              </w:rPr>
            </w:pPr>
            <w:r>
              <w:rPr>
                <w:rFonts w:ascii="Times New Roman" w:hAnsi="Times New Roman"/>
                <w:sz w:val="24"/>
                <w:szCs w:val="24"/>
              </w:rPr>
              <w:t>Не более 10 минут</w:t>
            </w:r>
          </w:p>
        </w:tc>
        <w:tc>
          <w:tcPr>
            <w:tcW w:w="837" w:type="pct"/>
            <w:tcBorders>
              <w:top w:val="single" w:sz="4" w:space="0" w:color="auto"/>
              <w:left w:val="single" w:sz="4" w:space="0" w:color="auto"/>
              <w:bottom w:val="single" w:sz="4" w:space="0" w:color="auto"/>
              <w:right w:val="single" w:sz="4" w:space="0" w:color="auto"/>
            </w:tcBorders>
          </w:tcPr>
          <w:p w:rsidR="0014192F" w:rsidRDefault="00E3175A">
            <w:pPr>
              <w:spacing w:after="0" w:line="240" w:lineRule="auto"/>
              <w:jc w:val="center"/>
              <w:rPr>
                <w:rFonts w:ascii="Times New Roman" w:hAnsi="Times New Roman"/>
                <w:sz w:val="24"/>
                <w:szCs w:val="24"/>
              </w:rPr>
            </w:pPr>
            <w:r>
              <w:rPr>
                <w:rFonts w:ascii="Times New Roman" w:hAnsi="Times New Roman"/>
                <w:sz w:val="24"/>
                <w:szCs w:val="24"/>
              </w:rPr>
              <w:t>Должностное лицо Администрации</w:t>
            </w:r>
            <w:r w:rsidR="0014192F">
              <w:rPr>
                <w:rFonts w:ascii="Times New Roman" w:hAnsi="Times New Roman"/>
                <w:sz w:val="24"/>
                <w:szCs w:val="24"/>
              </w:rPr>
              <w:t>, ответственное за прием и регистрацию корреспонденции, должностное лицо структурного подразделения, ответственного за предоставление муниципальной услуги</w:t>
            </w:r>
          </w:p>
          <w:p w:rsidR="0014192F" w:rsidRDefault="0014192F">
            <w:pPr>
              <w:spacing w:after="0" w:line="240" w:lineRule="auto"/>
              <w:jc w:val="center"/>
              <w:rPr>
                <w:rFonts w:ascii="Times New Roman" w:hAnsi="Times New Roman"/>
                <w:sz w:val="24"/>
                <w:szCs w:val="24"/>
              </w:rPr>
            </w:pPr>
          </w:p>
          <w:p w:rsidR="0014192F" w:rsidRDefault="0014192F">
            <w:pPr>
              <w:spacing w:after="0" w:line="240" w:lineRule="auto"/>
              <w:jc w:val="center"/>
              <w:rPr>
                <w:rFonts w:ascii="Times New Roman" w:hAnsi="Times New Roman"/>
                <w:sz w:val="24"/>
                <w:szCs w:val="24"/>
              </w:rPr>
            </w:pPr>
          </w:p>
        </w:tc>
        <w:tc>
          <w:tcPr>
            <w:tcW w:w="849" w:type="pct"/>
            <w:tcBorders>
              <w:top w:val="single" w:sz="4" w:space="0" w:color="auto"/>
              <w:left w:val="single" w:sz="4" w:space="0" w:color="auto"/>
              <w:bottom w:val="single" w:sz="4" w:space="0" w:color="auto"/>
              <w:right w:val="single" w:sz="4" w:space="0" w:color="auto"/>
            </w:tcBorders>
          </w:tcPr>
          <w:p w:rsidR="0014192F" w:rsidRDefault="0014192F">
            <w:pPr>
              <w:spacing w:after="0" w:line="240" w:lineRule="auto"/>
              <w:jc w:val="center"/>
              <w:rPr>
                <w:rFonts w:ascii="Times New Roman" w:hAnsi="Times New Roman"/>
                <w:sz w:val="24"/>
                <w:szCs w:val="24"/>
              </w:rPr>
            </w:pPr>
          </w:p>
        </w:tc>
        <w:tc>
          <w:tcPr>
            <w:tcW w:w="1067" w:type="pct"/>
            <w:tcBorders>
              <w:top w:val="single" w:sz="4" w:space="0" w:color="auto"/>
              <w:left w:val="single" w:sz="4" w:space="0" w:color="auto"/>
              <w:bottom w:val="single" w:sz="4" w:space="0" w:color="auto"/>
              <w:right w:val="single" w:sz="4" w:space="0" w:color="auto"/>
            </w:tcBorders>
            <w:hideMark/>
          </w:tcPr>
          <w:p w:rsidR="0014192F" w:rsidRDefault="0014192F">
            <w:pPr>
              <w:pStyle w:val="Default"/>
            </w:pPr>
            <w:r>
              <w:t>Заявитель проинформирован о действиях, которые от него ожидаются в рамках получения муниципальной услуги, о возможности оставить обратную связь в каждой точке предоставления муниципальной услуги</w:t>
            </w:r>
          </w:p>
        </w:tc>
      </w:tr>
      <w:tr w:rsidR="00E3175A" w:rsidTr="001925CD">
        <w:trPr>
          <w:trHeight w:val="941"/>
        </w:trPr>
        <w:tc>
          <w:tcPr>
            <w:tcW w:w="772" w:type="pct"/>
            <w:tcBorders>
              <w:top w:val="single" w:sz="4" w:space="0" w:color="auto"/>
              <w:left w:val="single" w:sz="4" w:space="0" w:color="auto"/>
              <w:bottom w:val="single" w:sz="4" w:space="0" w:color="auto"/>
              <w:right w:val="single" w:sz="4" w:space="0" w:color="auto"/>
            </w:tcBorders>
          </w:tcPr>
          <w:p w:rsidR="0014192F" w:rsidRDefault="0014192F">
            <w:pPr>
              <w:spacing w:after="0" w:line="240" w:lineRule="auto"/>
              <w:rPr>
                <w:rFonts w:ascii="Times New Roman" w:hAnsi="Times New Roman"/>
                <w:sz w:val="24"/>
                <w:szCs w:val="24"/>
              </w:rPr>
            </w:pPr>
          </w:p>
        </w:tc>
        <w:tc>
          <w:tcPr>
            <w:tcW w:w="770" w:type="pct"/>
            <w:tcBorders>
              <w:top w:val="single" w:sz="4" w:space="0" w:color="auto"/>
              <w:left w:val="single" w:sz="4" w:space="0" w:color="auto"/>
              <w:bottom w:val="single" w:sz="4" w:space="0" w:color="auto"/>
              <w:right w:val="single" w:sz="4" w:space="0" w:color="auto"/>
            </w:tcBorders>
            <w:hideMark/>
          </w:tcPr>
          <w:p w:rsidR="0014192F" w:rsidRDefault="0014192F">
            <w:pPr>
              <w:pStyle w:val="Default"/>
              <w:jc w:val="center"/>
            </w:pPr>
            <w:r>
              <w:t>регистрация заявления</w:t>
            </w:r>
          </w:p>
        </w:tc>
        <w:tc>
          <w:tcPr>
            <w:tcW w:w="705" w:type="pct"/>
            <w:tcBorders>
              <w:top w:val="single" w:sz="4" w:space="0" w:color="auto"/>
              <w:left w:val="single" w:sz="4" w:space="0" w:color="auto"/>
              <w:bottom w:val="single" w:sz="4" w:space="0" w:color="auto"/>
              <w:right w:val="single" w:sz="4" w:space="0" w:color="auto"/>
            </w:tcBorders>
          </w:tcPr>
          <w:p w:rsidR="0014192F" w:rsidRDefault="0014192F">
            <w:pPr>
              <w:spacing w:after="0" w:line="240" w:lineRule="auto"/>
              <w:ind w:left="-60" w:right="-117"/>
              <w:jc w:val="center"/>
              <w:rPr>
                <w:rFonts w:ascii="Times New Roman" w:hAnsi="Times New Roman"/>
                <w:sz w:val="24"/>
                <w:szCs w:val="24"/>
              </w:rPr>
            </w:pPr>
          </w:p>
        </w:tc>
        <w:tc>
          <w:tcPr>
            <w:tcW w:w="837" w:type="pct"/>
            <w:tcBorders>
              <w:top w:val="single" w:sz="4" w:space="0" w:color="auto"/>
              <w:left w:val="single" w:sz="4" w:space="0" w:color="auto"/>
              <w:bottom w:val="single" w:sz="4" w:space="0" w:color="auto"/>
              <w:right w:val="single" w:sz="4" w:space="0" w:color="auto"/>
            </w:tcBorders>
          </w:tcPr>
          <w:p w:rsidR="0014192F" w:rsidRDefault="0014192F">
            <w:pPr>
              <w:spacing w:after="0" w:line="240" w:lineRule="auto"/>
              <w:rPr>
                <w:rFonts w:ascii="Times New Roman" w:hAnsi="Times New Roman"/>
                <w:sz w:val="24"/>
                <w:szCs w:val="24"/>
              </w:rPr>
            </w:pPr>
          </w:p>
        </w:tc>
        <w:tc>
          <w:tcPr>
            <w:tcW w:w="849" w:type="pct"/>
            <w:tcBorders>
              <w:top w:val="single" w:sz="4" w:space="0" w:color="auto"/>
              <w:left w:val="single" w:sz="4" w:space="0" w:color="auto"/>
              <w:bottom w:val="single" w:sz="4" w:space="0" w:color="auto"/>
              <w:right w:val="single" w:sz="4" w:space="0" w:color="auto"/>
            </w:tcBorders>
          </w:tcPr>
          <w:p w:rsidR="0014192F" w:rsidRDefault="0014192F">
            <w:pPr>
              <w:spacing w:after="0" w:line="240" w:lineRule="auto"/>
              <w:jc w:val="center"/>
              <w:rPr>
                <w:rFonts w:ascii="Times New Roman" w:hAnsi="Times New Roman"/>
                <w:sz w:val="24"/>
                <w:szCs w:val="24"/>
              </w:rPr>
            </w:pPr>
          </w:p>
        </w:tc>
        <w:tc>
          <w:tcPr>
            <w:tcW w:w="1067" w:type="pct"/>
            <w:tcBorders>
              <w:top w:val="single" w:sz="4" w:space="0" w:color="auto"/>
              <w:left w:val="single" w:sz="4" w:space="0" w:color="auto"/>
              <w:bottom w:val="single" w:sz="4" w:space="0" w:color="auto"/>
              <w:right w:val="single" w:sz="4" w:space="0" w:color="auto"/>
            </w:tcBorders>
            <w:hideMark/>
          </w:tcPr>
          <w:p w:rsidR="0014192F" w:rsidRDefault="0014192F">
            <w:pPr>
              <w:pStyle w:val="Default"/>
            </w:pPr>
            <w:r>
              <w:t xml:space="preserve">регистрация заявления и документов на платформе межведомственного электронного </w:t>
            </w:r>
            <w:r>
              <w:lastRenderedPageBreak/>
              <w:t>взаимодействия Республики Башкортостан (https://vis.bashkortostan.ru) (присвоение номера и датирование);</w:t>
            </w:r>
          </w:p>
          <w:p w:rsidR="0014192F" w:rsidRDefault="0014192F">
            <w:pPr>
              <w:pStyle w:val="Default"/>
            </w:pPr>
            <w:r>
              <w:t>назначение должностного лица,</w:t>
            </w:r>
          </w:p>
          <w:p w:rsidR="0014192F" w:rsidRDefault="0014192F">
            <w:pPr>
              <w:pStyle w:val="Default"/>
            </w:pPr>
            <w:r>
              <w:t>ответственного за предоставление муниципальной услуги, и передача ему документов</w:t>
            </w:r>
          </w:p>
        </w:tc>
      </w:tr>
      <w:tr w:rsidR="0014192F" w:rsidTr="0014192F">
        <w:trPr>
          <w:trHeight w:val="135"/>
        </w:trPr>
        <w:tc>
          <w:tcPr>
            <w:tcW w:w="5000" w:type="pct"/>
            <w:gridSpan w:val="6"/>
            <w:tcBorders>
              <w:top w:val="single" w:sz="4" w:space="0" w:color="auto"/>
              <w:left w:val="single" w:sz="4" w:space="0" w:color="auto"/>
              <w:bottom w:val="single" w:sz="4" w:space="0" w:color="auto"/>
              <w:right w:val="single" w:sz="4" w:space="0" w:color="auto"/>
            </w:tcBorders>
            <w:hideMark/>
          </w:tcPr>
          <w:p w:rsidR="0014192F" w:rsidRPr="001925CD" w:rsidRDefault="0014192F" w:rsidP="001925CD">
            <w:pPr>
              <w:pStyle w:val="a5"/>
              <w:numPr>
                <w:ilvl w:val="0"/>
                <w:numId w:val="15"/>
              </w:numPr>
              <w:spacing w:after="0" w:line="240" w:lineRule="auto"/>
              <w:jc w:val="center"/>
              <w:rPr>
                <w:rFonts w:ascii="Times New Roman" w:eastAsia="Times New Roman" w:hAnsi="Times New Roman"/>
                <w:b/>
                <w:sz w:val="24"/>
                <w:szCs w:val="24"/>
                <w:lang w:eastAsia="ru-RU"/>
              </w:rPr>
            </w:pPr>
            <w:r w:rsidRPr="001925CD">
              <w:rPr>
                <w:rFonts w:ascii="Times New Roman" w:eastAsia="Times New Roman" w:hAnsi="Times New Roman"/>
                <w:b/>
                <w:sz w:val="24"/>
                <w:szCs w:val="24"/>
                <w:lang w:eastAsia="ru-RU"/>
              </w:rPr>
              <w:lastRenderedPageBreak/>
              <w:t>Межведомственное информационное взаимодействие</w:t>
            </w:r>
          </w:p>
          <w:p w:rsidR="001925CD" w:rsidRPr="001925CD" w:rsidRDefault="001925CD" w:rsidP="001925CD">
            <w:pPr>
              <w:pStyle w:val="a5"/>
              <w:spacing w:after="0" w:line="240" w:lineRule="auto"/>
              <w:rPr>
                <w:rFonts w:ascii="Times New Roman" w:hAnsi="Times New Roman"/>
                <w:b/>
                <w:sz w:val="24"/>
                <w:szCs w:val="24"/>
              </w:rPr>
            </w:pPr>
          </w:p>
        </w:tc>
      </w:tr>
      <w:tr w:rsidR="00E3175A" w:rsidTr="001925CD">
        <w:trPr>
          <w:trHeight w:val="1013"/>
        </w:trPr>
        <w:tc>
          <w:tcPr>
            <w:tcW w:w="772" w:type="pct"/>
            <w:vMerge w:val="restart"/>
            <w:tcBorders>
              <w:top w:val="single" w:sz="4" w:space="0" w:color="auto"/>
              <w:left w:val="single" w:sz="4" w:space="0" w:color="auto"/>
              <w:bottom w:val="single" w:sz="4" w:space="0" w:color="auto"/>
              <w:right w:val="single" w:sz="4" w:space="0" w:color="auto"/>
            </w:tcBorders>
          </w:tcPr>
          <w:p w:rsidR="0014192F" w:rsidRDefault="0014192F">
            <w:pPr>
              <w:spacing w:after="0" w:line="240" w:lineRule="auto"/>
              <w:rPr>
                <w:rFonts w:ascii="Times New Roman" w:hAnsi="Times New Roman"/>
                <w:sz w:val="24"/>
                <w:szCs w:val="24"/>
              </w:rPr>
            </w:pPr>
            <w:r>
              <w:rPr>
                <w:rFonts w:ascii="Times New Roman" w:hAnsi="Times New Roman"/>
                <w:sz w:val="24"/>
                <w:szCs w:val="24"/>
              </w:rPr>
              <w:t>Пакет зарегистрированных документов, поступивших должностному лицу, специалисту,</w:t>
            </w:r>
          </w:p>
          <w:p w:rsidR="0014192F" w:rsidRDefault="0014192F">
            <w:pPr>
              <w:spacing w:after="0" w:line="240" w:lineRule="auto"/>
              <w:rPr>
                <w:rFonts w:ascii="Times New Roman" w:hAnsi="Times New Roman"/>
                <w:sz w:val="24"/>
                <w:szCs w:val="24"/>
              </w:rPr>
            </w:pPr>
            <w:r>
              <w:rPr>
                <w:rFonts w:ascii="Times New Roman" w:hAnsi="Times New Roman"/>
                <w:sz w:val="24"/>
                <w:szCs w:val="24"/>
              </w:rPr>
              <w:t>ответственному за предоставление муниципальной услуги</w:t>
            </w:r>
          </w:p>
          <w:p w:rsidR="0014192F" w:rsidRDefault="0014192F">
            <w:pPr>
              <w:spacing w:after="0" w:line="240" w:lineRule="auto"/>
              <w:jc w:val="both"/>
              <w:rPr>
                <w:rFonts w:ascii="Times New Roman" w:hAnsi="Times New Roman"/>
                <w:sz w:val="24"/>
                <w:szCs w:val="24"/>
              </w:rPr>
            </w:pPr>
          </w:p>
        </w:tc>
        <w:tc>
          <w:tcPr>
            <w:tcW w:w="770" w:type="pct"/>
            <w:tcBorders>
              <w:top w:val="single" w:sz="4" w:space="0" w:color="auto"/>
              <w:left w:val="single" w:sz="4" w:space="0" w:color="auto"/>
              <w:bottom w:val="single" w:sz="4" w:space="0" w:color="auto"/>
              <w:right w:val="single" w:sz="4" w:space="0" w:color="auto"/>
            </w:tcBorders>
            <w:hideMark/>
          </w:tcPr>
          <w:p w:rsidR="0014192F" w:rsidRDefault="0014192F">
            <w:pPr>
              <w:pStyle w:val="Default"/>
              <w:jc w:val="center"/>
            </w:pPr>
            <w:r>
              <w:t>проверка зарегистрированных документов на предмет комплектности</w:t>
            </w:r>
          </w:p>
        </w:tc>
        <w:tc>
          <w:tcPr>
            <w:tcW w:w="705" w:type="pct"/>
            <w:vMerge w:val="restart"/>
            <w:tcBorders>
              <w:top w:val="single" w:sz="4" w:space="0" w:color="auto"/>
              <w:left w:val="single" w:sz="4" w:space="0" w:color="auto"/>
              <w:bottom w:val="single" w:sz="4" w:space="0" w:color="auto"/>
              <w:right w:val="single" w:sz="4" w:space="0" w:color="auto"/>
            </w:tcBorders>
            <w:hideMark/>
          </w:tcPr>
          <w:p w:rsidR="0014192F" w:rsidRDefault="0014192F">
            <w:pPr>
              <w:spacing w:after="0" w:line="240" w:lineRule="auto"/>
              <w:jc w:val="center"/>
              <w:rPr>
                <w:rFonts w:ascii="Times New Roman" w:hAnsi="Times New Roman"/>
                <w:sz w:val="24"/>
                <w:szCs w:val="24"/>
              </w:rPr>
            </w:pPr>
            <w:r>
              <w:rPr>
                <w:rFonts w:ascii="Times New Roman" w:hAnsi="Times New Roman"/>
                <w:sz w:val="24"/>
                <w:szCs w:val="24"/>
              </w:rPr>
              <w:t>1 рабочий день с момента принятия ответственным специалистом, заявления и представленных документов</w:t>
            </w:r>
          </w:p>
        </w:tc>
        <w:tc>
          <w:tcPr>
            <w:tcW w:w="837" w:type="pct"/>
            <w:vMerge w:val="restart"/>
            <w:tcBorders>
              <w:top w:val="single" w:sz="4" w:space="0" w:color="auto"/>
              <w:left w:val="single" w:sz="4" w:space="0" w:color="auto"/>
              <w:bottom w:val="single" w:sz="4" w:space="0" w:color="auto"/>
              <w:right w:val="single" w:sz="4" w:space="0" w:color="auto"/>
            </w:tcBorders>
            <w:hideMark/>
          </w:tcPr>
          <w:p w:rsidR="0014192F" w:rsidRDefault="0014192F" w:rsidP="00E3175A">
            <w:pPr>
              <w:spacing w:after="0" w:line="240" w:lineRule="auto"/>
              <w:jc w:val="center"/>
              <w:rPr>
                <w:rFonts w:ascii="Times New Roman" w:hAnsi="Times New Roman"/>
                <w:sz w:val="24"/>
                <w:szCs w:val="24"/>
              </w:rPr>
            </w:pPr>
            <w:r>
              <w:rPr>
                <w:rFonts w:ascii="Times New Roman" w:hAnsi="Times New Roman"/>
                <w:sz w:val="24"/>
                <w:szCs w:val="24"/>
              </w:rPr>
              <w:t xml:space="preserve">Должностное лицо </w:t>
            </w:r>
            <w:r>
              <w:t xml:space="preserve"> </w:t>
            </w:r>
            <w:r w:rsidR="00E3175A">
              <w:rPr>
                <w:rFonts w:ascii="Times New Roman" w:hAnsi="Times New Roman"/>
                <w:sz w:val="24"/>
                <w:szCs w:val="24"/>
              </w:rPr>
              <w:t>Администрации</w:t>
            </w:r>
            <w:r>
              <w:rPr>
                <w:rFonts w:ascii="Times New Roman" w:hAnsi="Times New Roman"/>
                <w:sz w:val="24"/>
                <w:szCs w:val="24"/>
              </w:rPr>
              <w:t>, ответственное за предоставление муниципальной услуги</w:t>
            </w:r>
          </w:p>
        </w:tc>
        <w:tc>
          <w:tcPr>
            <w:tcW w:w="849" w:type="pct"/>
            <w:tcBorders>
              <w:top w:val="single" w:sz="4" w:space="0" w:color="auto"/>
              <w:left w:val="single" w:sz="4" w:space="0" w:color="auto"/>
              <w:bottom w:val="single" w:sz="4" w:space="0" w:color="auto"/>
              <w:right w:val="single" w:sz="4" w:space="0" w:color="auto"/>
            </w:tcBorders>
            <w:hideMark/>
          </w:tcPr>
          <w:p w:rsidR="0014192F" w:rsidRDefault="0014192F">
            <w:pPr>
              <w:spacing w:after="0" w:line="240" w:lineRule="auto"/>
              <w:jc w:val="center"/>
              <w:rPr>
                <w:rFonts w:ascii="Times New Roman" w:hAnsi="Times New Roman"/>
                <w:sz w:val="24"/>
                <w:szCs w:val="24"/>
              </w:rPr>
            </w:pPr>
            <w:r>
              <w:rPr>
                <w:rFonts w:ascii="Times New Roman" w:hAnsi="Times New Roman"/>
                <w:sz w:val="24"/>
                <w:szCs w:val="24"/>
              </w:rPr>
              <w:t>-</w:t>
            </w:r>
          </w:p>
        </w:tc>
        <w:tc>
          <w:tcPr>
            <w:tcW w:w="1067" w:type="pct"/>
            <w:tcBorders>
              <w:top w:val="single" w:sz="4" w:space="0" w:color="auto"/>
              <w:left w:val="single" w:sz="4" w:space="0" w:color="auto"/>
              <w:bottom w:val="single" w:sz="4" w:space="0" w:color="auto"/>
              <w:right w:val="single" w:sz="4" w:space="0" w:color="auto"/>
            </w:tcBorders>
            <w:hideMark/>
          </w:tcPr>
          <w:p w:rsidR="0014192F" w:rsidRDefault="0014192F">
            <w:pPr>
              <w:rPr>
                <w:rFonts w:ascii="Times New Roman" w:hAnsi="Times New Roman"/>
                <w:sz w:val="24"/>
                <w:szCs w:val="24"/>
              </w:rPr>
            </w:pPr>
          </w:p>
        </w:tc>
      </w:tr>
      <w:tr w:rsidR="00E3175A" w:rsidTr="001925CD">
        <w:trPr>
          <w:trHeight w:val="558"/>
        </w:trPr>
        <w:tc>
          <w:tcPr>
            <w:tcW w:w="0" w:type="auto"/>
            <w:vMerge/>
            <w:tcBorders>
              <w:top w:val="single" w:sz="4" w:space="0" w:color="auto"/>
              <w:left w:val="single" w:sz="4" w:space="0" w:color="auto"/>
              <w:bottom w:val="single" w:sz="4" w:space="0" w:color="auto"/>
              <w:right w:val="single" w:sz="4" w:space="0" w:color="auto"/>
            </w:tcBorders>
            <w:vAlign w:val="center"/>
            <w:hideMark/>
          </w:tcPr>
          <w:p w:rsidR="0014192F" w:rsidRDefault="0014192F">
            <w:pPr>
              <w:spacing w:after="0" w:line="240" w:lineRule="auto"/>
              <w:rPr>
                <w:rFonts w:ascii="Times New Roman" w:hAnsi="Times New Roman" w:cs="Times New Roman"/>
                <w:sz w:val="24"/>
                <w:szCs w:val="24"/>
              </w:rPr>
            </w:pPr>
          </w:p>
        </w:tc>
        <w:tc>
          <w:tcPr>
            <w:tcW w:w="770" w:type="pct"/>
            <w:tcBorders>
              <w:top w:val="single" w:sz="4" w:space="0" w:color="auto"/>
              <w:left w:val="single" w:sz="4" w:space="0" w:color="auto"/>
              <w:bottom w:val="single" w:sz="4" w:space="0" w:color="auto"/>
              <w:right w:val="single" w:sz="4" w:space="0" w:color="auto"/>
            </w:tcBorders>
            <w:hideMark/>
          </w:tcPr>
          <w:p w:rsidR="0014192F" w:rsidRDefault="0014192F">
            <w:pPr>
              <w:pStyle w:val="Default"/>
              <w:jc w:val="center"/>
            </w:pPr>
            <w:r>
              <w:t>направление межведомственных запросов</w:t>
            </w:r>
          </w:p>
        </w:tc>
        <w:tc>
          <w:tcPr>
            <w:tcW w:w="705" w:type="pct"/>
            <w:vMerge/>
            <w:tcBorders>
              <w:top w:val="single" w:sz="4" w:space="0" w:color="auto"/>
              <w:left w:val="single" w:sz="4" w:space="0" w:color="auto"/>
              <w:bottom w:val="single" w:sz="4" w:space="0" w:color="auto"/>
              <w:right w:val="single" w:sz="4" w:space="0" w:color="auto"/>
            </w:tcBorders>
            <w:vAlign w:val="center"/>
            <w:hideMark/>
          </w:tcPr>
          <w:p w:rsidR="0014192F" w:rsidRDefault="0014192F">
            <w:pPr>
              <w:spacing w:after="0" w:line="240" w:lineRule="auto"/>
              <w:rPr>
                <w:rFonts w:ascii="Times New Roman" w:hAnsi="Times New Roman" w:cs="Times New Roman"/>
                <w:sz w:val="24"/>
                <w:szCs w:val="24"/>
              </w:rPr>
            </w:pPr>
          </w:p>
        </w:tc>
        <w:tc>
          <w:tcPr>
            <w:tcW w:w="837" w:type="pct"/>
            <w:vMerge/>
            <w:tcBorders>
              <w:top w:val="single" w:sz="4" w:space="0" w:color="auto"/>
              <w:left w:val="single" w:sz="4" w:space="0" w:color="auto"/>
              <w:bottom w:val="single" w:sz="4" w:space="0" w:color="auto"/>
              <w:right w:val="single" w:sz="4" w:space="0" w:color="auto"/>
            </w:tcBorders>
            <w:vAlign w:val="center"/>
            <w:hideMark/>
          </w:tcPr>
          <w:p w:rsidR="0014192F" w:rsidRDefault="0014192F">
            <w:pPr>
              <w:spacing w:after="0" w:line="240" w:lineRule="auto"/>
              <w:rPr>
                <w:rFonts w:ascii="Times New Roman" w:hAnsi="Times New Roman" w:cs="Times New Roman"/>
                <w:sz w:val="24"/>
                <w:szCs w:val="24"/>
              </w:rPr>
            </w:pPr>
          </w:p>
        </w:tc>
        <w:tc>
          <w:tcPr>
            <w:tcW w:w="849" w:type="pct"/>
            <w:tcBorders>
              <w:top w:val="single" w:sz="4" w:space="0" w:color="auto"/>
              <w:left w:val="single" w:sz="4" w:space="0" w:color="auto"/>
              <w:bottom w:val="single" w:sz="4" w:space="0" w:color="auto"/>
              <w:right w:val="single" w:sz="4" w:space="0" w:color="auto"/>
            </w:tcBorders>
            <w:hideMark/>
          </w:tcPr>
          <w:p w:rsidR="0014192F" w:rsidRDefault="0014192F">
            <w:pPr>
              <w:spacing w:after="0" w:line="240" w:lineRule="auto"/>
              <w:jc w:val="center"/>
              <w:rPr>
                <w:rFonts w:ascii="Times New Roman" w:hAnsi="Times New Roman"/>
                <w:sz w:val="24"/>
                <w:szCs w:val="24"/>
              </w:rPr>
            </w:pPr>
            <w:r>
              <w:rPr>
                <w:rFonts w:ascii="Times New Roman" w:hAnsi="Times New Roman"/>
                <w:sz w:val="24"/>
                <w:szCs w:val="24"/>
              </w:rPr>
              <w:t>отсутствие документов, необходимых для предоставления муниципальной услуги, находящихся в распоряжении муниципальных органов (организаций)</w:t>
            </w:r>
          </w:p>
          <w:p w:rsidR="00E3175A" w:rsidRDefault="00E3175A">
            <w:pPr>
              <w:spacing w:after="0" w:line="240" w:lineRule="auto"/>
              <w:jc w:val="center"/>
              <w:rPr>
                <w:rFonts w:ascii="Times New Roman" w:hAnsi="Times New Roman"/>
                <w:sz w:val="24"/>
                <w:szCs w:val="24"/>
              </w:rPr>
            </w:pPr>
          </w:p>
        </w:tc>
        <w:tc>
          <w:tcPr>
            <w:tcW w:w="1067" w:type="pct"/>
            <w:tcBorders>
              <w:top w:val="single" w:sz="4" w:space="0" w:color="auto"/>
              <w:left w:val="single" w:sz="4" w:space="0" w:color="auto"/>
              <w:bottom w:val="single" w:sz="4" w:space="0" w:color="auto"/>
              <w:right w:val="single" w:sz="4" w:space="0" w:color="auto"/>
            </w:tcBorders>
          </w:tcPr>
          <w:p w:rsidR="0014192F" w:rsidRDefault="0014192F">
            <w:pPr>
              <w:spacing w:after="0" w:line="240" w:lineRule="auto"/>
              <w:rPr>
                <w:rFonts w:ascii="Times New Roman" w:hAnsi="Times New Roman"/>
                <w:sz w:val="24"/>
                <w:szCs w:val="24"/>
              </w:rPr>
            </w:pPr>
            <w:r>
              <w:rPr>
                <w:rFonts w:ascii="Times New Roman" w:hAnsi="Times New Roman"/>
                <w:sz w:val="24"/>
                <w:szCs w:val="24"/>
              </w:rPr>
              <w:t xml:space="preserve">направление межведомственного запроса </w:t>
            </w:r>
          </w:p>
          <w:p w:rsidR="0014192F" w:rsidRDefault="0014192F">
            <w:pPr>
              <w:spacing w:after="0" w:line="240" w:lineRule="auto"/>
              <w:rPr>
                <w:rFonts w:ascii="Times New Roman" w:hAnsi="Times New Roman"/>
                <w:sz w:val="24"/>
                <w:szCs w:val="24"/>
              </w:rPr>
            </w:pPr>
          </w:p>
          <w:p w:rsidR="0014192F" w:rsidRDefault="0014192F">
            <w:pPr>
              <w:spacing w:after="0" w:line="240" w:lineRule="auto"/>
              <w:rPr>
                <w:rFonts w:ascii="Times New Roman" w:hAnsi="Times New Roman"/>
                <w:sz w:val="24"/>
                <w:szCs w:val="24"/>
              </w:rPr>
            </w:pPr>
          </w:p>
        </w:tc>
      </w:tr>
      <w:tr w:rsidR="00E3175A" w:rsidTr="001925CD">
        <w:trPr>
          <w:trHeight w:val="3201"/>
        </w:trPr>
        <w:tc>
          <w:tcPr>
            <w:tcW w:w="0" w:type="auto"/>
            <w:vMerge/>
            <w:tcBorders>
              <w:top w:val="single" w:sz="4" w:space="0" w:color="auto"/>
              <w:left w:val="single" w:sz="4" w:space="0" w:color="auto"/>
              <w:bottom w:val="single" w:sz="4" w:space="0" w:color="auto"/>
              <w:right w:val="single" w:sz="4" w:space="0" w:color="auto"/>
            </w:tcBorders>
            <w:vAlign w:val="center"/>
            <w:hideMark/>
          </w:tcPr>
          <w:p w:rsidR="0014192F" w:rsidRDefault="0014192F">
            <w:pPr>
              <w:spacing w:after="0" w:line="240" w:lineRule="auto"/>
              <w:rPr>
                <w:rFonts w:ascii="Times New Roman" w:hAnsi="Times New Roman" w:cs="Times New Roman"/>
                <w:sz w:val="24"/>
                <w:szCs w:val="24"/>
              </w:rPr>
            </w:pPr>
          </w:p>
        </w:tc>
        <w:tc>
          <w:tcPr>
            <w:tcW w:w="770" w:type="pct"/>
            <w:tcBorders>
              <w:top w:val="single" w:sz="4" w:space="0" w:color="auto"/>
              <w:left w:val="single" w:sz="4" w:space="0" w:color="auto"/>
              <w:bottom w:val="single" w:sz="4" w:space="0" w:color="auto"/>
              <w:right w:val="single" w:sz="4" w:space="0" w:color="auto"/>
            </w:tcBorders>
            <w:hideMark/>
          </w:tcPr>
          <w:p w:rsidR="0014192F" w:rsidRDefault="0014192F">
            <w:pPr>
              <w:pStyle w:val="Default"/>
              <w:jc w:val="center"/>
            </w:pPr>
            <w:r>
              <w:t>получение ответов на межведомственные запросы, формирование полного комплекта документов</w:t>
            </w:r>
          </w:p>
        </w:tc>
        <w:tc>
          <w:tcPr>
            <w:tcW w:w="705" w:type="pct"/>
            <w:tcBorders>
              <w:top w:val="single" w:sz="4" w:space="0" w:color="auto"/>
              <w:left w:val="single" w:sz="4" w:space="0" w:color="auto"/>
              <w:bottom w:val="single" w:sz="4" w:space="0" w:color="auto"/>
              <w:right w:val="single" w:sz="4" w:space="0" w:color="auto"/>
            </w:tcBorders>
            <w:hideMark/>
          </w:tcPr>
          <w:p w:rsidR="0014192F" w:rsidRDefault="0014192F">
            <w:pPr>
              <w:pStyle w:val="Default"/>
              <w:jc w:val="center"/>
            </w:pPr>
            <w:r>
              <w:t>5 рабочих дней со дня направления межведомственного запроса в орган или организацию, предоставляющие документы и информацию</w:t>
            </w:r>
          </w:p>
        </w:tc>
        <w:tc>
          <w:tcPr>
            <w:tcW w:w="837" w:type="pct"/>
            <w:vMerge/>
            <w:tcBorders>
              <w:top w:val="single" w:sz="4" w:space="0" w:color="auto"/>
              <w:left w:val="single" w:sz="4" w:space="0" w:color="auto"/>
              <w:bottom w:val="single" w:sz="4" w:space="0" w:color="auto"/>
              <w:right w:val="single" w:sz="4" w:space="0" w:color="auto"/>
            </w:tcBorders>
            <w:vAlign w:val="center"/>
            <w:hideMark/>
          </w:tcPr>
          <w:p w:rsidR="0014192F" w:rsidRDefault="0014192F">
            <w:pPr>
              <w:spacing w:after="0" w:line="240" w:lineRule="auto"/>
              <w:rPr>
                <w:rFonts w:ascii="Times New Roman" w:hAnsi="Times New Roman" w:cs="Times New Roman"/>
                <w:sz w:val="24"/>
                <w:szCs w:val="24"/>
              </w:rPr>
            </w:pPr>
          </w:p>
        </w:tc>
        <w:tc>
          <w:tcPr>
            <w:tcW w:w="849" w:type="pct"/>
            <w:tcBorders>
              <w:top w:val="single" w:sz="4" w:space="0" w:color="auto"/>
              <w:left w:val="single" w:sz="4" w:space="0" w:color="auto"/>
              <w:bottom w:val="single" w:sz="4" w:space="0" w:color="auto"/>
              <w:right w:val="single" w:sz="4" w:space="0" w:color="auto"/>
            </w:tcBorders>
          </w:tcPr>
          <w:p w:rsidR="0014192F" w:rsidRDefault="0014192F">
            <w:pPr>
              <w:spacing w:after="0" w:line="240" w:lineRule="auto"/>
              <w:jc w:val="center"/>
              <w:rPr>
                <w:rFonts w:ascii="Times New Roman" w:hAnsi="Times New Roman"/>
                <w:sz w:val="24"/>
                <w:szCs w:val="24"/>
              </w:rPr>
            </w:pPr>
            <w:r>
              <w:rPr>
                <w:rFonts w:ascii="Times New Roman" w:hAnsi="Times New Roman"/>
                <w:sz w:val="24"/>
                <w:szCs w:val="24"/>
              </w:rPr>
              <w:t>-</w:t>
            </w:r>
          </w:p>
          <w:p w:rsidR="0014192F" w:rsidRDefault="0014192F">
            <w:pPr>
              <w:spacing w:after="0" w:line="240" w:lineRule="auto"/>
              <w:jc w:val="center"/>
              <w:rPr>
                <w:rFonts w:ascii="Times New Roman" w:hAnsi="Times New Roman"/>
                <w:sz w:val="24"/>
                <w:szCs w:val="24"/>
              </w:rPr>
            </w:pPr>
          </w:p>
          <w:p w:rsidR="0014192F" w:rsidRDefault="0014192F">
            <w:pPr>
              <w:spacing w:after="0" w:line="240" w:lineRule="auto"/>
              <w:jc w:val="center"/>
              <w:rPr>
                <w:rFonts w:ascii="Times New Roman" w:hAnsi="Times New Roman"/>
                <w:sz w:val="24"/>
                <w:szCs w:val="24"/>
              </w:rPr>
            </w:pPr>
          </w:p>
          <w:p w:rsidR="0014192F" w:rsidRDefault="0014192F">
            <w:pPr>
              <w:spacing w:after="0" w:line="240" w:lineRule="auto"/>
              <w:jc w:val="center"/>
              <w:rPr>
                <w:rFonts w:ascii="Times New Roman" w:hAnsi="Times New Roman"/>
                <w:sz w:val="24"/>
                <w:szCs w:val="24"/>
              </w:rPr>
            </w:pPr>
          </w:p>
          <w:p w:rsidR="0014192F" w:rsidRDefault="0014192F">
            <w:pPr>
              <w:spacing w:after="0" w:line="240" w:lineRule="auto"/>
              <w:jc w:val="center"/>
              <w:rPr>
                <w:rFonts w:ascii="Times New Roman" w:hAnsi="Times New Roman"/>
                <w:sz w:val="24"/>
                <w:szCs w:val="24"/>
              </w:rPr>
            </w:pPr>
          </w:p>
          <w:p w:rsidR="0014192F" w:rsidRDefault="0014192F">
            <w:pPr>
              <w:spacing w:after="0" w:line="240" w:lineRule="auto"/>
              <w:jc w:val="center"/>
              <w:rPr>
                <w:rFonts w:ascii="Times New Roman" w:hAnsi="Times New Roman"/>
                <w:sz w:val="24"/>
                <w:szCs w:val="24"/>
              </w:rPr>
            </w:pPr>
          </w:p>
          <w:p w:rsidR="0014192F" w:rsidRDefault="0014192F">
            <w:pPr>
              <w:spacing w:after="0" w:line="240" w:lineRule="auto"/>
              <w:jc w:val="center"/>
              <w:rPr>
                <w:rFonts w:ascii="Times New Roman" w:hAnsi="Times New Roman"/>
                <w:sz w:val="24"/>
                <w:szCs w:val="24"/>
              </w:rPr>
            </w:pPr>
          </w:p>
          <w:p w:rsidR="0014192F" w:rsidRDefault="0014192F">
            <w:pPr>
              <w:spacing w:after="0" w:line="240" w:lineRule="auto"/>
              <w:jc w:val="center"/>
              <w:rPr>
                <w:rFonts w:ascii="Times New Roman" w:hAnsi="Times New Roman"/>
                <w:sz w:val="24"/>
                <w:szCs w:val="24"/>
              </w:rPr>
            </w:pPr>
          </w:p>
          <w:p w:rsidR="0014192F" w:rsidRDefault="0014192F">
            <w:pPr>
              <w:spacing w:after="0" w:line="240" w:lineRule="auto"/>
              <w:jc w:val="center"/>
              <w:rPr>
                <w:rFonts w:ascii="Times New Roman" w:hAnsi="Times New Roman"/>
                <w:sz w:val="24"/>
                <w:szCs w:val="24"/>
              </w:rPr>
            </w:pPr>
          </w:p>
        </w:tc>
        <w:tc>
          <w:tcPr>
            <w:tcW w:w="1067" w:type="pct"/>
            <w:tcBorders>
              <w:top w:val="single" w:sz="4" w:space="0" w:color="auto"/>
              <w:left w:val="single" w:sz="4" w:space="0" w:color="auto"/>
              <w:bottom w:val="single" w:sz="4" w:space="0" w:color="auto"/>
              <w:right w:val="single" w:sz="4" w:space="0" w:color="auto"/>
            </w:tcBorders>
            <w:hideMark/>
          </w:tcPr>
          <w:p w:rsidR="0014192F" w:rsidRDefault="0014192F">
            <w:pPr>
              <w:pStyle w:val="Default"/>
            </w:pPr>
            <w:r>
              <w:t>получение документов (сведений), необходимых для предоставления муниципальной услуги и не представленных заявителем по собственной инициативе;</w:t>
            </w:r>
          </w:p>
          <w:p w:rsidR="0014192F" w:rsidRDefault="0014192F">
            <w:pPr>
              <w:pStyle w:val="Default"/>
            </w:pPr>
            <w:r>
              <w:t>внесение записи в Журнал регистрации исходящих межведомственных запросов                        и поступивших на них ответов;</w:t>
            </w:r>
          </w:p>
          <w:p w:rsidR="0014192F" w:rsidRDefault="0014192F">
            <w:pPr>
              <w:pStyle w:val="Default"/>
            </w:pPr>
            <w:r>
              <w:t>формирование комплекта документов</w:t>
            </w:r>
          </w:p>
          <w:p w:rsidR="00E3175A" w:rsidRDefault="00E3175A">
            <w:pPr>
              <w:pStyle w:val="Default"/>
            </w:pPr>
          </w:p>
        </w:tc>
      </w:tr>
      <w:tr w:rsidR="0014192F" w:rsidTr="0014192F">
        <w:trPr>
          <w:cantSplit/>
          <w:trHeight w:val="349"/>
        </w:trPr>
        <w:tc>
          <w:tcPr>
            <w:tcW w:w="5000" w:type="pct"/>
            <w:gridSpan w:val="6"/>
            <w:tcBorders>
              <w:top w:val="single" w:sz="4" w:space="0" w:color="auto"/>
              <w:left w:val="single" w:sz="4" w:space="0" w:color="auto"/>
              <w:bottom w:val="single" w:sz="4" w:space="0" w:color="auto"/>
              <w:right w:val="single" w:sz="4" w:space="0" w:color="auto"/>
            </w:tcBorders>
            <w:hideMark/>
          </w:tcPr>
          <w:p w:rsidR="0014192F" w:rsidRPr="001925CD" w:rsidRDefault="0014192F" w:rsidP="001925CD">
            <w:pPr>
              <w:pStyle w:val="a5"/>
              <w:numPr>
                <w:ilvl w:val="0"/>
                <w:numId w:val="15"/>
              </w:numPr>
              <w:spacing w:after="0" w:line="240" w:lineRule="auto"/>
              <w:jc w:val="center"/>
              <w:rPr>
                <w:rFonts w:ascii="Times New Roman" w:hAnsi="Times New Roman"/>
                <w:b/>
                <w:sz w:val="24"/>
                <w:szCs w:val="24"/>
              </w:rPr>
            </w:pPr>
            <w:r w:rsidRPr="001925CD">
              <w:rPr>
                <w:rFonts w:ascii="Times New Roman" w:hAnsi="Times New Roman"/>
                <w:b/>
                <w:sz w:val="24"/>
                <w:szCs w:val="24"/>
              </w:rPr>
              <w:lastRenderedPageBreak/>
              <w:t>Принятие решения о предоставлении муниципальной услуги</w:t>
            </w:r>
          </w:p>
          <w:p w:rsidR="001925CD" w:rsidRPr="001925CD" w:rsidRDefault="001925CD" w:rsidP="001925CD">
            <w:pPr>
              <w:pStyle w:val="a5"/>
              <w:spacing w:after="0" w:line="240" w:lineRule="auto"/>
              <w:rPr>
                <w:rFonts w:ascii="Times New Roman" w:hAnsi="Times New Roman"/>
                <w:b/>
                <w:sz w:val="24"/>
                <w:szCs w:val="24"/>
              </w:rPr>
            </w:pPr>
          </w:p>
        </w:tc>
      </w:tr>
      <w:tr w:rsidR="00E3175A" w:rsidTr="001925CD">
        <w:trPr>
          <w:trHeight w:val="1440"/>
        </w:trPr>
        <w:tc>
          <w:tcPr>
            <w:tcW w:w="772" w:type="pct"/>
            <w:vMerge w:val="restart"/>
            <w:tcBorders>
              <w:top w:val="single" w:sz="4" w:space="0" w:color="auto"/>
              <w:left w:val="single" w:sz="4" w:space="0" w:color="auto"/>
              <w:bottom w:val="single" w:sz="4" w:space="0" w:color="auto"/>
              <w:right w:val="single" w:sz="4" w:space="0" w:color="auto"/>
            </w:tcBorders>
            <w:hideMark/>
          </w:tcPr>
          <w:p w:rsidR="0014192F" w:rsidRDefault="0014192F">
            <w:pPr>
              <w:spacing w:after="0" w:line="240" w:lineRule="auto"/>
              <w:rPr>
                <w:rFonts w:ascii="Times New Roman" w:hAnsi="Times New Roman"/>
                <w:sz w:val="24"/>
                <w:szCs w:val="24"/>
              </w:rPr>
            </w:pPr>
            <w:r>
              <w:rPr>
                <w:rFonts w:ascii="Times New Roman" w:hAnsi="Times New Roman"/>
                <w:sz w:val="24"/>
                <w:szCs w:val="24"/>
              </w:rPr>
              <w:t>Сформированный комплект документов, необходимых                       для предоставления муниципальной услуги</w:t>
            </w:r>
          </w:p>
        </w:tc>
        <w:tc>
          <w:tcPr>
            <w:tcW w:w="770" w:type="pct"/>
            <w:tcBorders>
              <w:top w:val="single" w:sz="4" w:space="0" w:color="auto"/>
              <w:left w:val="single" w:sz="4" w:space="0" w:color="auto"/>
              <w:bottom w:val="single" w:sz="4" w:space="0" w:color="auto"/>
              <w:right w:val="single" w:sz="4" w:space="0" w:color="auto"/>
            </w:tcBorders>
            <w:hideMark/>
          </w:tcPr>
          <w:p w:rsidR="0014192F" w:rsidRDefault="0014192F">
            <w:pPr>
              <w:pStyle w:val="ConsPlusNormal"/>
              <w:jc w:val="center"/>
              <w:rPr>
                <w:rFonts w:ascii="Times New Roman" w:hAnsi="Times New Roman" w:cs="Times New Roman"/>
                <w:sz w:val="24"/>
                <w:szCs w:val="24"/>
              </w:rPr>
            </w:pPr>
            <w:r>
              <w:rPr>
                <w:rFonts w:ascii="Times New Roman" w:hAnsi="Times New Roman" w:cs="Times New Roman"/>
                <w:sz w:val="24"/>
                <w:szCs w:val="24"/>
              </w:rPr>
              <w:t>Подготовка проекта результата предоставления муниципальной услуги                                  и направление                           на согласование</w:t>
            </w:r>
          </w:p>
        </w:tc>
        <w:tc>
          <w:tcPr>
            <w:tcW w:w="705" w:type="pct"/>
            <w:tcBorders>
              <w:top w:val="single" w:sz="4" w:space="0" w:color="auto"/>
              <w:left w:val="single" w:sz="4" w:space="0" w:color="auto"/>
              <w:bottom w:val="single" w:sz="4" w:space="0" w:color="auto"/>
              <w:right w:val="single" w:sz="4" w:space="0" w:color="auto"/>
            </w:tcBorders>
            <w:hideMark/>
          </w:tcPr>
          <w:p w:rsidR="0014192F" w:rsidRDefault="0014192F">
            <w:pPr>
              <w:pStyle w:val="ConsPlusNormal"/>
              <w:jc w:val="center"/>
              <w:rPr>
                <w:rFonts w:ascii="Times New Roman" w:hAnsi="Times New Roman" w:cs="Times New Roman"/>
                <w:sz w:val="24"/>
                <w:szCs w:val="24"/>
              </w:rPr>
            </w:pPr>
            <w:r>
              <w:rPr>
                <w:rFonts w:ascii="Times New Roman" w:hAnsi="Times New Roman" w:cs="Times New Roman"/>
                <w:sz w:val="24"/>
                <w:szCs w:val="24"/>
              </w:rPr>
              <w:t>4 рабочих дня</w:t>
            </w:r>
          </w:p>
        </w:tc>
        <w:tc>
          <w:tcPr>
            <w:tcW w:w="837" w:type="pct"/>
            <w:tcBorders>
              <w:top w:val="single" w:sz="4" w:space="0" w:color="auto"/>
              <w:left w:val="single" w:sz="4" w:space="0" w:color="auto"/>
              <w:bottom w:val="single" w:sz="4" w:space="0" w:color="auto"/>
              <w:right w:val="single" w:sz="4" w:space="0" w:color="auto"/>
            </w:tcBorders>
            <w:hideMark/>
          </w:tcPr>
          <w:p w:rsidR="0014192F" w:rsidRDefault="0014192F" w:rsidP="00E3175A">
            <w:pPr>
              <w:spacing w:after="0" w:line="240" w:lineRule="auto"/>
              <w:jc w:val="center"/>
              <w:rPr>
                <w:rFonts w:ascii="Times New Roman" w:hAnsi="Times New Roman" w:cs="Times New Roman"/>
                <w:sz w:val="24"/>
                <w:szCs w:val="24"/>
              </w:rPr>
            </w:pPr>
            <w:r>
              <w:rPr>
                <w:rFonts w:ascii="Times New Roman" w:hAnsi="Times New Roman"/>
                <w:sz w:val="24"/>
                <w:szCs w:val="24"/>
              </w:rPr>
              <w:t xml:space="preserve">Должностное лицо </w:t>
            </w:r>
            <w:r>
              <w:t xml:space="preserve"> </w:t>
            </w:r>
            <w:r w:rsidR="00E3175A">
              <w:rPr>
                <w:rFonts w:ascii="Times New Roman" w:hAnsi="Times New Roman"/>
                <w:sz w:val="24"/>
                <w:szCs w:val="24"/>
              </w:rPr>
              <w:t>Администрации</w:t>
            </w:r>
            <w:r>
              <w:rPr>
                <w:rFonts w:ascii="Times New Roman" w:hAnsi="Times New Roman"/>
                <w:sz w:val="24"/>
                <w:szCs w:val="24"/>
              </w:rPr>
              <w:t>, ответственное                             за предоставление муниципальной услуги</w:t>
            </w:r>
          </w:p>
        </w:tc>
        <w:tc>
          <w:tcPr>
            <w:tcW w:w="849" w:type="pct"/>
            <w:vMerge w:val="restart"/>
            <w:tcBorders>
              <w:top w:val="single" w:sz="4" w:space="0" w:color="auto"/>
              <w:left w:val="single" w:sz="4" w:space="0" w:color="auto"/>
              <w:bottom w:val="single" w:sz="4" w:space="0" w:color="auto"/>
              <w:right w:val="single" w:sz="4" w:space="0" w:color="auto"/>
            </w:tcBorders>
            <w:hideMark/>
          </w:tcPr>
          <w:p w:rsidR="0014192F" w:rsidRDefault="0014192F">
            <w:pPr>
              <w:spacing w:after="0" w:line="240" w:lineRule="auto"/>
              <w:jc w:val="center"/>
              <w:rPr>
                <w:rFonts w:ascii="Times New Roman" w:hAnsi="Times New Roman"/>
                <w:sz w:val="24"/>
                <w:szCs w:val="24"/>
              </w:rPr>
            </w:pPr>
            <w:r>
              <w:rPr>
                <w:rFonts w:ascii="Times New Roman" w:hAnsi="Times New Roman"/>
                <w:sz w:val="24"/>
                <w:szCs w:val="24"/>
              </w:rPr>
              <w:t>Наличие/отсутствие оснований отказа в предоставлении муниципальной услуги, предусмотренных приложением № 4 к</w:t>
            </w:r>
            <w:r w:rsidR="00E3175A">
              <w:rPr>
                <w:rFonts w:ascii="Times New Roman" w:hAnsi="Times New Roman"/>
                <w:sz w:val="24"/>
                <w:szCs w:val="24"/>
              </w:rPr>
              <w:t xml:space="preserve"> настоящему</w:t>
            </w:r>
            <w:r>
              <w:rPr>
                <w:rFonts w:ascii="Times New Roman" w:hAnsi="Times New Roman"/>
                <w:sz w:val="24"/>
                <w:szCs w:val="24"/>
              </w:rPr>
              <w:t xml:space="preserve"> Административному регламенту</w:t>
            </w:r>
          </w:p>
        </w:tc>
        <w:tc>
          <w:tcPr>
            <w:tcW w:w="1067" w:type="pct"/>
            <w:vMerge w:val="restart"/>
            <w:tcBorders>
              <w:top w:val="single" w:sz="4" w:space="0" w:color="auto"/>
              <w:left w:val="single" w:sz="4" w:space="0" w:color="auto"/>
              <w:bottom w:val="single" w:sz="4" w:space="0" w:color="auto"/>
              <w:right w:val="single" w:sz="4" w:space="0" w:color="auto"/>
            </w:tcBorders>
            <w:hideMark/>
          </w:tcPr>
          <w:p w:rsidR="0014192F" w:rsidRDefault="0014192F">
            <w:pPr>
              <w:spacing w:after="0" w:line="240" w:lineRule="auto"/>
              <w:rPr>
                <w:rFonts w:ascii="Times New Roman" w:hAnsi="Times New Roman"/>
                <w:sz w:val="24"/>
                <w:szCs w:val="24"/>
              </w:rPr>
            </w:pPr>
            <w:r>
              <w:rPr>
                <w:rFonts w:ascii="Times New Roman" w:hAnsi="Times New Roman"/>
                <w:sz w:val="24"/>
                <w:szCs w:val="24"/>
              </w:rPr>
              <w:t xml:space="preserve">Подписанный и зарегистрированный </w:t>
            </w:r>
            <w:r>
              <w:t xml:space="preserve"> </w:t>
            </w:r>
            <w:r>
              <w:rPr>
                <w:rFonts w:ascii="Times New Roman" w:hAnsi="Times New Roman"/>
                <w:sz w:val="24"/>
                <w:szCs w:val="24"/>
              </w:rPr>
              <w:t>результат предоставления муниципальной услуги</w:t>
            </w:r>
          </w:p>
        </w:tc>
      </w:tr>
      <w:tr w:rsidR="00E3175A" w:rsidTr="001925CD">
        <w:trPr>
          <w:trHeight w:val="1440"/>
        </w:trPr>
        <w:tc>
          <w:tcPr>
            <w:tcW w:w="0" w:type="auto"/>
            <w:vMerge/>
            <w:tcBorders>
              <w:top w:val="single" w:sz="4" w:space="0" w:color="auto"/>
              <w:left w:val="single" w:sz="4" w:space="0" w:color="auto"/>
              <w:bottom w:val="single" w:sz="4" w:space="0" w:color="auto"/>
              <w:right w:val="single" w:sz="4" w:space="0" w:color="auto"/>
            </w:tcBorders>
            <w:vAlign w:val="center"/>
            <w:hideMark/>
          </w:tcPr>
          <w:p w:rsidR="0014192F" w:rsidRDefault="0014192F">
            <w:pPr>
              <w:spacing w:after="0" w:line="240" w:lineRule="auto"/>
              <w:rPr>
                <w:rFonts w:ascii="Times New Roman" w:hAnsi="Times New Roman" w:cs="Times New Roman"/>
                <w:sz w:val="24"/>
                <w:szCs w:val="24"/>
              </w:rPr>
            </w:pPr>
          </w:p>
        </w:tc>
        <w:tc>
          <w:tcPr>
            <w:tcW w:w="770" w:type="pct"/>
            <w:tcBorders>
              <w:top w:val="single" w:sz="4" w:space="0" w:color="auto"/>
              <w:left w:val="single" w:sz="4" w:space="0" w:color="auto"/>
              <w:bottom w:val="single" w:sz="4" w:space="0" w:color="auto"/>
              <w:right w:val="single" w:sz="4" w:space="0" w:color="auto"/>
            </w:tcBorders>
            <w:hideMark/>
          </w:tcPr>
          <w:p w:rsidR="0014192F" w:rsidRDefault="0014192F">
            <w:pPr>
              <w:pStyle w:val="ConsPlusNormal"/>
              <w:jc w:val="center"/>
              <w:rPr>
                <w:rFonts w:ascii="Times New Roman" w:hAnsi="Times New Roman" w:cs="Times New Roman"/>
                <w:sz w:val="24"/>
                <w:szCs w:val="24"/>
              </w:rPr>
            </w:pPr>
            <w:r>
              <w:rPr>
                <w:rFonts w:ascii="Times New Roman" w:hAnsi="Times New Roman" w:cs="Times New Roman"/>
                <w:sz w:val="24"/>
                <w:szCs w:val="24"/>
              </w:rPr>
              <w:t xml:space="preserve">Рассмотрение                         и подписание </w:t>
            </w:r>
            <w:r>
              <w:t xml:space="preserve"> </w:t>
            </w:r>
            <w:r>
              <w:rPr>
                <w:rFonts w:ascii="Times New Roman" w:hAnsi="Times New Roman" w:cs="Times New Roman"/>
                <w:sz w:val="24"/>
                <w:szCs w:val="24"/>
              </w:rPr>
              <w:t>результата предоставления муниципальной услуги</w:t>
            </w:r>
          </w:p>
        </w:tc>
        <w:tc>
          <w:tcPr>
            <w:tcW w:w="705" w:type="pct"/>
            <w:tcBorders>
              <w:top w:val="single" w:sz="4" w:space="0" w:color="auto"/>
              <w:left w:val="single" w:sz="4" w:space="0" w:color="auto"/>
              <w:bottom w:val="single" w:sz="4" w:space="0" w:color="auto"/>
              <w:right w:val="single" w:sz="4" w:space="0" w:color="auto"/>
            </w:tcBorders>
            <w:hideMark/>
          </w:tcPr>
          <w:p w:rsidR="0014192F" w:rsidRDefault="0014192F">
            <w:pPr>
              <w:pStyle w:val="ConsPlusNormal"/>
              <w:jc w:val="center"/>
              <w:rPr>
                <w:rFonts w:ascii="Times New Roman" w:hAnsi="Times New Roman" w:cs="Times New Roman"/>
                <w:sz w:val="24"/>
                <w:szCs w:val="24"/>
              </w:rPr>
            </w:pPr>
            <w:r>
              <w:rPr>
                <w:rFonts w:ascii="Times New Roman" w:hAnsi="Times New Roman" w:cs="Times New Roman"/>
                <w:sz w:val="24"/>
                <w:szCs w:val="24"/>
              </w:rPr>
              <w:t>2 рабочих дня</w:t>
            </w:r>
          </w:p>
        </w:tc>
        <w:tc>
          <w:tcPr>
            <w:tcW w:w="837" w:type="pct"/>
            <w:tcBorders>
              <w:top w:val="single" w:sz="4" w:space="0" w:color="auto"/>
              <w:left w:val="single" w:sz="4" w:space="0" w:color="auto"/>
              <w:bottom w:val="single" w:sz="4" w:space="0" w:color="auto"/>
              <w:right w:val="single" w:sz="4" w:space="0" w:color="auto"/>
            </w:tcBorders>
            <w:hideMark/>
          </w:tcPr>
          <w:p w:rsidR="0014192F" w:rsidRDefault="0014192F" w:rsidP="005770CF">
            <w:pPr>
              <w:spacing w:after="0" w:line="240" w:lineRule="auto"/>
              <w:jc w:val="center"/>
              <w:rPr>
                <w:rFonts w:ascii="Times New Roman" w:hAnsi="Times New Roman" w:cs="Times New Roman"/>
                <w:sz w:val="24"/>
                <w:szCs w:val="24"/>
              </w:rPr>
            </w:pPr>
            <w:r>
              <w:rPr>
                <w:rFonts w:ascii="Times New Roman" w:hAnsi="Times New Roman"/>
                <w:sz w:val="24"/>
                <w:szCs w:val="24"/>
              </w:rPr>
              <w:t xml:space="preserve">Должностное лицо (руководитель                или специалист) </w:t>
            </w:r>
            <w:r>
              <w:t xml:space="preserve"> </w:t>
            </w:r>
            <w:r w:rsidR="00E3175A">
              <w:rPr>
                <w:rFonts w:ascii="Times New Roman" w:hAnsi="Times New Roman"/>
                <w:sz w:val="24"/>
                <w:szCs w:val="24"/>
              </w:rPr>
              <w:t>Администрации</w:t>
            </w:r>
            <w:r>
              <w:rPr>
                <w:rFonts w:ascii="Times New Roman" w:hAnsi="Times New Roman"/>
                <w:sz w:val="24"/>
                <w:szCs w:val="24"/>
              </w:rPr>
              <w:t xml:space="preserve">, наделенное в соответствии                          с правовым актом </w:t>
            </w:r>
            <w:r>
              <w:t xml:space="preserve"> </w:t>
            </w:r>
            <w:r>
              <w:rPr>
                <w:rFonts w:ascii="Times New Roman" w:hAnsi="Times New Roman"/>
                <w:sz w:val="24"/>
                <w:szCs w:val="24"/>
              </w:rPr>
              <w:t xml:space="preserve">Администрации полномочиями                                   по подписанию </w:t>
            </w:r>
            <w:r>
              <w:t xml:space="preserve"> </w:t>
            </w:r>
            <w:r>
              <w:rPr>
                <w:rFonts w:ascii="Times New Roman" w:hAnsi="Times New Roman"/>
                <w:sz w:val="24"/>
                <w:szCs w:val="24"/>
              </w:rPr>
              <w:t xml:space="preserve">результата предоставления </w:t>
            </w:r>
            <w:r>
              <w:rPr>
                <w:rFonts w:ascii="Times New Roman" w:hAnsi="Times New Roman"/>
                <w:sz w:val="24"/>
                <w:szCs w:val="24"/>
              </w:rPr>
              <w:lastRenderedPageBreak/>
              <w:t>муниципальной услуги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4192F" w:rsidRDefault="0014192F">
            <w:pPr>
              <w:spacing w:after="0" w:line="240" w:lineRule="auto"/>
              <w:rPr>
                <w:rFonts w:ascii="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4192F" w:rsidRDefault="0014192F">
            <w:pPr>
              <w:spacing w:after="0" w:line="240" w:lineRule="auto"/>
              <w:rPr>
                <w:rFonts w:ascii="Times New Roman" w:hAnsi="Times New Roman" w:cs="Times New Roman"/>
                <w:sz w:val="24"/>
                <w:szCs w:val="24"/>
              </w:rPr>
            </w:pPr>
          </w:p>
        </w:tc>
      </w:tr>
      <w:tr w:rsidR="00E3175A" w:rsidTr="001925CD">
        <w:trPr>
          <w:trHeight w:val="516"/>
        </w:trPr>
        <w:tc>
          <w:tcPr>
            <w:tcW w:w="0" w:type="auto"/>
            <w:vMerge/>
            <w:tcBorders>
              <w:top w:val="single" w:sz="4" w:space="0" w:color="auto"/>
              <w:left w:val="single" w:sz="4" w:space="0" w:color="auto"/>
              <w:bottom w:val="single" w:sz="4" w:space="0" w:color="auto"/>
              <w:right w:val="single" w:sz="4" w:space="0" w:color="auto"/>
            </w:tcBorders>
            <w:vAlign w:val="center"/>
            <w:hideMark/>
          </w:tcPr>
          <w:p w:rsidR="0014192F" w:rsidRDefault="0014192F">
            <w:pPr>
              <w:spacing w:after="0" w:line="240" w:lineRule="auto"/>
              <w:rPr>
                <w:rFonts w:ascii="Times New Roman" w:hAnsi="Times New Roman" w:cs="Times New Roman"/>
                <w:sz w:val="24"/>
                <w:szCs w:val="24"/>
              </w:rPr>
            </w:pPr>
          </w:p>
        </w:tc>
        <w:tc>
          <w:tcPr>
            <w:tcW w:w="770" w:type="pct"/>
            <w:tcBorders>
              <w:top w:val="single" w:sz="4" w:space="0" w:color="auto"/>
              <w:left w:val="single" w:sz="4" w:space="0" w:color="auto"/>
              <w:bottom w:val="single" w:sz="4" w:space="0" w:color="auto"/>
              <w:right w:val="single" w:sz="4" w:space="0" w:color="auto"/>
            </w:tcBorders>
            <w:hideMark/>
          </w:tcPr>
          <w:p w:rsidR="0014192F" w:rsidRDefault="0014192F">
            <w:pPr>
              <w:pStyle w:val="ConsPlusNormal"/>
              <w:jc w:val="center"/>
              <w:rPr>
                <w:rFonts w:ascii="Times New Roman" w:hAnsi="Times New Roman" w:cs="Times New Roman"/>
                <w:sz w:val="24"/>
                <w:szCs w:val="24"/>
              </w:rPr>
            </w:pPr>
            <w:r>
              <w:rPr>
                <w:rFonts w:ascii="Times New Roman" w:hAnsi="Times New Roman" w:cs="Times New Roman"/>
                <w:sz w:val="24"/>
                <w:szCs w:val="24"/>
              </w:rPr>
              <w:t xml:space="preserve">регистрация </w:t>
            </w:r>
            <w:r>
              <w:t xml:space="preserve"> </w:t>
            </w:r>
            <w:r>
              <w:rPr>
                <w:rFonts w:ascii="Times New Roman" w:hAnsi="Times New Roman" w:cs="Times New Roman"/>
                <w:sz w:val="24"/>
                <w:szCs w:val="24"/>
              </w:rPr>
              <w:t>результата предоставления муниципальной услуги</w:t>
            </w:r>
          </w:p>
        </w:tc>
        <w:tc>
          <w:tcPr>
            <w:tcW w:w="705" w:type="pct"/>
            <w:tcBorders>
              <w:top w:val="single" w:sz="4" w:space="0" w:color="auto"/>
              <w:left w:val="single" w:sz="4" w:space="0" w:color="auto"/>
              <w:bottom w:val="single" w:sz="4" w:space="0" w:color="auto"/>
              <w:right w:val="single" w:sz="4" w:space="0" w:color="auto"/>
            </w:tcBorders>
            <w:hideMark/>
          </w:tcPr>
          <w:p w:rsidR="0014192F" w:rsidRDefault="0014192F">
            <w:pPr>
              <w:pStyle w:val="ConsPlusNormal"/>
              <w:jc w:val="center"/>
              <w:rPr>
                <w:rFonts w:ascii="Times New Roman" w:hAnsi="Times New Roman" w:cs="Times New Roman"/>
                <w:sz w:val="24"/>
                <w:szCs w:val="24"/>
              </w:rPr>
            </w:pPr>
            <w:r>
              <w:rPr>
                <w:rFonts w:ascii="Times New Roman" w:hAnsi="Times New Roman" w:cs="Times New Roman"/>
                <w:sz w:val="24"/>
                <w:szCs w:val="24"/>
              </w:rPr>
              <w:t>1 рабочий день                               с момента направления на подпись</w:t>
            </w:r>
          </w:p>
        </w:tc>
        <w:tc>
          <w:tcPr>
            <w:tcW w:w="837" w:type="pct"/>
            <w:tcBorders>
              <w:top w:val="single" w:sz="4" w:space="0" w:color="auto"/>
              <w:left w:val="single" w:sz="4" w:space="0" w:color="auto"/>
              <w:bottom w:val="single" w:sz="4" w:space="0" w:color="auto"/>
              <w:right w:val="single" w:sz="4" w:space="0" w:color="auto"/>
            </w:tcBorders>
            <w:hideMark/>
          </w:tcPr>
          <w:p w:rsidR="0014192F" w:rsidRDefault="0014192F" w:rsidP="00CF529F">
            <w:pPr>
              <w:spacing w:after="0" w:line="240" w:lineRule="auto"/>
              <w:jc w:val="center"/>
              <w:rPr>
                <w:rFonts w:ascii="Times New Roman" w:hAnsi="Times New Roman" w:cs="Times New Roman"/>
                <w:sz w:val="24"/>
                <w:szCs w:val="24"/>
              </w:rPr>
            </w:pPr>
            <w:r>
              <w:rPr>
                <w:rFonts w:ascii="Times New Roman" w:hAnsi="Times New Roman"/>
                <w:sz w:val="24"/>
                <w:szCs w:val="24"/>
              </w:rPr>
              <w:t xml:space="preserve">Должностное лицо </w:t>
            </w:r>
            <w:r>
              <w:t xml:space="preserve"> </w:t>
            </w:r>
            <w:r w:rsidR="00CF529F">
              <w:rPr>
                <w:rFonts w:ascii="Times New Roman" w:hAnsi="Times New Roman"/>
                <w:sz w:val="24"/>
                <w:szCs w:val="24"/>
              </w:rPr>
              <w:t>Администрации</w:t>
            </w:r>
            <w:r>
              <w:rPr>
                <w:rFonts w:ascii="Times New Roman" w:hAnsi="Times New Roman"/>
                <w:sz w:val="24"/>
                <w:szCs w:val="24"/>
              </w:rPr>
              <w:t>, ответственное                       за прием                                  и регистрацию корреспонденции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4192F" w:rsidRDefault="0014192F">
            <w:pPr>
              <w:spacing w:after="0" w:line="240" w:lineRule="auto"/>
              <w:rPr>
                <w:rFonts w:ascii="Times New Roman"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4192F" w:rsidRDefault="0014192F">
            <w:pPr>
              <w:spacing w:after="0" w:line="240" w:lineRule="auto"/>
              <w:rPr>
                <w:rFonts w:ascii="Times New Roman" w:hAnsi="Times New Roman" w:cs="Times New Roman"/>
                <w:sz w:val="24"/>
                <w:szCs w:val="24"/>
              </w:rPr>
            </w:pPr>
          </w:p>
        </w:tc>
      </w:tr>
      <w:tr w:rsidR="0014192F" w:rsidTr="0014192F">
        <w:trPr>
          <w:trHeight w:val="407"/>
        </w:trPr>
        <w:tc>
          <w:tcPr>
            <w:tcW w:w="5000" w:type="pct"/>
            <w:gridSpan w:val="6"/>
            <w:tcBorders>
              <w:top w:val="single" w:sz="4" w:space="0" w:color="auto"/>
              <w:left w:val="single" w:sz="4" w:space="0" w:color="auto"/>
              <w:bottom w:val="single" w:sz="4" w:space="0" w:color="auto"/>
              <w:right w:val="single" w:sz="4" w:space="0" w:color="auto"/>
            </w:tcBorders>
            <w:hideMark/>
          </w:tcPr>
          <w:p w:rsidR="0014192F" w:rsidRDefault="0014192F">
            <w:pPr>
              <w:spacing w:after="0" w:line="240" w:lineRule="auto"/>
              <w:jc w:val="center"/>
              <w:rPr>
                <w:rFonts w:ascii="Times New Roman" w:hAnsi="Times New Roman"/>
                <w:b/>
                <w:sz w:val="24"/>
                <w:szCs w:val="24"/>
              </w:rPr>
            </w:pPr>
            <w:r>
              <w:rPr>
                <w:rFonts w:ascii="Times New Roman" w:hAnsi="Times New Roman"/>
                <w:b/>
                <w:sz w:val="24"/>
                <w:szCs w:val="24"/>
              </w:rPr>
              <w:t>5. Предоставление результата муниципальной услуги заявителю</w:t>
            </w:r>
          </w:p>
        </w:tc>
      </w:tr>
      <w:tr w:rsidR="00E3175A" w:rsidTr="001925CD">
        <w:trPr>
          <w:trHeight w:val="232"/>
        </w:trPr>
        <w:tc>
          <w:tcPr>
            <w:tcW w:w="772" w:type="pct"/>
            <w:tcBorders>
              <w:top w:val="single" w:sz="4" w:space="0" w:color="auto"/>
              <w:left w:val="single" w:sz="4" w:space="0" w:color="auto"/>
              <w:bottom w:val="single" w:sz="4" w:space="0" w:color="auto"/>
              <w:right w:val="single" w:sz="4" w:space="0" w:color="auto"/>
            </w:tcBorders>
            <w:hideMark/>
          </w:tcPr>
          <w:p w:rsidR="0014192F" w:rsidRDefault="0014192F">
            <w:pPr>
              <w:pStyle w:val="ConsPlusNormal"/>
              <w:rPr>
                <w:rFonts w:ascii="Times New Roman" w:hAnsi="Times New Roman" w:cs="Times New Roman"/>
                <w:sz w:val="24"/>
                <w:szCs w:val="24"/>
              </w:rPr>
            </w:pPr>
            <w:r>
              <w:rPr>
                <w:rFonts w:ascii="Times New Roman" w:hAnsi="Times New Roman" w:cs="Times New Roman"/>
                <w:sz w:val="24"/>
                <w:szCs w:val="24"/>
              </w:rPr>
              <w:t xml:space="preserve">Подписанный и зарегистрированный </w:t>
            </w:r>
            <w:r>
              <w:t xml:space="preserve"> </w:t>
            </w:r>
            <w:r>
              <w:rPr>
                <w:rFonts w:ascii="Times New Roman" w:hAnsi="Times New Roman" w:cs="Times New Roman"/>
                <w:sz w:val="24"/>
                <w:szCs w:val="24"/>
              </w:rPr>
              <w:t>результат предоставления муниципальной услуги</w:t>
            </w:r>
          </w:p>
        </w:tc>
        <w:tc>
          <w:tcPr>
            <w:tcW w:w="770" w:type="pct"/>
            <w:tcBorders>
              <w:top w:val="single" w:sz="4" w:space="0" w:color="auto"/>
              <w:left w:val="single" w:sz="4" w:space="0" w:color="auto"/>
              <w:bottom w:val="single" w:sz="4" w:space="0" w:color="auto"/>
              <w:right w:val="single" w:sz="4" w:space="0" w:color="auto"/>
            </w:tcBorders>
            <w:hideMark/>
          </w:tcPr>
          <w:p w:rsidR="0014192F" w:rsidRDefault="0014192F">
            <w:pPr>
              <w:pStyle w:val="ConsPlusNormal"/>
              <w:jc w:val="both"/>
              <w:rPr>
                <w:rFonts w:ascii="Times New Roman" w:hAnsi="Times New Roman" w:cs="Times New Roman"/>
                <w:sz w:val="24"/>
                <w:szCs w:val="24"/>
              </w:rPr>
            </w:pPr>
            <w:r>
              <w:rPr>
                <w:rFonts w:ascii="Times New Roman" w:hAnsi="Times New Roman" w:cs="Times New Roman"/>
                <w:sz w:val="24"/>
                <w:szCs w:val="24"/>
              </w:rPr>
              <w:t>Выдача результата предоставления муниципальной услуги способом, указанным                             в заявлении</w:t>
            </w:r>
          </w:p>
        </w:tc>
        <w:tc>
          <w:tcPr>
            <w:tcW w:w="705" w:type="pct"/>
            <w:tcBorders>
              <w:top w:val="single" w:sz="4" w:space="0" w:color="auto"/>
              <w:left w:val="single" w:sz="4" w:space="0" w:color="auto"/>
              <w:bottom w:val="single" w:sz="4" w:space="0" w:color="auto"/>
              <w:right w:val="single" w:sz="4" w:space="0" w:color="auto"/>
            </w:tcBorders>
            <w:hideMark/>
          </w:tcPr>
          <w:p w:rsidR="0014192F" w:rsidRDefault="0014192F">
            <w:pPr>
              <w:pStyle w:val="ConsPlusNormal"/>
              <w:jc w:val="both"/>
              <w:rPr>
                <w:rFonts w:ascii="Times New Roman" w:hAnsi="Times New Roman" w:cs="Times New Roman"/>
                <w:sz w:val="24"/>
                <w:szCs w:val="24"/>
              </w:rPr>
            </w:pPr>
            <w:r>
              <w:rPr>
                <w:rFonts w:ascii="Times New Roman" w:hAnsi="Times New Roman" w:cs="Times New Roman"/>
                <w:sz w:val="24"/>
                <w:szCs w:val="24"/>
              </w:rPr>
              <w:t>1 рабочий день,                              но не позднее 20 календарных дней                        с момента поступления заявления</w:t>
            </w:r>
          </w:p>
          <w:p w:rsidR="0014192F" w:rsidRDefault="0014192F">
            <w:pPr>
              <w:pStyle w:val="ConsPlusNormal"/>
              <w:jc w:val="both"/>
              <w:rPr>
                <w:rFonts w:ascii="Times New Roman" w:hAnsi="Times New Roman" w:cs="Times New Roman"/>
                <w:sz w:val="24"/>
                <w:szCs w:val="24"/>
              </w:rPr>
            </w:pPr>
            <w:r>
              <w:rPr>
                <w:rFonts w:ascii="Times New Roman" w:hAnsi="Times New Roman" w:cs="Times New Roman"/>
                <w:sz w:val="24"/>
                <w:szCs w:val="24"/>
              </w:rPr>
              <w:t>и комплекта документов</w:t>
            </w:r>
          </w:p>
        </w:tc>
        <w:tc>
          <w:tcPr>
            <w:tcW w:w="837" w:type="pct"/>
            <w:tcBorders>
              <w:top w:val="single" w:sz="4" w:space="0" w:color="auto"/>
              <w:left w:val="single" w:sz="4" w:space="0" w:color="auto"/>
              <w:bottom w:val="single" w:sz="4" w:space="0" w:color="auto"/>
              <w:right w:val="single" w:sz="4" w:space="0" w:color="auto"/>
            </w:tcBorders>
            <w:hideMark/>
          </w:tcPr>
          <w:p w:rsidR="0014192F" w:rsidRDefault="0014192F" w:rsidP="00CF529F">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Должностное лицо </w:t>
            </w:r>
            <w:r>
              <w:t xml:space="preserve"> </w:t>
            </w:r>
            <w:r w:rsidR="00CF529F">
              <w:rPr>
                <w:rFonts w:ascii="Times New Roman" w:hAnsi="Times New Roman" w:cs="Times New Roman"/>
                <w:sz w:val="24"/>
                <w:szCs w:val="24"/>
              </w:rPr>
              <w:t>Администрации</w:t>
            </w:r>
            <w:r>
              <w:rPr>
                <w:rFonts w:ascii="Times New Roman" w:hAnsi="Times New Roman" w:cs="Times New Roman"/>
                <w:sz w:val="24"/>
                <w:szCs w:val="24"/>
              </w:rPr>
              <w:t>, ответственное                     за прием                                 и регистрацию корреспонденции</w:t>
            </w:r>
          </w:p>
        </w:tc>
        <w:tc>
          <w:tcPr>
            <w:tcW w:w="849" w:type="pct"/>
            <w:tcBorders>
              <w:top w:val="single" w:sz="4" w:space="0" w:color="auto"/>
              <w:left w:val="single" w:sz="4" w:space="0" w:color="auto"/>
              <w:bottom w:val="single" w:sz="4" w:space="0" w:color="auto"/>
              <w:right w:val="single" w:sz="4" w:space="0" w:color="auto"/>
            </w:tcBorders>
            <w:hideMark/>
          </w:tcPr>
          <w:p w:rsidR="0014192F" w:rsidRDefault="0014192F">
            <w:pPr>
              <w:pStyle w:val="ConsPlusNormal"/>
              <w:jc w:val="both"/>
              <w:rPr>
                <w:rFonts w:ascii="Times New Roman" w:hAnsi="Times New Roman" w:cs="Times New Roman"/>
                <w:sz w:val="24"/>
                <w:szCs w:val="24"/>
              </w:rPr>
            </w:pPr>
            <w:r>
              <w:rPr>
                <w:rFonts w:ascii="Times New Roman" w:hAnsi="Times New Roman" w:cs="Times New Roman"/>
                <w:sz w:val="24"/>
                <w:szCs w:val="24"/>
              </w:rPr>
              <w:t>Фиксация подписанного результата предоставления муниципальной услуги</w:t>
            </w:r>
          </w:p>
        </w:tc>
        <w:tc>
          <w:tcPr>
            <w:tcW w:w="1067" w:type="pct"/>
            <w:tcBorders>
              <w:top w:val="single" w:sz="4" w:space="0" w:color="auto"/>
              <w:left w:val="single" w:sz="4" w:space="0" w:color="auto"/>
              <w:bottom w:val="single" w:sz="4" w:space="0" w:color="auto"/>
              <w:right w:val="single" w:sz="4" w:space="0" w:color="auto"/>
            </w:tcBorders>
          </w:tcPr>
          <w:p w:rsidR="0014192F" w:rsidRDefault="0014192F">
            <w:pPr>
              <w:pStyle w:val="ConsPlusNormal"/>
              <w:rPr>
                <w:rFonts w:ascii="Times New Roman" w:hAnsi="Times New Roman" w:cs="Times New Roman"/>
                <w:sz w:val="24"/>
                <w:szCs w:val="24"/>
              </w:rPr>
            </w:pPr>
            <w:r>
              <w:rPr>
                <w:rFonts w:ascii="Times New Roman" w:hAnsi="Times New Roman" w:cs="Times New Roman"/>
                <w:sz w:val="24"/>
                <w:szCs w:val="24"/>
              </w:rPr>
              <w:t>Подпись заявителя                                 о получении результата предоставления муниципальной услуги;</w:t>
            </w:r>
          </w:p>
          <w:p w:rsidR="0014192F" w:rsidRDefault="0014192F">
            <w:pPr>
              <w:pStyle w:val="ConsPlusNormal"/>
              <w:rPr>
                <w:rFonts w:ascii="Times New Roman" w:hAnsi="Times New Roman" w:cs="Times New Roman"/>
                <w:sz w:val="24"/>
                <w:szCs w:val="24"/>
              </w:rPr>
            </w:pPr>
          </w:p>
          <w:p w:rsidR="0014192F" w:rsidRDefault="0014192F">
            <w:pPr>
              <w:pStyle w:val="ConsPlusNormal"/>
              <w:rPr>
                <w:rFonts w:ascii="Times New Roman" w:hAnsi="Times New Roman" w:cs="Times New Roman"/>
                <w:sz w:val="24"/>
                <w:szCs w:val="24"/>
              </w:rPr>
            </w:pPr>
            <w:r>
              <w:rPr>
                <w:rFonts w:ascii="Times New Roman" w:hAnsi="Times New Roman" w:cs="Times New Roman"/>
                <w:sz w:val="24"/>
                <w:szCs w:val="24"/>
              </w:rPr>
              <w:t>результат предоставления муниципальной услуги:</w:t>
            </w:r>
          </w:p>
          <w:p w:rsidR="0014192F" w:rsidRDefault="0014192F">
            <w:pPr>
              <w:pStyle w:val="ConsPlusNormal"/>
              <w:rPr>
                <w:rFonts w:ascii="Times New Roman" w:hAnsi="Times New Roman" w:cs="Times New Roman"/>
                <w:sz w:val="24"/>
                <w:szCs w:val="24"/>
              </w:rPr>
            </w:pPr>
          </w:p>
          <w:p w:rsidR="0014192F" w:rsidRDefault="0014192F">
            <w:pPr>
              <w:pStyle w:val="ConsPlusNormal"/>
              <w:rPr>
                <w:rFonts w:ascii="Times New Roman" w:hAnsi="Times New Roman" w:cs="Times New Roman"/>
                <w:sz w:val="24"/>
                <w:szCs w:val="24"/>
              </w:rPr>
            </w:pPr>
            <w:r>
              <w:rPr>
                <w:rFonts w:ascii="Times New Roman" w:hAnsi="Times New Roman" w:cs="Times New Roman"/>
                <w:sz w:val="24"/>
                <w:szCs w:val="24"/>
              </w:rPr>
              <w:t xml:space="preserve">в виде бумажного документа, который заявитель получает непосредственно                                   </w:t>
            </w:r>
            <w:r w:rsidR="002219D2">
              <w:rPr>
                <w:rFonts w:ascii="Times New Roman" w:hAnsi="Times New Roman" w:cs="Times New Roman"/>
                <w:sz w:val="24"/>
                <w:szCs w:val="24"/>
              </w:rPr>
              <w:t xml:space="preserve">в </w:t>
            </w:r>
            <w:r w:rsidR="002219D2" w:rsidRPr="002219D2">
              <w:rPr>
                <w:rFonts w:ascii="Times New Roman" w:hAnsi="Times New Roman" w:cs="Times New Roman"/>
                <w:sz w:val="24"/>
                <w:szCs w:val="24"/>
              </w:rPr>
              <w:t>Администрации</w:t>
            </w:r>
            <w:r w:rsidR="00CF529F">
              <w:rPr>
                <w:rFonts w:ascii="Times New Roman" w:hAnsi="Times New Roman" w:cs="Times New Roman"/>
                <w:sz w:val="24"/>
                <w:szCs w:val="24"/>
              </w:rPr>
              <w:t xml:space="preserve"> </w:t>
            </w:r>
            <w:r w:rsidR="002219D2">
              <w:rPr>
                <w:rFonts w:ascii="Times New Roman" w:hAnsi="Times New Roman" w:cs="Times New Roman"/>
                <w:sz w:val="24"/>
                <w:szCs w:val="24"/>
              </w:rPr>
              <w:t xml:space="preserve">(в случае                  </w:t>
            </w:r>
            <w:r>
              <w:rPr>
                <w:rFonts w:ascii="Times New Roman" w:hAnsi="Times New Roman" w:cs="Times New Roman"/>
                <w:sz w:val="24"/>
                <w:szCs w:val="24"/>
              </w:rPr>
              <w:t xml:space="preserve">подачи заявления    </w:t>
            </w:r>
            <w:r w:rsidR="00A343D5">
              <w:rPr>
                <w:rFonts w:ascii="Times New Roman" w:hAnsi="Times New Roman" w:cs="Times New Roman"/>
                <w:sz w:val="24"/>
                <w:szCs w:val="24"/>
              </w:rPr>
              <w:t xml:space="preserve"> и </w:t>
            </w:r>
            <w:r>
              <w:rPr>
                <w:rFonts w:ascii="Times New Roman" w:hAnsi="Times New Roman" w:cs="Times New Roman"/>
                <w:sz w:val="24"/>
                <w:szCs w:val="24"/>
              </w:rPr>
              <w:t xml:space="preserve">                         </w:t>
            </w:r>
            <w:r w:rsidR="00A343D5">
              <w:rPr>
                <w:rFonts w:ascii="Times New Roman" w:hAnsi="Times New Roman" w:cs="Times New Roman"/>
                <w:sz w:val="24"/>
                <w:szCs w:val="24"/>
              </w:rPr>
              <w:t>документов непосредственно в</w:t>
            </w:r>
            <w:r w:rsidR="00CF529F">
              <w:rPr>
                <w:rFonts w:ascii="Times New Roman" w:hAnsi="Times New Roman" w:cs="Times New Roman"/>
                <w:sz w:val="24"/>
                <w:szCs w:val="24"/>
              </w:rPr>
              <w:t xml:space="preserve"> Администрации</w:t>
            </w:r>
            <w:r>
              <w:rPr>
                <w:rFonts w:ascii="Times New Roman" w:hAnsi="Times New Roman" w:cs="Times New Roman"/>
                <w:sz w:val="24"/>
                <w:szCs w:val="24"/>
              </w:rPr>
              <w:t>, почтовым отправлением либо в форме электронных документов посредством ЕПГУ, РПГУ);</w:t>
            </w:r>
          </w:p>
          <w:p w:rsidR="0014192F" w:rsidRDefault="0014192F">
            <w:pPr>
              <w:pStyle w:val="ConsPlusNormal"/>
              <w:rPr>
                <w:rFonts w:ascii="Times New Roman" w:hAnsi="Times New Roman" w:cs="Times New Roman"/>
                <w:sz w:val="24"/>
                <w:szCs w:val="24"/>
              </w:rPr>
            </w:pPr>
          </w:p>
          <w:p w:rsidR="0014192F" w:rsidRDefault="0014192F">
            <w:pPr>
              <w:pStyle w:val="ConsPlusNormal"/>
              <w:rPr>
                <w:rFonts w:ascii="Times New Roman" w:hAnsi="Times New Roman" w:cs="Times New Roman"/>
                <w:sz w:val="24"/>
                <w:szCs w:val="24"/>
              </w:rPr>
            </w:pPr>
            <w:r>
              <w:rPr>
                <w:rFonts w:ascii="Times New Roman" w:hAnsi="Times New Roman" w:cs="Times New Roman"/>
                <w:sz w:val="24"/>
                <w:szCs w:val="24"/>
              </w:rPr>
              <w:t xml:space="preserve">в форме электронного документа в МФЦ                                    для последующей выдачи </w:t>
            </w:r>
            <w:r>
              <w:rPr>
                <w:rFonts w:ascii="Times New Roman" w:hAnsi="Times New Roman" w:cs="Times New Roman"/>
                <w:sz w:val="24"/>
                <w:szCs w:val="24"/>
              </w:rPr>
              <w:lastRenderedPageBreak/>
              <w:t>заявителю ‒ при подаче заявления через МФЦ;</w:t>
            </w:r>
          </w:p>
          <w:p w:rsidR="0014192F" w:rsidRDefault="0014192F">
            <w:pPr>
              <w:pStyle w:val="ConsPlusNormal"/>
              <w:rPr>
                <w:rFonts w:ascii="Times New Roman" w:hAnsi="Times New Roman" w:cs="Times New Roman"/>
                <w:sz w:val="24"/>
                <w:szCs w:val="24"/>
              </w:rPr>
            </w:pPr>
          </w:p>
          <w:p w:rsidR="0014192F" w:rsidRDefault="0014192F">
            <w:pPr>
              <w:pStyle w:val="ConsPlusNormal"/>
              <w:rPr>
                <w:rFonts w:ascii="Times New Roman" w:hAnsi="Times New Roman" w:cs="Times New Roman"/>
                <w:sz w:val="24"/>
                <w:szCs w:val="24"/>
              </w:rPr>
            </w:pPr>
            <w:r>
              <w:rPr>
                <w:rFonts w:ascii="Times New Roman" w:hAnsi="Times New Roman" w:cs="Times New Roman"/>
                <w:sz w:val="24"/>
                <w:szCs w:val="24"/>
              </w:rPr>
              <w:t>в виде бумажного документа, который направляется заявителю посредством почтового отправления (в случае подачи заявления и документов н</w:t>
            </w:r>
            <w:r w:rsidR="00CF529F">
              <w:rPr>
                <w:rFonts w:ascii="Times New Roman" w:hAnsi="Times New Roman" w:cs="Times New Roman"/>
                <w:sz w:val="24"/>
                <w:szCs w:val="24"/>
              </w:rPr>
              <w:t>епосредственно в Администрации</w:t>
            </w:r>
            <w:r>
              <w:rPr>
                <w:rFonts w:ascii="Times New Roman" w:hAnsi="Times New Roman" w:cs="Times New Roman"/>
                <w:sz w:val="24"/>
                <w:szCs w:val="24"/>
              </w:rPr>
              <w:t>, почтовым отправлением либо в форме электронных документов посредством ЕПГУ, РПГУ);</w:t>
            </w:r>
          </w:p>
          <w:p w:rsidR="0014192F" w:rsidRDefault="0014192F">
            <w:pPr>
              <w:pStyle w:val="ConsPlusNormal"/>
              <w:rPr>
                <w:rFonts w:ascii="Times New Roman" w:hAnsi="Times New Roman" w:cs="Times New Roman"/>
                <w:sz w:val="24"/>
                <w:szCs w:val="24"/>
              </w:rPr>
            </w:pPr>
          </w:p>
          <w:p w:rsidR="0014192F" w:rsidRDefault="0014192F">
            <w:pPr>
              <w:pStyle w:val="ConsPlusNormal"/>
              <w:rPr>
                <w:rFonts w:ascii="Times New Roman" w:hAnsi="Times New Roman" w:cs="Times New Roman"/>
                <w:sz w:val="24"/>
                <w:szCs w:val="24"/>
              </w:rPr>
            </w:pPr>
            <w:r>
              <w:rPr>
                <w:rFonts w:ascii="Times New Roman" w:hAnsi="Times New Roman" w:cs="Times New Roman"/>
                <w:sz w:val="24"/>
                <w:szCs w:val="24"/>
              </w:rPr>
              <w:t>в виде электронного документа, который направляется заявителю                          в «Личный кабинет» на ЕПГУ, РПГУ (данный способ обеспечивается в случае подачи заявления                      и документов в форме электронных документов посредством ЕПГУ, РПГУ)</w:t>
            </w:r>
          </w:p>
        </w:tc>
      </w:tr>
    </w:tbl>
    <w:p w:rsidR="0014192F" w:rsidRDefault="0014192F" w:rsidP="0014192F">
      <w:pPr>
        <w:widowControl w:val="0"/>
        <w:autoSpaceDE w:val="0"/>
        <w:autoSpaceDN w:val="0"/>
        <w:adjustRightInd w:val="0"/>
        <w:spacing w:after="150" w:line="240" w:lineRule="auto"/>
        <w:jc w:val="both"/>
        <w:rPr>
          <w:rFonts w:ascii="Times New Roman" w:hAnsi="Times New Roman" w:cs="Times New Roman"/>
          <w:sz w:val="26"/>
          <w:szCs w:val="26"/>
        </w:rPr>
      </w:pPr>
    </w:p>
    <w:p w:rsidR="007E590F" w:rsidRDefault="007E590F" w:rsidP="002F650B">
      <w:pPr>
        <w:pStyle w:val="1"/>
        <w:ind w:firstLine="0"/>
      </w:pPr>
    </w:p>
    <w:p w:rsidR="00085A91" w:rsidRDefault="00085A91" w:rsidP="002F650B">
      <w:pPr>
        <w:pStyle w:val="1"/>
        <w:ind w:firstLine="0"/>
      </w:pPr>
    </w:p>
    <w:p w:rsidR="00085A91" w:rsidRDefault="00085A91" w:rsidP="002F650B">
      <w:pPr>
        <w:pStyle w:val="1"/>
        <w:ind w:firstLine="0"/>
      </w:pPr>
    </w:p>
    <w:p w:rsidR="00085A91" w:rsidRDefault="00085A91" w:rsidP="002F650B">
      <w:pPr>
        <w:pStyle w:val="1"/>
        <w:ind w:firstLine="0"/>
      </w:pPr>
    </w:p>
    <w:p w:rsidR="00085A91" w:rsidRDefault="00085A91" w:rsidP="002F650B">
      <w:pPr>
        <w:pStyle w:val="1"/>
        <w:ind w:firstLine="0"/>
      </w:pPr>
    </w:p>
    <w:p w:rsidR="00085A91" w:rsidRDefault="00085A91" w:rsidP="002F650B">
      <w:pPr>
        <w:pStyle w:val="1"/>
        <w:ind w:firstLine="0"/>
      </w:pPr>
    </w:p>
    <w:p w:rsidR="00085A91" w:rsidRDefault="00085A91" w:rsidP="002F650B">
      <w:pPr>
        <w:pStyle w:val="1"/>
        <w:ind w:firstLine="0"/>
        <w:sectPr w:rsidR="00085A91" w:rsidSect="0035160D">
          <w:pgSz w:w="16838" w:h="11906" w:orient="landscape"/>
          <w:pgMar w:top="1134" w:right="567" w:bottom="567" w:left="1134" w:header="708" w:footer="708" w:gutter="0"/>
          <w:cols w:space="708"/>
          <w:docGrid w:linePitch="360"/>
        </w:sectPr>
      </w:pPr>
    </w:p>
    <w:p w:rsidR="00085A91" w:rsidRPr="00D1740F" w:rsidRDefault="00085A91" w:rsidP="00D1740F">
      <w:pPr>
        <w:widowControl w:val="0"/>
        <w:autoSpaceDE w:val="0"/>
        <w:autoSpaceDN w:val="0"/>
        <w:adjustRightInd w:val="0"/>
        <w:spacing w:after="0" w:line="240" w:lineRule="auto"/>
        <w:ind w:left="5670"/>
        <w:jc w:val="both"/>
        <w:rPr>
          <w:rFonts w:ascii="Times New Roman" w:eastAsia="Calibri" w:hAnsi="Times New Roman" w:cs="Times New Roman"/>
          <w:b/>
          <w:i/>
        </w:rPr>
      </w:pPr>
      <w:r w:rsidRPr="00D1740F">
        <w:rPr>
          <w:rFonts w:ascii="Times New Roman" w:eastAsia="Calibri" w:hAnsi="Times New Roman" w:cs="Times New Roman"/>
          <w:b/>
          <w:i/>
        </w:rPr>
        <w:lastRenderedPageBreak/>
        <w:t>Приложение № 6</w:t>
      </w:r>
    </w:p>
    <w:p w:rsidR="00085A91" w:rsidRPr="00D1740F" w:rsidRDefault="00085A91" w:rsidP="00D1740F">
      <w:pPr>
        <w:widowControl w:val="0"/>
        <w:autoSpaceDE w:val="0"/>
        <w:autoSpaceDN w:val="0"/>
        <w:adjustRightInd w:val="0"/>
        <w:spacing w:after="0" w:line="240" w:lineRule="auto"/>
        <w:ind w:left="5670"/>
        <w:jc w:val="both"/>
        <w:rPr>
          <w:rFonts w:ascii="Times New Roman" w:hAnsi="Times New Roman"/>
          <w:i/>
        </w:rPr>
      </w:pPr>
      <w:r w:rsidRPr="00D1740F">
        <w:rPr>
          <w:rFonts w:ascii="Times New Roman" w:hAnsi="Times New Roman"/>
          <w:i/>
        </w:rPr>
        <w:t>к Административному регламенту</w:t>
      </w:r>
    </w:p>
    <w:p w:rsidR="00085A91" w:rsidRPr="00D1740F" w:rsidRDefault="00085A91" w:rsidP="00D1740F">
      <w:pPr>
        <w:widowControl w:val="0"/>
        <w:autoSpaceDE w:val="0"/>
        <w:autoSpaceDN w:val="0"/>
        <w:adjustRightInd w:val="0"/>
        <w:spacing w:after="0" w:line="240" w:lineRule="auto"/>
        <w:ind w:left="5670"/>
        <w:jc w:val="both"/>
        <w:rPr>
          <w:rFonts w:ascii="Times New Roman" w:hAnsi="Times New Roman"/>
          <w:i/>
        </w:rPr>
      </w:pPr>
      <w:r w:rsidRPr="00D1740F">
        <w:rPr>
          <w:rFonts w:ascii="Times New Roman" w:hAnsi="Times New Roman"/>
          <w:i/>
        </w:rPr>
        <w:t xml:space="preserve">предоставления муниципальной услуги «Предоставление в безвозмездное пользование земельных участков, находящихся в муниципальной собственности» </w:t>
      </w:r>
    </w:p>
    <w:p w:rsidR="00085A91" w:rsidRPr="00D1740F" w:rsidRDefault="00085A91" w:rsidP="00D1740F">
      <w:pPr>
        <w:widowControl w:val="0"/>
        <w:autoSpaceDE w:val="0"/>
        <w:autoSpaceDN w:val="0"/>
        <w:adjustRightInd w:val="0"/>
        <w:spacing w:after="0" w:line="240" w:lineRule="auto"/>
        <w:ind w:left="5670"/>
        <w:jc w:val="both"/>
        <w:rPr>
          <w:rFonts w:ascii="Times New Roman" w:hAnsi="Times New Roman"/>
          <w:i/>
        </w:rPr>
      </w:pPr>
      <w:r w:rsidRPr="00D1740F">
        <w:rPr>
          <w:rFonts w:ascii="Times New Roman" w:hAnsi="Times New Roman"/>
          <w:i/>
        </w:rPr>
        <w:t xml:space="preserve">утвержденному постановлением Администрации </w:t>
      </w:r>
      <w:r w:rsidR="001533E9" w:rsidRPr="00D1740F">
        <w:rPr>
          <w:rFonts w:ascii="Times New Roman" w:hAnsi="Times New Roman"/>
          <w:i/>
        </w:rPr>
        <w:t>муниципального района Белебеевский район Республики Башкортостан</w:t>
      </w:r>
    </w:p>
    <w:p w:rsidR="00085A91" w:rsidRPr="00D1740F" w:rsidRDefault="00085A91" w:rsidP="00D1740F">
      <w:pPr>
        <w:pStyle w:val="ConsPlusNormal"/>
        <w:ind w:left="5670"/>
        <w:jc w:val="both"/>
        <w:rPr>
          <w:rFonts w:ascii="Times New Roman" w:hAnsi="Times New Roman" w:cs="Times New Roman"/>
          <w:i/>
          <w:color w:val="000000"/>
        </w:rPr>
      </w:pPr>
      <w:r w:rsidRPr="00D1740F">
        <w:rPr>
          <w:rFonts w:ascii="Times New Roman" w:eastAsia="Calibri" w:hAnsi="Times New Roman" w:cs="Times New Roman"/>
          <w:i/>
        </w:rPr>
        <w:t xml:space="preserve">от </w:t>
      </w:r>
      <w:r w:rsidR="00A343D5">
        <w:rPr>
          <w:rFonts w:ascii="Times New Roman" w:eastAsia="Calibri" w:hAnsi="Times New Roman" w:cs="Times New Roman"/>
          <w:i/>
        </w:rPr>
        <w:t>«____</w:t>
      </w:r>
      <w:proofErr w:type="gramStart"/>
      <w:r w:rsidR="00A343D5">
        <w:rPr>
          <w:rFonts w:ascii="Times New Roman" w:eastAsia="Calibri" w:hAnsi="Times New Roman" w:cs="Times New Roman"/>
          <w:i/>
        </w:rPr>
        <w:t>_»_</w:t>
      </w:r>
      <w:proofErr w:type="gramEnd"/>
      <w:r w:rsidR="00A343D5">
        <w:rPr>
          <w:rFonts w:ascii="Times New Roman" w:eastAsia="Calibri" w:hAnsi="Times New Roman" w:cs="Times New Roman"/>
          <w:i/>
        </w:rPr>
        <w:t>_</w:t>
      </w:r>
      <w:r w:rsidRPr="00D1740F">
        <w:rPr>
          <w:rFonts w:ascii="Times New Roman" w:eastAsia="Calibri" w:hAnsi="Times New Roman" w:cs="Times New Roman"/>
          <w:i/>
        </w:rPr>
        <w:t>_</w:t>
      </w:r>
      <w:r w:rsidR="00A343D5">
        <w:rPr>
          <w:rFonts w:ascii="Times New Roman" w:eastAsia="Calibri" w:hAnsi="Times New Roman" w:cs="Times New Roman"/>
          <w:i/>
        </w:rPr>
        <w:t>___________20___ года №_____</w:t>
      </w:r>
    </w:p>
    <w:p w:rsidR="00085A91" w:rsidRDefault="00085A91" w:rsidP="00085A91">
      <w:pPr>
        <w:autoSpaceDE w:val="0"/>
        <w:autoSpaceDN w:val="0"/>
        <w:adjustRightInd w:val="0"/>
        <w:spacing w:after="0" w:line="240" w:lineRule="auto"/>
        <w:jc w:val="center"/>
        <w:rPr>
          <w:rFonts w:ascii="Times New Roman" w:eastAsia="Calibri" w:hAnsi="Times New Roman" w:cs="Times New Roman"/>
          <w:sz w:val="24"/>
          <w:szCs w:val="24"/>
        </w:rPr>
      </w:pPr>
    </w:p>
    <w:p w:rsidR="00085A91" w:rsidRDefault="00085A91" w:rsidP="00085A91">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Pr>
          <w:rFonts w:ascii="Times New Roman" w:hAnsi="Times New Roman" w:cs="Times New Roman"/>
          <w:b/>
          <w:sz w:val="24"/>
          <w:szCs w:val="24"/>
        </w:rPr>
        <w:t xml:space="preserve">РЕКОМЕНДУЕМАЯ ФОРМА </w:t>
      </w:r>
      <w:r>
        <w:rPr>
          <w:rFonts w:ascii="Times New Roman" w:eastAsia="Times New Roman" w:hAnsi="Times New Roman" w:cs="Times New Roman"/>
          <w:b/>
          <w:sz w:val="24"/>
          <w:szCs w:val="24"/>
          <w:lang w:eastAsia="ru-RU"/>
        </w:rPr>
        <w:t>ЗАЯВЛЕНИЯ (ЗАПРОСА)</w:t>
      </w:r>
    </w:p>
    <w:p w:rsidR="00085A91" w:rsidRDefault="00085A91" w:rsidP="00085A91">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НА ПРЕДОСТАВЛЕНИЕ МУНИЦИПАЛЬНОЙ УСЛУГИ</w:t>
      </w:r>
    </w:p>
    <w:p w:rsidR="00085A91" w:rsidRDefault="00085A91" w:rsidP="00085A91">
      <w:pPr>
        <w:autoSpaceDE w:val="0"/>
        <w:autoSpaceDN w:val="0"/>
        <w:adjustRightInd w:val="0"/>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lang w:eastAsia="ru-RU"/>
        </w:rPr>
        <w:t xml:space="preserve">(для юридического лица </w:t>
      </w:r>
      <w:r>
        <w:rPr>
          <w:rFonts w:ascii="Times New Roman" w:hAnsi="Times New Roman" w:cs="Times New Roman"/>
          <w:sz w:val="24"/>
          <w:szCs w:val="24"/>
        </w:rPr>
        <w:t>фирменный бланк (при наличии))</w:t>
      </w:r>
    </w:p>
    <w:p w:rsidR="00085A91" w:rsidRDefault="00085A91" w:rsidP="00085A91">
      <w:pPr>
        <w:autoSpaceDE w:val="0"/>
        <w:autoSpaceDN w:val="0"/>
        <w:adjustRightInd w:val="0"/>
        <w:spacing w:after="0" w:line="240" w:lineRule="auto"/>
        <w:jc w:val="center"/>
        <w:rPr>
          <w:rFonts w:ascii="Times New Roman" w:hAnsi="Times New Roman" w:cs="Times New Roman"/>
          <w:sz w:val="24"/>
          <w:szCs w:val="24"/>
        </w:rPr>
      </w:pPr>
    </w:p>
    <w:p w:rsidR="00085A91" w:rsidRPr="00B329E8" w:rsidRDefault="00085A91" w:rsidP="00B329E8">
      <w:pPr>
        <w:widowControl w:val="0"/>
        <w:autoSpaceDE w:val="0"/>
        <w:autoSpaceDN w:val="0"/>
        <w:spacing w:after="0" w:line="240" w:lineRule="auto"/>
        <w:ind w:left="5670"/>
        <w:rPr>
          <w:rFonts w:ascii="Times New Roman" w:eastAsia="Times New Roman" w:hAnsi="Times New Roman" w:cs="Times New Roman"/>
          <w:sz w:val="24"/>
          <w:szCs w:val="24"/>
          <w:u w:val="single"/>
          <w:lang w:eastAsia="ru-RU"/>
        </w:rPr>
      </w:pPr>
      <w:r w:rsidRPr="00B329E8">
        <w:rPr>
          <w:rFonts w:ascii="Times New Roman" w:eastAsia="Times New Roman" w:hAnsi="Times New Roman" w:cs="Times New Roman"/>
          <w:sz w:val="24"/>
          <w:szCs w:val="24"/>
          <w:u w:val="single"/>
          <w:lang w:eastAsia="ru-RU"/>
        </w:rPr>
        <w:t xml:space="preserve">В </w:t>
      </w:r>
      <w:r w:rsidR="00B329E8" w:rsidRPr="00B329E8">
        <w:rPr>
          <w:rFonts w:ascii="Times New Roman" w:eastAsia="Times New Roman" w:hAnsi="Times New Roman" w:cs="Times New Roman"/>
          <w:sz w:val="24"/>
          <w:szCs w:val="24"/>
          <w:u w:val="single"/>
          <w:lang w:eastAsia="ru-RU"/>
        </w:rPr>
        <w:t>Администрацию муниципального района Белебеевский район Республики Башкортостан</w:t>
      </w:r>
    </w:p>
    <w:p w:rsidR="00085A91" w:rsidRDefault="00085A91" w:rsidP="00085A91">
      <w:pPr>
        <w:widowControl w:val="0"/>
        <w:autoSpaceDE w:val="0"/>
        <w:autoSpaceDN w:val="0"/>
        <w:spacing w:after="0" w:line="240" w:lineRule="auto"/>
        <w:ind w:left="567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От _____________________________________</w:t>
      </w:r>
    </w:p>
    <w:p w:rsidR="00B329E8" w:rsidRDefault="00B329E8" w:rsidP="00085A91">
      <w:pPr>
        <w:widowControl w:val="0"/>
        <w:autoSpaceDE w:val="0"/>
        <w:autoSpaceDN w:val="0"/>
        <w:spacing w:after="0" w:line="240" w:lineRule="auto"/>
        <w:ind w:left="567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_____________________________________</w:t>
      </w:r>
    </w:p>
    <w:p w:rsidR="00B329E8" w:rsidRDefault="00B329E8" w:rsidP="00085A91">
      <w:pPr>
        <w:widowControl w:val="0"/>
        <w:autoSpaceDE w:val="0"/>
        <w:autoSpaceDN w:val="0"/>
        <w:spacing w:after="0" w:line="240" w:lineRule="auto"/>
        <w:ind w:left="567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_____________________________________</w:t>
      </w:r>
    </w:p>
    <w:p w:rsidR="00B329E8" w:rsidRDefault="00B329E8" w:rsidP="00085A91">
      <w:pPr>
        <w:widowControl w:val="0"/>
        <w:autoSpaceDE w:val="0"/>
        <w:autoSpaceDN w:val="0"/>
        <w:spacing w:after="0" w:line="240" w:lineRule="auto"/>
        <w:ind w:left="567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_____________________________________</w:t>
      </w:r>
    </w:p>
    <w:p w:rsidR="00B329E8" w:rsidRDefault="00B329E8" w:rsidP="00085A91">
      <w:pPr>
        <w:widowControl w:val="0"/>
        <w:autoSpaceDE w:val="0"/>
        <w:autoSpaceDN w:val="0"/>
        <w:spacing w:after="0" w:line="240" w:lineRule="auto"/>
        <w:ind w:left="567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_____________________________________</w:t>
      </w:r>
    </w:p>
    <w:p w:rsidR="00B329E8" w:rsidRDefault="00B329E8" w:rsidP="00085A91">
      <w:pPr>
        <w:widowControl w:val="0"/>
        <w:autoSpaceDE w:val="0"/>
        <w:autoSpaceDN w:val="0"/>
        <w:spacing w:after="0" w:line="240" w:lineRule="auto"/>
        <w:ind w:left="567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_____________________________________</w:t>
      </w:r>
    </w:p>
    <w:p w:rsidR="00085A91" w:rsidRDefault="00085A91" w:rsidP="00085A91">
      <w:pPr>
        <w:widowControl w:val="0"/>
        <w:autoSpaceDE w:val="0"/>
        <w:autoSpaceDN w:val="0"/>
        <w:spacing w:after="0" w:line="240" w:lineRule="auto"/>
        <w:ind w:left="567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(для юридических лиц – полное наименование, организационно-правовая форма, сведения о государственной регистрации (ОГРН), ИНН; для физических лиц, индивидуальных предпринимателей – фамилия, имя, отчество (последнее – при наличии), реквизиты документа, удостоверяющего личность, для индивидуальных предпринимателей – сведения о государственной регистрации (ОГРНИП), ИНН (далее – заявитель))</w:t>
      </w:r>
    </w:p>
    <w:p w:rsidR="00085A91" w:rsidRDefault="00085A91" w:rsidP="00085A91">
      <w:pPr>
        <w:widowControl w:val="0"/>
        <w:autoSpaceDE w:val="0"/>
        <w:autoSpaceDN w:val="0"/>
        <w:spacing w:after="0" w:line="240" w:lineRule="auto"/>
        <w:ind w:left="567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Адрес:</w:t>
      </w:r>
    </w:p>
    <w:p w:rsidR="00085A91" w:rsidRDefault="00085A91" w:rsidP="00085A91">
      <w:pPr>
        <w:widowControl w:val="0"/>
        <w:autoSpaceDE w:val="0"/>
        <w:autoSpaceDN w:val="0"/>
        <w:spacing w:after="0" w:line="240" w:lineRule="auto"/>
        <w:ind w:left="567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_____________________________________</w:t>
      </w:r>
    </w:p>
    <w:p w:rsidR="00085A91" w:rsidRDefault="00085A91" w:rsidP="00085A91">
      <w:pPr>
        <w:widowControl w:val="0"/>
        <w:autoSpaceDE w:val="0"/>
        <w:autoSpaceDN w:val="0"/>
        <w:spacing w:after="0" w:line="240" w:lineRule="auto"/>
        <w:ind w:left="567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_____________________________________</w:t>
      </w:r>
    </w:p>
    <w:p w:rsidR="00085A91" w:rsidRDefault="00085A91" w:rsidP="00085A91">
      <w:pPr>
        <w:widowControl w:val="0"/>
        <w:autoSpaceDE w:val="0"/>
        <w:autoSpaceDN w:val="0"/>
        <w:spacing w:after="0" w:line="240" w:lineRule="auto"/>
        <w:ind w:left="567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(местонахождение юридического лица; место регистрации физического лица, индивидуального предпринимателя)</w:t>
      </w:r>
    </w:p>
    <w:p w:rsidR="00085A91" w:rsidRDefault="00085A91" w:rsidP="00085A91">
      <w:pPr>
        <w:widowControl w:val="0"/>
        <w:autoSpaceDE w:val="0"/>
        <w:autoSpaceDN w:val="0"/>
        <w:spacing w:after="0" w:line="240" w:lineRule="auto"/>
        <w:ind w:left="567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Адрес электронной почты (при наличии):</w:t>
      </w:r>
    </w:p>
    <w:p w:rsidR="00085A91" w:rsidRDefault="00085A91" w:rsidP="00085A91">
      <w:pPr>
        <w:widowControl w:val="0"/>
        <w:autoSpaceDE w:val="0"/>
        <w:autoSpaceDN w:val="0"/>
        <w:spacing w:after="0" w:line="240" w:lineRule="auto"/>
        <w:ind w:left="567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_______________________________</w:t>
      </w:r>
      <w:r w:rsidR="00B329E8">
        <w:rPr>
          <w:rFonts w:ascii="Times New Roman" w:eastAsia="Times New Roman" w:hAnsi="Times New Roman" w:cs="Times New Roman"/>
          <w:sz w:val="24"/>
          <w:szCs w:val="24"/>
          <w:lang w:eastAsia="ru-RU"/>
        </w:rPr>
        <w:t>_</w:t>
      </w:r>
      <w:r>
        <w:rPr>
          <w:rFonts w:ascii="Times New Roman" w:eastAsia="Times New Roman" w:hAnsi="Times New Roman" w:cs="Times New Roman"/>
          <w:sz w:val="24"/>
          <w:szCs w:val="24"/>
          <w:lang w:eastAsia="ru-RU"/>
        </w:rPr>
        <w:t>_____</w:t>
      </w:r>
    </w:p>
    <w:p w:rsidR="00085A91" w:rsidRDefault="00085A91" w:rsidP="00085A91">
      <w:pPr>
        <w:widowControl w:val="0"/>
        <w:autoSpaceDE w:val="0"/>
        <w:autoSpaceDN w:val="0"/>
        <w:spacing w:after="0" w:line="240" w:lineRule="auto"/>
        <w:ind w:left="567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Номер контактного телефона:</w:t>
      </w:r>
    </w:p>
    <w:p w:rsidR="00085A91" w:rsidRDefault="00085A91" w:rsidP="00085A91">
      <w:pPr>
        <w:widowControl w:val="0"/>
        <w:autoSpaceDE w:val="0"/>
        <w:autoSpaceDN w:val="0"/>
        <w:spacing w:after="0" w:line="240" w:lineRule="auto"/>
        <w:ind w:left="567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_____________________________________</w:t>
      </w:r>
    </w:p>
    <w:p w:rsidR="00085A91" w:rsidRDefault="00085A91" w:rsidP="00085A91">
      <w:pPr>
        <w:autoSpaceDE w:val="0"/>
        <w:autoSpaceDN w:val="0"/>
        <w:adjustRightInd w:val="0"/>
        <w:spacing w:after="0" w:line="240" w:lineRule="auto"/>
        <w:ind w:left="5670"/>
        <w:rPr>
          <w:rFonts w:ascii="Times New Roman" w:eastAsia="Times New Roman" w:hAnsi="Times New Roman" w:cs="Times New Roman"/>
          <w:sz w:val="24"/>
          <w:szCs w:val="24"/>
          <w:lang w:eastAsia="ru-RU"/>
        </w:rPr>
      </w:pPr>
    </w:p>
    <w:p w:rsidR="00085A91" w:rsidRDefault="00085A91" w:rsidP="00085A91">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Заявление о предоставлении земельного участка в безвозмездное пользование</w:t>
      </w:r>
    </w:p>
    <w:p w:rsidR="00085A91" w:rsidRDefault="00085A91" w:rsidP="00085A91">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085A91" w:rsidRDefault="00085A91" w:rsidP="00085A91">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 основании подпункта ______</w:t>
      </w:r>
      <w:r w:rsidR="00A97F27">
        <w:rPr>
          <w:rFonts w:ascii="Times New Roman" w:eastAsia="Times New Roman" w:hAnsi="Times New Roman" w:cs="Times New Roman"/>
          <w:sz w:val="24"/>
          <w:szCs w:val="24"/>
          <w:lang w:eastAsia="ru-RU"/>
        </w:rPr>
        <w:t>__</w:t>
      </w:r>
      <w:r>
        <w:rPr>
          <w:rFonts w:ascii="Times New Roman" w:eastAsia="Times New Roman" w:hAnsi="Times New Roman" w:cs="Times New Roman"/>
          <w:sz w:val="24"/>
          <w:szCs w:val="24"/>
          <w:lang w:eastAsia="ru-RU"/>
        </w:rPr>
        <w:t>_ пункта 2 статьи 39.10 Земельного кодекса РФ прошу предоставить земельный участок с кадастровым номером _____________________</w:t>
      </w:r>
      <w:r w:rsidR="00A97F27">
        <w:rPr>
          <w:rFonts w:ascii="Times New Roman" w:eastAsia="Times New Roman" w:hAnsi="Times New Roman" w:cs="Times New Roman"/>
          <w:sz w:val="24"/>
          <w:szCs w:val="24"/>
          <w:lang w:eastAsia="ru-RU"/>
        </w:rPr>
        <w:t>____</w:t>
      </w:r>
      <w:r>
        <w:rPr>
          <w:rFonts w:ascii="Times New Roman" w:eastAsia="Times New Roman" w:hAnsi="Times New Roman" w:cs="Times New Roman"/>
          <w:sz w:val="24"/>
          <w:szCs w:val="24"/>
          <w:lang w:eastAsia="ru-RU"/>
        </w:rPr>
        <w:t xml:space="preserve"> площадью кв. м, местоположение: ________________________________________________</w:t>
      </w:r>
      <w:r w:rsidR="00A97F27">
        <w:rPr>
          <w:rFonts w:ascii="Times New Roman" w:eastAsia="Times New Roman" w:hAnsi="Times New Roman" w:cs="Times New Roman"/>
          <w:sz w:val="24"/>
          <w:szCs w:val="24"/>
          <w:lang w:eastAsia="ru-RU"/>
        </w:rPr>
        <w:t>________</w:t>
      </w:r>
      <w:r>
        <w:rPr>
          <w:rFonts w:ascii="Times New Roman" w:eastAsia="Times New Roman" w:hAnsi="Times New Roman" w:cs="Times New Roman"/>
          <w:sz w:val="24"/>
          <w:szCs w:val="24"/>
          <w:lang w:eastAsia="ru-RU"/>
        </w:rPr>
        <w:t>, на праве безвозмездного пользования без проведения торгов в целях ____________________</w:t>
      </w:r>
      <w:r w:rsidR="00A97F27">
        <w:rPr>
          <w:rFonts w:ascii="Times New Roman" w:eastAsia="Times New Roman" w:hAnsi="Times New Roman" w:cs="Times New Roman"/>
          <w:sz w:val="24"/>
          <w:szCs w:val="24"/>
          <w:lang w:eastAsia="ru-RU"/>
        </w:rPr>
        <w:t>______________</w:t>
      </w:r>
    </w:p>
    <w:p w:rsidR="00085A91" w:rsidRDefault="00085A91" w:rsidP="00085A91">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Дополнительные сведения (при необходимости</w:t>
      </w:r>
      <w:proofErr w:type="gramStart"/>
      <w:r>
        <w:rPr>
          <w:rFonts w:ascii="Times New Roman" w:eastAsia="Times New Roman" w:hAnsi="Times New Roman" w:cs="Times New Roman"/>
          <w:sz w:val="24"/>
          <w:szCs w:val="24"/>
          <w:lang w:eastAsia="ru-RU"/>
        </w:rPr>
        <w:t>):</w:t>
      </w:r>
      <w:r w:rsidR="00A97F27">
        <w:rPr>
          <w:rFonts w:ascii="Times New Roman" w:eastAsia="Times New Roman" w:hAnsi="Times New Roman" w:cs="Times New Roman"/>
          <w:sz w:val="24"/>
          <w:szCs w:val="24"/>
          <w:lang w:eastAsia="ru-RU"/>
        </w:rPr>
        <w:t>_</w:t>
      </w:r>
      <w:proofErr w:type="gramEnd"/>
      <w:r w:rsidR="00A97F27">
        <w:rPr>
          <w:rFonts w:ascii="Times New Roman" w:eastAsia="Times New Roman" w:hAnsi="Times New Roman" w:cs="Times New Roman"/>
          <w:sz w:val="24"/>
          <w:szCs w:val="24"/>
          <w:lang w:eastAsia="ru-RU"/>
        </w:rPr>
        <w:t>____________________________________</w:t>
      </w:r>
    </w:p>
    <w:p w:rsidR="00085A91" w:rsidRDefault="00085A91" w:rsidP="00085A91">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Решением ____________________________________ от _____________ № ______ предоставление данного участка было предварительно согласовано.</w:t>
      </w:r>
    </w:p>
    <w:p w:rsidR="00A97F27" w:rsidRDefault="00085A91" w:rsidP="00085A91">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Предоставление указанного земельного участка предусмотрено взамен земельного участка, </w:t>
      </w:r>
      <w:proofErr w:type="gramStart"/>
      <w:r>
        <w:rPr>
          <w:rFonts w:ascii="Times New Roman" w:eastAsia="Times New Roman" w:hAnsi="Times New Roman" w:cs="Times New Roman"/>
          <w:sz w:val="24"/>
          <w:szCs w:val="24"/>
          <w:lang w:eastAsia="ru-RU"/>
        </w:rPr>
        <w:t xml:space="preserve">изымаемого </w:t>
      </w:r>
      <w:r w:rsidR="00A97F27">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для</w:t>
      </w:r>
      <w:proofErr w:type="gramEnd"/>
      <w:r>
        <w:rPr>
          <w:rFonts w:ascii="Times New Roman" w:eastAsia="Times New Roman" w:hAnsi="Times New Roman" w:cs="Times New Roman"/>
          <w:sz w:val="24"/>
          <w:szCs w:val="24"/>
          <w:lang w:eastAsia="ru-RU"/>
        </w:rPr>
        <w:t xml:space="preserve"> </w:t>
      </w:r>
      <w:r w:rsidR="00A97F27">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государственных </w:t>
      </w:r>
      <w:r w:rsidR="00A97F27">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или </w:t>
      </w:r>
      <w:r w:rsidR="00A97F27">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муниципальных нужд на</w:t>
      </w:r>
      <w:r w:rsidR="00A97F27">
        <w:rPr>
          <w:rFonts w:ascii="Times New Roman" w:eastAsia="Times New Roman" w:hAnsi="Times New Roman" w:cs="Times New Roman"/>
          <w:sz w:val="24"/>
          <w:szCs w:val="24"/>
          <w:lang w:eastAsia="ru-RU"/>
        </w:rPr>
        <w:t> </w:t>
      </w:r>
      <w:r>
        <w:rPr>
          <w:rFonts w:ascii="Times New Roman" w:eastAsia="Times New Roman" w:hAnsi="Times New Roman" w:cs="Times New Roman"/>
          <w:sz w:val="24"/>
          <w:szCs w:val="24"/>
          <w:lang w:eastAsia="ru-RU"/>
        </w:rPr>
        <w:t xml:space="preserve"> основании решения </w:t>
      </w:r>
      <w:r w:rsidR="00A97F27">
        <w:rPr>
          <w:rFonts w:ascii="Times New Roman" w:eastAsia="Times New Roman" w:hAnsi="Times New Roman" w:cs="Times New Roman"/>
          <w:sz w:val="24"/>
          <w:szCs w:val="24"/>
          <w:lang w:eastAsia="ru-RU"/>
        </w:rPr>
        <w:t> </w:t>
      </w:r>
      <w:r>
        <w:rPr>
          <w:rFonts w:ascii="Times New Roman" w:eastAsia="Times New Roman" w:hAnsi="Times New Roman" w:cs="Times New Roman"/>
          <w:sz w:val="24"/>
          <w:szCs w:val="24"/>
          <w:lang w:eastAsia="ru-RU"/>
        </w:rPr>
        <w:t>об</w:t>
      </w:r>
      <w:r w:rsidR="00A97F27">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изъятии </w:t>
      </w:r>
    </w:p>
    <w:p w:rsidR="00085A91" w:rsidRDefault="00A97F27" w:rsidP="00A97F27">
      <w:pPr>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w:t>
      </w:r>
      <w:r w:rsidR="00085A91">
        <w:rPr>
          <w:rFonts w:ascii="Times New Roman" w:eastAsia="Times New Roman" w:hAnsi="Times New Roman" w:cs="Times New Roman"/>
          <w:sz w:val="24"/>
          <w:szCs w:val="24"/>
          <w:lang w:eastAsia="ru-RU"/>
        </w:rPr>
        <w:t>т</w:t>
      </w:r>
      <w:r>
        <w:rPr>
          <w:rFonts w:ascii="Times New Roman" w:eastAsia="Times New Roman" w:hAnsi="Times New Roman" w:cs="Times New Roman"/>
          <w:sz w:val="24"/>
          <w:szCs w:val="24"/>
          <w:lang w:eastAsia="ru-RU"/>
        </w:rPr>
        <w:t>__</w:t>
      </w:r>
      <w:r w:rsidR="00085A91">
        <w:rPr>
          <w:rFonts w:ascii="Times New Roman" w:eastAsia="Times New Roman" w:hAnsi="Times New Roman" w:cs="Times New Roman"/>
          <w:sz w:val="24"/>
          <w:szCs w:val="24"/>
          <w:lang w:eastAsia="ru-RU"/>
        </w:rPr>
        <w:t>______________________№_________,</w:t>
      </w:r>
      <w:r>
        <w:rPr>
          <w:rFonts w:ascii="Times New Roman" w:eastAsia="Times New Roman" w:hAnsi="Times New Roman" w:cs="Times New Roman"/>
          <w:sz w:val="24"/>
          <w:szCs w:val="24"/>
          <w:lang w:eastAsia="ru-RU"/>
        </w:rPr>
        <w:t> принятого</w:t>
      </w:r>
      <w:r w:rsidR="00085A91">
        <w:rPr>
          <w:rFonts w:ascii="Times New Roman" w:eastAsia="Times New Roman" w:hAnsi="Times New Roman" w:cs="Times New Roman"/>
          <w:sz w:val="24"/>
          <w:szCs w:val="24"/>
          <w:lang w:eastAsia="ru-RU"/>
        </w:rPr>
        <w:t>_________</w:t>
      </w:r>
      <w:r>
        <w:rPr>
          <w:rFonts w:ascii="Times New Roman" w:eastAsia="Times New Roman" w:hAnsi="Times New Roman" w:cs="Times New Roman"/>
          <w:sz w:val="24"/>
          <w:szCs w:val="24"/>
          <w:lang w:eastAsia="ru-RU"/>
        </w:rPr>
        <w:t>_____________________________</w:t>
      </w:r>
    </w:p>
    <w:p w:rsidR="00A97F27" w:rsidRDefault="00A97F27" w:rsidP="00A97F27">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085A91" w:rsidRDefault="00085A91" w:rsidP="00085A91">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Земельный участок испрашивается для размещения объектов, размещение которых предусмотрено следующими документами территориального планирования и (или) проектом планировки территории: _______________________________________________________________.</w:t>
      </w:r>
    </w:p>
    <w:p w:rsidR="00085A91" w:rsidRDefault="00085A91" w:rsidP="00085A91">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085A91" w:rsidRDefault="00085A91" w:rsidP="00085A91">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085A91" w:rsidRDefault="00085A91" w:rsidP="00085A91">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Способ получения результата рассмотрения заявления: ______________</w:t>
      </w:r>
      <w:r w:rsidR="00A97F27">
        <w:rPr>
          <w:rFonts w:ascii="Times New Roman" w:eastAsia="Times New Roman" w:hAnsi="Times New Roman" w:cs="Times New Roman"/>
          <w:sz w:val="24"/>
          <w:szCs w:val="24"/>
          <w:lang w:eastAsia="ru-RU"/>
        </w:rPr>
        <w:t>_________________</w:t>
      </w:r>
      <w:r>
        <w:rPr>
          <w:rFonts w:ascii="Times New Roman" w:eastAsia="Times New Roman" w:hAnsi="Times New Roman" w:cs="Times New Roman"/>
          <w:sz w:val="24"/>
          <w:szCs w:val="24"/>
          <w:lang w:eastAsia="ru-RU"/>
        </w:rPr>
        <w:t>.</w:t>
      </w:r>
    </w:p>
    <w:p w:rsidR="00085A91" w:rsidRDefault="00085A91" w:rsidP="00085A91">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085A91" w:rsidRDefault="00085A91" w:rsidP="00085A91">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Приложение:</w:t>
      </w:r>
      <w:r w:rsidR="00A97F27">
        <w:rPr>
          <w:rFonts w:ascii="Times New Roman" w:eastAsia="Times New Roman" w:hAnsi="Times New Roman" w:cs="Times New Roman"/>
          <w:sz w:val="24"/>
          <w:szCs w:val="24"/>
          <w:lang w:eastAsia="ru-RU"/>
        </w:rPr>
        <w:t xml:space="preserve"> ___________________________________________________________________</w:t>
      </w:r>
    </w:p>
    <w:p w:rsidR="00085A91" w:rsidRDefault="00085A91" w:rsidP="00085A91">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p w:rsidR="00A97F27" w:rsidRDefault="00A97F27" w:rsidP="00085A91">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p w:rsidR="00085A91" w:rsidRDefault="00085A91" w:rsidP="00085A91">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Заявитель:</w:t>
      </w:r>
    </w:p>
    <w:tbl>
      <w:tblPr>
        <w:tblStyle w:val="a9"/>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15"/>
        <w:gridCol w:w="3805"/>
        <w:gridCol w:w="3685"/>
      </w:tblGrid>
      <w:tr w:rsidR="00085A91" w:rsidTr="00085A91">
        <w:tc>
          <w:tcPr>
            <w:tcW w:w="3115" w:type="dxa"/>
            <w:hideMark/>
          </w:tcPr>
          <w:p w:rsidR="00085A91" w:rsidRDefault="00A97F27">
            <w:pPr>
              <w:widowControl w:val="0"/>
              <w:autoSpaceDE w:val="0"/>
              <w:autoSpaceDN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w:t>
            </w:r>
          </w:p>
        </w:tc>
        <w:tc>
          <w:tcPr>
            <w:tcW w:w="3115" w:type="dxa"/>
            <w:hideMark/>
          </w:tcPr>
          <w:p w:rsidR="00085A91" w:rsidRDefault="00085A91">
            <w:pPr>
              <w:widowControl w:val="0"/>
              <w:autoSpaceDE w:val="0"/>
              <w:autoSpaceDN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w:t>
            </w:r>
          </w:p>
        </w:tc>
        <w:tc>
          <w:tcPr>
            <w:tcW w:w="3115" w:type="dxa"/>
            <w:hideMark/>
          </w:tcPr>
          <w:p w:rsidR="00085A91" w:rsidRDefault="00085A91">
            <w:pPr>
              <w:widowControl w:val="0"/>
              <w:autoSpaceDE w:val="0"/>
              <w:autoSpaceDN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w:t>
            </w:r>
          </w:p>
        </w:tc>
      </w:tr>
      <w:tr w:rsidR="00085A91" w:rsidTr="00085A91">
        <w:tc>
          <w:tcPr>
            <w:tcW w:w="3115" w:type="dxa"/>
            <w:hideMark/>
          </w:tcPr>
          <w:p w:rsidR="00085A91" w:rsidRDefault="00085A91">
            <w:pPr>
              <w:widowControl w:val="0"/>
              <w:autoSpaceDE w:val="0"/>
              <w:autoSpaceDN w:val="0"/>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(дата)</w:t>
            </w:r>
          </w:p>
        </w:tc>
        <w:tc>
          <w:tcPr>
            <w:tcW w:w="3115" w:type="dxa"/>
            <w:hideMark/>
          </w:tcPr>
          <w:p w:rsidR="00085A91" w:rsidRDefault="00085A91">
            <w:pPr>
              <w:widowControl w:val="0"/>
              <w:autoSpaceDE w:val="0"/>
              <w:autoSpaceDN w:val="0"/>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(подпись)</w:t>
            </w:r>
          </w:p>
        </w:tc>
        <w:tc>
          <w:tcPr>
            <w:tcW w:w="3115" w:type="dxa"/>
            <w:hideMark/>
          </w:tcPr>
          <w:p w:rsidR="00085A91" w:rsidRDefault="00085A91">
            <w:pPr>
              <w:widowControl w:val="0"/>
              <w:autoSpaceDE w:val="0"/>
              <w:autoSpaceDN w:val="0"/>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(Ф.И.О. руководителя / представителя юридического лица)</w:t>
            </w:r>
          </w:p>
          <w:p w:rsidR="00A97F27" w:rsidRDefault="00A97F27">
            <w:pPr>
              <w:widowControl w:val="0"/>
              <w:autoSpaceDE w:val="0"/>
              <w:autoSpaceDN w:val="0"/>
              <w:jc w:val="center"/>
              <w:rPr>
                <w:rFonts w:ascii="Times New Roman" w:eastAsia="Times New Roman" w:hAnsi="Times New Roman" w:cs="Times New Roman"/>
                <w:sz w:val="20"/>
                <w:szCs w:val="20"/>
                <w:lang w:eastAsia="ru-RU"/>
              </w:rPr>
            </w:pPr>
          </w:p>
        </w:tc>
      </w:tr>
    </w:tbl>
    <w:p w:rsidR="00085A91" w:rsidRDefault="00085A91" w:rsidP="00085A91">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М.П. (при наличии)</w:t>
      </w:r>
    </w:p>
    <w:p w:rsidR="00A97F27" w:rsidRDefault="00A97F27" w:rsidP="00085A91">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p>
    <w:tbl>
      <w:tblPr>
        <w:tblStyle w:val="a9"/>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15"/>
        <w:gridCol w:w="3805"/>
        <w:gridCol w:w="3685"/>
      </w:tblGrid>
      <w:tr w:rsidR="00085A91" w:rsidTr="00085A91">
        <w:tc>
          <w:tcPr>
            <w:tcW w:w="3115" w:type="dxa"/>
            <w:hideMark/>
          </w:tcPr>
          <w:p w:rsidR="00085A91" w:rsidRDefault="00A97F27">
            <w:pPr>
              <w:widowControl w:val="0"/>
              <w:autoSpaceDE w:val="0"/>
              <w:autoSpaceDN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w:t>
            </w:r>
          </w:p>
        </w:tc>
        <w:tc>
          <w:tcPr>
            <w:tcW w:w="3115" w:type="dxa"/>
            <w:hideMark/>
          </w:tcPr>
          <w:p w:rsidR="00085A91" w:rsidRDefault="00085A91">
            <w:pPr>
              <w:widowControl w:val="0"/>
              <w:autoSpaceDE w:val="0"/>
              <w:autoSpaceDN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w:t>
            </w:r>
          </w:p>
        </w:tc>
        <w:tc>
          <w:tcPr>
            <w:tcW w:w="3115" w:type="dxa"/>
            <w:hideMark/>
          </w:tcPr>
          <w:p w:rsidR="00085A91" w:rsidRDefault="00085A91">
            <w:pPr>
              <w:widowControl w:val="0"/>
              <w:autoSpaceDE w:val="0"/>
              <w:autoSpaceDN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w:t>
            </w:r>
          </w:p>
        </w:tc>
      </w:tr>
      <w:tr w:rsidR="00085A91" w:rsidTr="00085A91">
        <w:tc>
          <w:tcPr>
            <w:tcW w:w="3115" w:type="dxa"/>
            <w:hideMark/>
          </w:tcPr>
          <w:p w:rsidR="00085A91" w:rsidRDefault="00085A91">
            <w:pPr>
              <w:widowControl w:val="0"/>
              <w:autoSpaceDE w:val="0"/>
              <w:autoSpaceDN w:val="0"/>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(дата)</w:t>
            </w:r>
          </w:p>
        </w:tc>
        <w:tc>
          <w:tcPr>
            <w:tcW w:w="3115" w:type="dxa"/>
            <w:hideMark/>
          </w:tcPr>
          <w:p w:rsidR="00085A91" w:rsidRDefault="00085A91">
            <w:pPr>
              <w:widowControl w:val="0"/>
              <w:autoSpaceDE w:val="0"/>
              <w:autoSpaceDN w:val="0"/>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(подпись)</w:t>
            </w:r>
          </w:p>
        </w:tc>
        <w:tc>
          <w:tcPr>
            <w:tcW w:w="3115" w:type="dxa"/>
            <w:hideMark/>
          </w:tcPr>
          <w:p w:rsidR="00085A91" w:rsidRDefault="00085A91">
            <w:pPr>
              <w:widowControl w:val="0"/>
              <w:autoSpaceDE w:val="0"/>
              <w:autoSpaceDN w:val="0"/>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(Ф.И.О. заявителя / представителя физического лица, индивидуального предпринимателя)</w:t>
            </w:r>
          </w:p>
        </w:tc>
      </w:tr>
    </w:tbl>
    <w:p w:rsidR="00085A91" w:rsidRDefault="00085A91" w:rsidP="00085A91">
      <w:pPr>
        <w:autoSpaceDE w:val="0"/>
        <w:autoSpaceDN w:val="0"/>
        <w:adjustRightInd w:val="0"/>
        <w:spacing w:after="0" w:line="240" w:lineRule="auto"/>
        <w:rPr>
          <w:rFonts w:ascii="Times New Roman" w:eastAsia="Times New Roman" w:hAnsi="Times New Roman" w:cs="Times New Roman"/>
          <w:sz w:val="24"/>
          <w:szCs w:val="24"/>
          <w:lang w:eastAsia="ru-RU"/>
        </w:rPr>
      </w:pPr>
    </w:p>
    <w:p w:rsidR="00085A91" w:rsidRDefault="00085A91" w:rsidP="00085A91">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085A91" w:rsidRDefault="00085A91" w:rsidP="00085A91">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rsidR="00085A91" w:rsidRDefault="00085A91" w:rsidP="00085A91">
      <w:pPr>
        <w:autoSpaceDE w:val="0"/>
        <w:autoSpaceDN w:val="0"/>
        <w:adjustRightInd w:val="0"/>
        <w:spacing w:after="0" w:line="240" w:lineRule="auto"/>
        <w:jc w:val="center"/>
        <w:rPr>
          <w:rFonts w:ascii="Times New Roman" w:eastAsia="Calibri" w:hAnsi="Times New Roman" w:cs="Times New Roman"/>
          <w:b/>
          <w:sz w:val="24"/>
          <w:szCs w:val="24"/>
        </w:rPr>
      </w:pPr>
      <w:r>
        <w:rPr>
          <w:rFonts w:ascii="Times New Roman" w:hAnsi="Times New Roman" w:cs="Times New Roman"/>
          <w:b/>
          <w:sz w:val="24"/>
          <w:szCs w:val="24"/>
        </w:rPr>
        <w:lastRenderedPageBreak/>
        <w:t xml:space="preserve">РЕКОМЕНДУЕМАЯ ФОРМА </w:t>
      </w:r>
      <w:r>
        <w:rPr>
          <w:rFonts w:ascii="Times New Roman" w:eastAsia="Calibri" w:hAnsi="Times New Roman" w:cs="Times New Roman"/>
          <w:b/>
          <w:sz w:val="24"/>
          <w:szCs w:val="24"/>
        </w:rPr>
        <w:t>СОГЛАСИЯ НА ОБРАБОТКУ ПЕРСОНАЛЬНЫХ ДАННЫХ</w:t>
      </w:r>
    </w:p>
    <w:p w:rsidR="00085A91" w:rsidRDefault="00085A91" w:rsidP="00085A91">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(для физического лица)</w:t>
      </w:r>
    </w:p>
    <w:p w:rsidR="00085A91" w:rsidRDefault="00085A91" w:rsidP="00085A91">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085A91" w:rsidRPr="00173A57" w:rsidRDefault="00085A91" w:rsidP="00173A57">
      <w:pPr>
        <w:widowControl w:val="0"/>
        <w:autoSpaceDE w:val="0"/>
        <w:autoSpaceDN w:val="0"/>
        <w:spacing w:after="0" w:line="240" w:lineRule="auto"/>
        <w:ind w:left="5670"/>
        <w:jc w:val="both"/>
        <w:rPr>
          <w:rFonts w:ascii="Times New Roman" w:eastAsia="Times New Roman" w:hAnsi="Times New Roman" w:cs="Times New Roman"/>
          <w:sz w:val="20"/>
          <w:u w:val="single"/>
          <w:lang w:eastAsia="ru-RU"/>
        </w:rPr>
      </w:pPr>
      <w:r w:rsidRPr="00173A57">
        <w:rPr>
          <w:rFonts w:ascii="Times New Roman" w:eastAsia="Times New Roman" w:hAnsi="Times New Roman" w:cs="Times New Roman"/>
          <w:sz w:val="24"/>
          <w:szCs w:val="24"/>
          <w:u w:val="single"/>
          <w:lang w:eastAsia="ru-RU"/>
        </w:rPr>
        <w:t xml:space="preserve">В </w:t>
      </w:r>
      <w:r w:rsidR="00173A57" w:rsidRPr="00173A57">
        <w:rPr>
          <w:rFonts w:ascii="Times New Roman" w:eastAsia="Times New Roman" w:hAnsi="Times New Roman" w:cs="Times New Roman"/>
          <w:sz w:val="24"/>
          <w:szCs w:val="24"/>
          <w:u w:val="single"/>
          <w:lang w:eastAsia="ru-RU"/>
        </w:rPr>
        <w:t>Администрацию муниципального района Белебеевский район Республики Башкортостан</w:t>
      </w:r>
    </w:p>
    <w:p w:rsidR="00085A91" w:rsidRDefault="00085A91" w:rsidP="00085A91">
      <w:pPr>
        <w:widowControl w:val="0"/>
        <w:autoSpaceDE w:val="0"/>
        <w:autoSpaceDN w:val="0"/>
        <w:spacing w:after="0" w:line="240" w:lineRule="auto"/>
        <w:ind w:left="5670"/>
        <w:jc w:val="both"/>
        <w:rPr>
          <w:rFonts w:ascii="Times New Roman" w:eastAsia="Times New Roman" w:hAnsi="Times New Roman" w:cs="Times New Roman"/>
          <w:sz w:val="20"/>
          <w:lang w:eastAsia="ru-RU"/>
        </w:rPr>
      </w:pPr>
      <w:r>
        <w:rPr>
          <w:rFonts w:ascii="Times New Roman" w:eastAsia="Times New Roman" w:hAnsi="Times New Roman" w:cs="Times New Roman"/>
          <w:sz w:val="20"/>
          <w:lang w:eastAsia="ru-RU"/>
        </w:rPr>
        <w:t>_____________________________________________</w:t>
      </w:r>
    </w:p>
    <w:p w:rsidR="00173A57" w:rsidRDefault="00173A57" w:rsidP="00085A91">
      <w:pPr>
        <w:widowControl w:val="0"/>
        <w:autoSpaceDE w:val="0"/>
        <w:autoSpaceDN w:val="0"/>
        <w:spacing w:after="0" w:line="240" w:lineRule="auto"/>
        <w:ind w:left="5670"/>
        <w:jc w:val="both"/>
        <w:rPr>
          <w:rFonts w:ascii="Times New Roman" w:eastAsia="Times New Roman" w:hAnsi="Times New Roman" w:cs="Times New Roman"/>
          <w:sz w:val="20"/>
          <w:lang w:eastAsia="ru-RU"/>
        </w:rPr>
      </w:pPr>
    </w:p>
    <w:p w:rsidR="00173A57" w:rsidRDefault="00173A57" w:rsidP="00085A91">
      <w:pPr>
        <w:widowControl w:val="0"/>
        <w:autoSpaceDE w:val="0"/>
        <w:autoSpaceDN w:val="0"/>
        <w:spacing w:after="0" w:line="240" w:lineRule="auto"/>
        <w:ind w:left="5670"/>
        <w:jc w:val="both"/>
        <w:rPr>
          <w:rFonts w:ascii="Times New Roman" w:eastAsia="Times New Roman" w:hAnsi="Times New Roman" w:cs="Times New Roman"/>
          <w:sz w:val="20"/>
          <w:lang w:eastAsia="ru-RU"/>
        </w:rPr>
      </w:pPr>
      <w:r>
        <w:rPr>
          <w:rFonts w:ascii="Times New Roman" w:eastAsia="Times New Roman" w:hAnsi="Times New Roman" w:cs="Times New Roman"/>
          <w:sz w:val="20"/>
          <w:lang w:eastAsia="ru-RU"/>
        </w:rPr>
        <w:t>_____________________________________________</w:t>
      </w:r>
    </w:p>
    <w:p w:rsidR="00085A91" w:rsidRDefault="00085A91" w:rsidP="00085A91">
      <w:pPr>
        <w:widowControl w:val="0"/>
        <w:autoSpaceDE w:val="0"/>
        <w:autoSpaceDN w:val="0"/>
        <w:spacing w:after="0" w:line="240" w:lineRule="auto"/>
        <w:ind w:left="5670"/>
        <w:jc w:val="center"/>
        <w:rPr>
          <w:rFonts w:ascii="Times New Roman" w:eastAsia="Times New Roman" w:hAnsi="Times New Roman" w:cs="Times New Roman"/>
          <w:sz w:val="20"/>
          <w:lang w:eastAsia="ru-RU"/>
        </w:rPr>
      </w:pPr>
      <w:r>
        <w:rPr>
          <w:rFonts w:ascii="Times New Roman" w:eastAsia="Times New Roman" w:hAnsi="Times New Roman" w:cs="Times New Roman"/>
          <w:sz w:val="20"/>
          <w:lang w:eastAsia="ru-RU"/>
        </w:rPr>
        <w:t>(фамилия, имя, отчество (последнее – при наличии))</w:t>
      </w:r>
    </w:p>
    <w:p w:rsidR="00173A57" w:rsidRDefault="00173A57" w:rsidP="00085A91">
      <w:pPr>
        <w:widowControl w:val="0"/>
        <w:autoSpaceDE w:val="0"/>
        <w:autoSpaceDN w:val="0"/>
        <w:spacing w:after="0" w:line="240" w:lineRule="auto"/>
        <w:ind w:left="5670"/>
        <w:jc w:val="both"/>
        <w:rPr>
          <w:rFonts w:ascii="Times New Roman" w:eastAsia="Times New Roman" w:hAnsi="Times New Roman" w:cs="Times New Roman"/>
          <w:sz w:val="24"/>
          <w:szCs w:val="24"/>
          <w:lang w:eastAsia="ru-RU"/>
        </w:rPr>
      </w:pPr>
    </w:p>
    <w:p w:rsidR="00085A91" w:rsidRDefault="00085A91" w:rsidP="00085A91">
      <w:pPr>
        <w:widowControl w:val="0"/>
        <w:autoSpaceDE w:val="0"/>
        <w:autoSpaceDN w:val="0"/>
        <w:spacing w:after="0" w:line="240" w:lineRule="auto"/>
        <w:ind w:left="567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Почтовый адрес заявителя(-ей): </w:t>
      </w:r>
    </w:p>
    <w:p w:rsidR="00085A91" w:rsidRDefault="00085A91" w:rsidP="00085A91">
      <w:pPr>
        <w:widowControl w:val="0"/>
        <w:autoSpaceDE w:val="0"/>
        <w:autoSpaceDN w:val="0"/>
        <w:spacing w:after="0" w:line="240" w:lineRule="auto"/>
        <w:ind w:left="5670"/>
        <w:jc w:val="both"/>
        <w:rPr>
          <w:rFonts w:ascii="Times New Roman" w:eastAsia="Times New Roman" w:hAnsi="Times New Roman" w:cs="Times New Roman"/>
          <w:sz w:val="20"/>
          <w:lang w:eastAsia="ru-RU"/>
        </w:rPr>
      </w:pPr>
      <w:r>
        <w:rPr>
          <w:rFonts w:ascii="Times New Roman" w:eastAsia="Times New Roman" w:hAnsi="Times New Roman" w:cs="Times New Roman"/>
          <w:sz w:val="20"/>
          <w:lang w:eastAsia="ru-RU"/>
        </w:rPr>
        <w:t>_____________________________________________</w:t>
      </w:r>
    </w:p>
    <w:p w:rsidR="00173A57" w:rsidRDefault="00173A57" w:rsidP="00085A91">
      <w:pPr>
        <w:widowControl w:val="0"/>
        <w:autoSpaceDE w:val="0"/>
        <w:autoSpaceDN w:val="0"/>
        <w:spacing w:after="0" w:line="240" w:lineRule="auto"/>
        <w:ind w:left="5670"/>
        <w:jc w:val="both"/>
        <w:rPr>
          <w:rFonts w:ascii="Times New Roman" w:eastAsia="Times New Roman" w:hAnsi="Times New Roman" w:cs="Times New Roman"/>
          <w:sz w:val="20"/>
          <w:lang w:eastAsia="ru-RU"/>
        </w:rPr>
      </w:pPr>
    </w:p>
    <w:p w:rsidR="00173A57" w:rsidRDefault="00173A57" w:rsidP="00085A91">
      <w:pPr>
        <w:widowControl w:val="0"/>
        <w:autoSpaceDE w:val="0"/>
        <w:autoSpaceDN w:val="0"/>
        <w:spacing w:after="0" w:line="240" w:lineRule="auto"/>
        <w:ind w:left="5670"/>
        <w:jc w:val="both"/>
        <w:rPr>
          <w:rFonts w:ascii="Times New Roman" w:eastAsia="Times New Roman" w:hAnsi="Times New Roman" w:cs="Times New Roman"/>
          <w:sz w:val="20"/>
          <w:lang w:eastAsia="ru-RU"/>
        </w:rPr>
      </w:pPr>
      <w:r>
        <w:rPr>
          <w:rFonts w:ascii="Times New Roman" w:eastAsia="Times New Roman" w:hAnsi="Times New Roman" w:cs="Times New Roman"/>
          <w:sz w:val="20"/>
          <w:lang w:eastAsia="ru-RU"/>
        </w:rPr>
        <w:t>_____________________________________________</w:t>
      </w:r>
    </w:p>
    <w:p w:rsidR="00173A57" w:rsidRDefault="00173A57" w:rsidP="00085A91">
      <w:pPr>
        <w:widowControl w:val="0"/>
        <w:autoSpaceDE w:val="0"/>
        <w:autoSpaceDN w:val="0"/>
        <w:spacing w:after="0" w:line="240" w:lineRule="auto"/>
        <w:ind w:left="5670"/>
        <w:jc w:val="both"/>
        <w:rPr>
          <w:rFonts w:ascii="Times New Roman" w:eastAsia="Times New Roman" w:hAnsi="Times New Roman" w:cs="Times New Roman"/>
          <w:sz w:val="24"/>
          <w:szCs w:val="24"/>
          <w:lang w:eastAsia="ru-RU"/>
        </w:rPr>
      </w:pPr>
    </w:p>
    <w:p w:rsidR="00085A91" w:rsidRDefault="00085A91" w:rsidP="00085A91">
      <w:pPr>
        <w:widowControl w:val="0"/>
        <w:autoSpaceDE w:val="0"/>
        <w:autoSpaceDN w:val="0"/>
        <w:spacing w:after="0" w:line="240" w:lineRule="auto"/>
        <w:ind w:left="567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Электронная почта заявителя(-ей) </w:t>
      </w:r>
    </w:p>
    <w:p w:rsidR="00085A91" w:rsidRDefault="00173A57" w:rsidP="00085A91">
      <w:pPr>
        <w:widowControl w:val="0"/>
        <w:autoSpaceDE w:val="0"/>
        <w:autoSpaceDN w:val="0"/>
        <w:spacing w:after="0" w:line="240" w:lineRule="auto"/>
        <w:ind w:left="567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(при </w:t>
      </w:r>
      <w:r w:rsidR="00085A91">
        <w:rPr>
          <w:rFonts w:ascii="Times New Roman" w:eastAsia="Times New Roman" w:hAnsi="Times New Roman" w:cs="Times New Roman"/>
          <w:sz w:val="24"/>
          <w:szCs w:val="24"/>
          <w:lang w:eastAsia="ru-RU"/>
        </w:rPr>
        <w:t>наличии): _____________________________________</w:t>
      </w:r>
    </w:p>
    <w:p w:rsidR="00173A57" w:rsidRDefault="00173A57" w:rsidP="00085A91">
      <w:pPr>
        <w:widowControl w:val="0"/>
        <w:autoSpaceDE w:val="0"/>
        <w:autoSpaceDN w:val="0"/>
        <w:spacing w:after="0" w:line="240" w:lineRule="auto"/>
        <w:ind w:left="5670"/>
        <w:jc w:val="both"/>
        <w:rPr>
          <w:rFonts w:ascii="Times New Roman" w:eastAsia="Times New Roman" w:hAnsi="Times New Roman" w:cs="Times New Roman"/>
          <w:sz w:val="24"/>
          <w:szCs w:val="24"/>
          <w:lang w:eastAsia="ru-RU"/>
        </w:rPr>
      </w:pPr>
    </w:p>
    <w:p w:rsidR="00085A91" w:rsidRDefault="00085A91" w:rsidP="00085A91">
      <w:pPr>
        <w:widowControl w:val="0"/>
        <w:autoSpaceDE w:val="0"/>
        <w:autoSpaceDN w:val="0"/>
        <w:spacing w:after="0" w:line="240" w:lineRule="auto"/>
        <w:ind w:left="5670"/>
        <w:rPr>
          <w:rFonts w:ascii="Times New Roman" w:eastAsia="Times New Roman" w:hAnsi="Times New Roman" w:cs="Times New Roman"/>
          <w:sz w:val="20"/>
          <w:lang w:eastAsia="ru-RU"/>
        </w:rPr>
      </w:pPr>
      <w:r>
        <w:rPr>
          <w:rFonts w:ascii="Times New Roman" w:eastAsia="Times New Roman" w:hAnsi="Times New Roman" w:cs="Times New Roman"/>
          <w:sz w:val="24"/>
          <w:szCs w:val="24"/>
          <w:lang w:eastAsia="ru-RU"/>
        </w:rPr>
        <w:t>Телефон заявителя</w:t>
      </w:r>
      <w:r>
        <w:rPr>
          <w:rFonts w:ascii="Times New Roman" w:eastAsia="Times New Roman" w:hAnsi="Times New Roman" w:cs="Times New Roman"/>
          <w:sz w:val="20"/>
          <w:lang w:eastAsia="ru-RU"/>
        </w:rPr>
        <w:t xml:space="preserve"> _________________________</w:t>
      </w:r>
    </w:p>
    <w:p w:rsidR="00085A91" w:rsidRDefault="00085A91" w:rsidP="00085A91">
      <w:pPr>
        <w:widowControl w:val="0"/>
        <w:autoSpaceDE w:val="0"/>
        <w:autoSpaceDN w:val="0"/>
        <w:spacing w:after="0" w:line="240" w:lineRule="auto"/>
        <w:ind w:left="5103"/>
        <w:jc w:val="both"/>
        <w:rPr>
          <w:rFonts w:ascii="Times New Roman" w:eastAsia="Times New Roman" w:hAnsi="Times New Roman" w:cs="Times New Roman"/>
          <w:sz w:val="20"/>
          <w:lang w:eastAsia="ru-RU"/>
        </w:rPr>
      </w:pPr>
    </w:p>
    <w:p w:rsidR="00085A91" w:rsidRPr="007743C5" w:rsidRDefault="00085A91" w:rsidP="00085A91">
      <w:pPr>
        <w:autoSpaceDE w:val="0"/>
        <w:autoSpaceDN w:val="0"/>
        <w:adjustRightInd w:val="0"/>
        <w:spacing w:after="0" w:line="240" w:lineRule="auto"/>
        <w:jc w:val="center"/>
        <w:rPr>
          <w:rFonts w:ascii="Times New Roman" w:eastAsia="Calibri" w:hAnsi="Times New Roman" w:cs="Times New Roman"/>
          <w:b/>
          <w:sz w:val="24"/>
          <w:szCs w:val="24"/>
        </w:rPr>
      </w:pPr>
      <w:r w:rsidRPr="007743C5">
        <w:rPr>
          <w:rFonts w:ascii="Times New Roman" w:eastAsia="Calibri" w:hAnsi="Times New Roman" w:cs="Times New Roman"/>
          <w:b/>
          <w:sz w:val="24"/>
          <w:szCs w:val="24"/>
        </w:rPr>
        <w:t>Согласие на обработку персональных данных</w:t>
      </w:r>
    </w:p>
    <w:p w:rsidR="00085A91" w:rsidRDefault="00085A91" w:rsidP="00085A91">
      <w:pPr>
        <w:autoSpaceDE w:val="0"/>
        <w:autoSpaceDN w:val="0"/>
        <w:adjustRightInd w:val="0"/>
        <w:spacing w:after="0" w:line="240" w:lineRule="auto"/>
        <w:jc w:val="both"/>
        <w:outlineLvl w:val="0"/>
        <w:rPr>
          <w:rFonts w:ascii="Times New Roman" w:eastAsia="Calibri" w:hAnsi="Times New Roman" w:cs="Times New Roman"/>
          <w:sz w:val="24"/>
          <w:szCs w:val="24"/>
        </w:rPr>
      </w:pPr>
    </w:p>
    <w:p w:rsidR="00085A91" w:rsidRDefault="00085A91" w:rsidP="00085A91">
      <w:pPr>
        <w:autoSpaceDE w:val="0"/>
        <w:autoSpaceDN w:val="0"/>
        <w:adjustRightInd w:val="0"/>
        <w:spacing w:after="0" w:line="240" w:lineRule="auto"/>
        <w:ind w:firstLine="709"/>
        <w:jc w:val="both"/>
        <w:rPr>
          <w:rFonts w:ascii="Times New Roman" w:eastAsia="Calibri" w:hAnsi="Times New Roman" w:cs="Times New Roman"/>
          <w:sz w:val="20"/>
          <w:szCs w:val="20"/>
        </w:rPr>
      </w:pPr>
      <w:r>
        <w:rPr>
          <w:rFonts w:ascii="Times New Roman" w:eastAsia="Calibri" w:hAnsi="Times New Roman" w:cs="Times New Roman"/>
          <w:sz w:val="24"/>
          <w:szCs w:val="24"/>
        </w:rPr>
        <w:t>Я</w:t>
      </w:r>
      <w:r>
        <w:rPr>
          <w:rFonts w:ascii="Times New Roman" w:eastAsia="Calibri" w:hAnsi="Times New Roman" w:cs="Times New Roman"/>
          <w:sz w:val="20"/>
          <w:szCs w:val="20"/>
        </w:rPr>
        <w:t>, ___________________________________________________________________________________________,</w:t>
      </w:r>
    </w:p>
    <w:p w:rsidR="00085A91" w:rsidRDefault="00085A91" w:rsidP="00085A91">
      <w:pPr>
        <w:autoSpaceDE w:val="0"/>
        <w:autoSpaceDN w:val="0"/>
        <w:adjustRightInd w:val="0"/>
        <w:spacing w:after="0" w:line="240" w:lineRule="auto"/>
        <w:ind w:left="993"/>
        <w:jc w:val="center"/>
        <w:rPr>
          <w:rFonts w:ascii="Times New Roman" w:eastAsia="Calibri" w:hAnsi="Times New Roman" w:cs="Times New Roman"/>
          <w:sz w:val="20"/>
          <w:szCs w:val="20"/>
        </w:rPr>
      </w:pPr>
      <w:r>
        <w:rPr>
          <w:rFonts w:ascii="Times New Roman" w:eastAsia="Calibri" w:hAnsi="Times New Roman" w:cs="Times New Roman"/>
          <w:sz w:val="20"/>
          <w:szCs w:val="20"/>
        </w:rPr>
        <w:t>(Ф.И.О. полностью)</w:t>
      </w:r>
    </w:p>
    <w:p w:rsidR="00085A91" w:rsidRDefault="00085A91" w:rsidP="00085A91">
      <w:pPr>
        <w:autoSpaceDE w:val="0"/>
        <w:autoSpaceDN w:val="0"/>
        <w:adjustRightInd w:val="0"/>
        <w:spacing w:after="0" w:line="240" w:lineRule="auto"/>
        <w:jc w:val="both"/>
        <w:rPr>
          <w:rFonts w:ascii="Times New Roman" w:eastAsia="Calibri" w:hAnsi="Times New Roman" w:cs="Times New Roman"/>
          <w:sz w:val="20"/>
          <w:szCs w:val="20"/>
        </w:rPr>
      </w:pPr>
      <w:r>
        <w:rPr>
          <w:rFonts w:ascii="Times New Roman" w:eastAsia="Calibri" w:hAnsi="Times New Roman" w:cs="Times New Roman"/>
          <w:sz w:val="24"/>
          <w:szCs w:val="24"/>
        </w:rPr>
        <w:t xml:space="preserve">паспорт серии ________ номер __________________________, дата выдачи: «___» __________________ _____г., выдан _________________________________________ </w:t>
      </w:r>
      <w:r>
        <w:rPr>
          <w:rFonts w:ascii="Times New Roman" w:eastAsia="Calibri" w:hAnsi="Times New Roman" w:cs="Times New Roman"/>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85A91" w:rsidRDefault="00085A91" w:rsidP="00085A91">
      <w:pPr>
        <w:autoSpaceDE w:val="0"/>
        <w:autoSpaceDN w:val="0"/>
        <w:adjustRightInd w:val="0"/>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(реквизиты доверенности, документа, подтверждающего полномочия законного представителя)</w:t>
      </w:r>
    </w:p>
    <w:p w:rsidR="00085A91" w:rsidRDefault="00085A91" w:rsidP="007743C5">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согласен(-на) на обработку моих персональных данных:</w:t>
      </w:r>
    </w:p>
    <w:p w:rsidR="00085A91" w:rsidRDefault="00085A91" w:rsidP="00085A91">
      <w:pPr>
        <w:autoSpaceDE w:val="0"/>
        <w:autoSpaceDN w:val="0"/>
        <w:adjustRightInd w:val="0"/>
        <w:spacing w:after="0" w:line="240" w:lineRule="auto"/>
        <w:jc w:val="both"/>
        <w:rPr>
          <w:rFonts w:ascii="Times New Roman" w:eastAsia="Calibri" w:hAnsi="Times New Roman" w:cs="Times New Roman"/>
          <w:sz w:val="20"/>
          <w:szCs w:val="20"/>
        </w:rPr>
      </w:pPr>
      <w:r>
        <w:rPr>
          <w:rFonts w:ascii="Times New Roman" w:eastAsia="Calibri" w:hAnsi="Times New Roman" w:cs="Times New Roman"/>
          <w:sz w:val="20"/>
          <w:szCs w:val="20"/>
        </w:rPr>
        <w:t>______________________________________________________________________________________________________</w:t>
      </w:r>
    </w:p>
    <w:p w:rsidR="00085A91" w:rsidRDefault="00085A91" w:rsidP="00085A91">
      <w:pPr>
        <w:autoSpaceDE w:val="0"/>
        <w:autoSpaceDN w:val="0"/>
        <w:adjustRightInd w:val="0"/>
        <w:spacing w:after="0" w:line="240" w:lineRule="auto"/>
        <w:jc w:val="both"/>
        <w:rPr>
          <w:rFonts w:ascii="Times New Roman" w:eastAsia="Calibri" w:hAnsi="Times New Roman" w:cs="Times New Roman"/>
          <w:sz w:val="20"/>
          <w:szCs w:val="20"/>
        </w:rPr>
      </w:pPr>
      <w:r>
        <w:rPr>
          <w:rFonts w:ascii="Times New Roman" w:eastAsia="Calibri" w:hAnsi="Times New Roman" w:cs="Times New Roman"/>
          <w:sz w:val="20"/>
          <w:szCs w:val="20"/>
        </w:rPr>
        <w:t>______________________________________________________________________________________________________</w:t>
      </w:r>
    </w:p>
    <w:p w:rsidR="00085A91" w:rsidRDefault="00085A91" w:rsidP="00085A91">
      <w:pPr>
        <w:autoSpaceDE w:val="0"/>
        <w:autoSpaceDN w:val="0"/>
        <w:adjustRightInd w:val="0"/>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(фамилия, имя, отчество (последнее – при наличии))</w:t>
      </w:r>
    </w:p>
    <w:p w:rsidR="00085A91" w:rsidRDefault="00085A91" w:rsidP="00085A91">
      <w:pPr>
        <w:autoSpaceDE w:val="0"/>
        <w:autoSpaceDN w:val="0"/>
        <w:adjustRightInd w:val="0"/>
        <w:spacing w:after="0" w:line="240" w:lineRule="auto"/>
        <w:jc w:val="both"/>
        <w:rPr>
          <w:rFonts w:ascii="Times New Roman" w:eastAsia="Calibri" w:hAnsi="Times New Roman" w:cs="Times New Roman"/>
          <w:sz w:val="20"/>
          <w:szCs w:val="20"/>
        </w:rPr>
      </w:pPr>
      <w:r>
        <w:rPr>
          <w:rFonts w:ascii="Times New Roman" w:eastAsia="Calibri" w:hAnsi="Times New Roman" w:cs="Times New Roman"/>
          <w:sz w:val="20"/>
          <w:szCs w:val="20"/>
        </w:rPr>
        <w:t>______________________________________________________________________________________________________</w:t>
      </w:r>
    </w:p>
    <w:p w:rsidR="00085A91" w:rsidRDefault="00EF4AD5" w:rsidP="00085A91">
      <w:pPr>
        <w:autoSpaceDE w:val="0"/>
        <w:autoSpaceDN w:val="0"/>
        <w:adjustRightInd w:val="0"/>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w:t>
      </w:r>
      <w:proofErr w:type="gramStart"/>
      <w:r>
        <w:rPr>
          <w:rFonts w:ascii="Times New Roman" w:eastAsia="Calibri" w:hAnsi="Times New Roman" w:cs="Times New Roman"/>
          <w:sz w:val="20"/>
          <w:szCs w:val="20"/>
        </w:rPr>
        <w:t xml:space="preserve">Администрацией </w:t>
      </w:r>
      <w:r w:rsidR="00085A91">
        <w:rPr>
          <w:rFonts w:ascii="Times New Roman" w:eastAsia="Calibri" w:hAnsi="Times New Roman" w:cs="Times New Roman"/>
          <w:sz w:val="20"/>
          <w:szCs w:val="20"/>
        </w:rPr>
        <w:t>)</w:t>
      </w:r>
      <w:proofErr w:type="gramEnd"/>
    </w:p>
    <w:p w:rsidR="00085A91" w:rsidRDefault="00085A91" w:rsidP="00085A91">
      <w:pPr>
        <w:autoSpaceDE w:val="0"/>
        <w:autoSpaceDN w:val="0"/>
        <w:adjustRightInd w:val="0"/>
        <w:spacing w:after="0" w:line="240" w:lineRule="auto"/>
        <w:jc w:val="both"/>
        <w:rPr>
          <w:rFonts w:ascii="Times New Roman" w:eastAsia="Calibri" w:hAnsi="Times New Roman" w:cs="Times New Roman"/>
          <w:sz w:val="20"/>
          <w:szCs w:val="20"/>
        </w:rPr>
      </w:pPr>
      <w:r>
        <w:rPr>
          <w:rFonts w:ascii="Times New Roman" w:eastAsia="Calibri" w:hAnsi="Times New Roman" w:cs="Times New Roman"/>
          <w:sz w:val="24"/>
          <w:szCs w:val="24"/>
        </w:rPr>
        <w:t>с целью получения муниципальной услуги «Предоставление в безвозмездное пользование земельных участков, находящихся в муниципальной собственности» в следующем объеме:</w:t>
      </w:r>
    </w:p>
    <w:p w:rsidR="00085A91" w:rsidRDefault="00085A91" w:rsidP="00085A91">
      <w:pPr>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1. Фамилия, имя, отчество (последнее – при наличии);</w:t>
      </w:r>
    </w:p>
    <w:p w:rsidR="00085A91" w:rsidRDefault="00085A91" w:rsidP="00085A91">
      <w:pPr>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2. Дата рождения;</w:t>
      </w:r>
    </w:p>
    <w:p w:rsidR="00085A91" w:rsidRDefault="00085A91" w:rsidP="00085A91">
      <w:pPr>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3. Адрес места жительства;</w:t>
      </w:r>
    </w:p>
    <w:p w:rsidR="00085A91" w:rsidRDefault="00085A91" w:rsidP="00085A91">
      <w:pPr>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4. Серия, номер и дата выдачи паспорта, наименование выдавшего паспорт органа (иного документа, удостоверяющего личность);</w:t>
      </w:r>
    </w:p>
    <w:p w:rsidR="00085A91" w:rsidRDefault="00085A91" w:rsidP="00085A91">
      <w:pPr>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5. Реквизиты документа, дающего право на получение муниципальной услуги </w:t>
      </w:r>
    </w:p>
    <w:p w:rsidR="00085A91" w:rsidRDefault="00085A91" w:rsidP="00085A91">
      <w:pPr>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_______________________________________________________________________;</w:t>
      </w:r>
    </w:p>
    <w:p w:rsidR="00085A91" w:rsidRDefault="00085A91" w:rsidP="00085A91">
      <w:pPr>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6. _____________________________________________________________________;</w:t>
      </w:r>
    </w:p>
    <w:p w:rsidR="00085A91" w:rsidRDefault="00085A91" w:rsidP="00085A91">
      <w:pPr>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7. _____________________________________________________________________;</w:t>
      </w:r>
    </w:p>
    <w:p w:rsidR="00085A91" w:rsidRPr="00085A91" w:rsidRDefault="00085A91" w:rsidP="00085A91">
      <w:pPr>
        <w:autoSpaceDE w:val="0"/>
        <w:autoSpaceDN w:val="0"/>
        <w:adjustRightInd w:val="0"/>
        <w:spacing w:after="0" w:line="240" w:lineRule="auto"/>
        <w:ind w:firstLine="709"/>
        <w:jc w:val="both"/>
        <w:rPr>
          <w:rFonts w:ascii="Times New Roman" w:eastAsia="Calibri" w:hAnsi="Times New Roman" w:cs="Times New Roman"/>
          <w:sz w:val="24"/>
          <w:szCs w:val="24"/>
        </w:rPr>
      </w:pPr>
      <w:r w:rsidRPr="00085A91">
        <w:rPr>
          <w:rFonts w:ascii="Times New Roman" w:eastAsia="Calibri" w:hAnsi="Times New Roman" w:cs="Times New Roman"/>
          <w:sz w:val="24"/>
          <w:szCs w:val="24"/>
        </w:rPr>
        <w:t>8. _____________________________________________________________________;</w:t>
      </w:r>
    </w:p>
    <w:p w:rsidR="00085A91" w:rsidRPr="00085A91" w:rsidRDefault="00085A91" w:rsidP="00085A91">
      <w:pPr>
        <w:autoSpaceDE w:val="0"/>
        <w:autoSpaceDN w:val="0"/>
        <w:adjustRightInd w:val="0"/>
        <w:spacing w:after="0" w:line="240" w:lineRule="auto"/>
        <w:ind w:firstLine="709"/>
        <w:jc w:val="both"/>
        <w:rPr>
          <w:rFonts w:ascii="Times New Roman" w:eastAsia="Calibri" w:hAnsi="Times New Roman" w:cs="Times New Roman"/>
          <w:sz w:val="24"/>
          <w:szCs w:val="24"/>
        </w:rPr>
      </w:pPr>
      <w:r w:rsidRPr="00085A91">
        <w:rPr>
          <w:rFonts w:ascii="Times New Roman" w:eastAsia="Calibri" w:hAnsi="Times New Roman" w:cs="Times New Roman"/>
          <w:sz w:val="24"/>
          <w:szCs w:val="24"/>
        </w:rPr>
        <w:t>9. Номер страхового свидетельства государственного пенсионного страхования (СНИЛС);</w:t>
      </w:r>
    </w:p>
    <w:p w:rsidR="00085A91" w:rsidRPr="00085A91" w:rsidRDefault="00085A91" w:rsidP="00085A91">
      <w:pPr>
        <w:autoSpaceDE w:val="0"/>
        <w:autoSpaceDN w:val="0"/>
        <w:adjustRightInd w:val="0"/>
        <w:spacing w:after="0" w:line="240" w:lineRule="auto"/>
        <w:ind w:firstLine="709"/>
        <w:jc w:val="both"/>
        <w:rPr>
          <w:rFonts w:ascii="Times New Roman" w:eastAsia="Calibri" w:hAnsi="Times New Roman" w:cs="Times New Roman"/>
          <w:sz w:val="24"/>
          <w:szCs w:val="24"/>
        </w:rPr>
      </w:pPr>
      <w:r w:rsidRPr="00085A91">
        <w:rPr>
          <w:rFonts w:ascii="Times New Roman" w:eastAsia="Calibri" w:hAnsi="Times New Roman" w:cs="Times New Roman"/>
          <w:sz w:val="24"/>
          <w:szCs w:val="24"/>
        </w:rPr>
        <w:t>10. Идентификационный номер налогоплательщика (ИНН);</w:t>
      </w:r>
    </w:p>
    <w:p w:rsidR="00085A91" w:rsidRPr="00085A91" w:rsidRDefault="00085A91" w:rsidP="00085A91">
      <w:pPr>
        <w:autoSpaceDE w:val="0"/>
        <w:autoSpaceDN w:val="0"/>
        <w:adjustRightInd w:val="0"/>
        <w:spacing w:after="0" w:line="240" w:lineRule="auto"/>
        <w:ind w:firstLine="709"/>
        <w:jc w:val="both"/>
        <w:rPr>
          <w:rFonts w:ascii="Times New Roman" w:eastAsia="Calibri" w:hAnsi="Times New Roman" w:cs="Times New Roman"/>
          <w:sz w:val="24"/>
          <w:szCs w:val="24"/>
        </w:rPr>
      </w:pPr>
      <w:r w:rsidRPr="00085A91">
        <w:rPr>
          <w:rFonts w:ascii="Times New Roman" w:eastAsia="Calibri" w:hAnsi="Times New Roman" w:cs="Times New Roman"/>
          <w:sz w:val="24"/>
          <w:szCs w:val="24"/>
        </w:rPr>
        <w:t>11. Иные сведения, имеющиеся в документах, находящихся в личном (учетном) деле.</w:t>
      </w:r>
    </w:p>
    <w:p w:rsidR="00085A91" w:rsidRPr="00085A91" w:rsidRDefault="00085A91" w:rsidP="00085A91">
      <w:pPr>
        <w:autoSpaceDE w:val="0"/>
        <w:autoSpaceDN w:val="0"/>
        <w:adjustRightInd w:val="0"/>
        <w:spacing w:after="0" w:line="240" w:lineRule="auto"/>
        <w:ind w:firstLine="709"/>
        <w:jc w:val="both"/>
        <w:rPr>
          <w:rFonts w:ascii="Times New Roman" w:eastAsia="Calibri" w:hAnsi="Times New Roman" w:cs="Times New Roman"/>
          <w:sz w:val="24"/>
          <w:szCs w:val="24"/>
        </w:rPr>
      </w:pPr>
      <w:r w:rsidRPr="00085A91">
        <w:rPr>
          <w:rFonts w:ascii="Times New Roman" w:eastAsia="Calibri" w:hAnsi="Times New Roman" w:cs="Times New Roman"/>
          <w:sz w:val="24"/>
          <w:szCs w:val="24"/>
        </w:rPr>
        <w:t xml:space="preserve">Обработка персональных данных включает в себя: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w:t>
      </w:r>
      <w:r w:rsidRPr="00085A91">
        <w:rPr>
          <w:rFonts w:ascii="Times New Roman" w:eastAsia="Calibri" w:hAnsi="Times New Roman" w:cs="Times New Roman"/>
          <w:sz w:val="24"/>
          <w:szCs w:val="24"/>
        </w:rPr>
        <w:lastRenderedPageBreak/>
        <w:t>и любые другие действия с персональными данными в электронном и бумажном виде с учетом соблюдения законов и иных нормативных правовых актов.</w:t>
      </w:r>
    </w:p>
    <w:p w:rsidR="00085A91" w:rsidRPr="00085A91" w:rsidRDefault="00085A91" w:rsidP="00085A91">
      <w:pPr>
        <w:autoSpaceDE w:val="0"/>
        <w:autoSpaceDN w:val="0"/>
        <w:adjustRightInd w:val="0"/>
        <w:spacing w:after="0" w:line="240" w:lineRule="auto"/>
        <w:ind w:firstLine="709"/>
        <w:jc w:val="both"/>
        <w:rPr>
          <w:rFonts w:ascii="Times New Roman" w:eastAsia="Calibri" w:hAnsi="Times New Roman" w:cs="Times New Roman"/>
          <w:sz w:val="24"/>
          <w:szCs w:val="24"/>
        </w:rPr>
      </w:pPr>
      <w:r w:rsidRPr="00085A91">
        <w:rPr>
          <w:rFonts w:ascii="Times New Roman" w:eastAsia="Calibri" w:hAnsi="Times New Roman" w:cs="Times New Roman"/>
          <w:sz w:val="24"/>
          <w:szCs w:val="24"/>
        </w:rPr>
        <w:t>Я также даю согласие на проверку достоверности и полноты представленных мною персональных данных, в том числе с участием третьей стороны, и подтверждаю, что, давая такое согласие, я действую своей волей и в своих интересах (интересах несовершеннолетних, опекаемых, подопечных).</w:t>
      </w:r>
    </w:p>
    <w:p w:rsidR="00085A91" w:rsidRPr="00085A91" w:rsidRDefault="00085A91" w:rsidP="00085A91">
      <w:pPr>
        <w:autoSpaceDE w:val="0"/>
        <w:autoSpaceDN w:val="0"/>
        <w:adjustRightInd w:val="0"/>
        <w:spacing w:after="0" w:line="240" w:lineRule="auto"/>
        <w:ind w:firstLine="709"/>
        <w:jc w:val="both"/>
        <w:rPr>
          <w:rFonts w:ascii="Times New Roman" w:eastAsia="Calibri" w:hAnsi="Times New Roman" w:cs="Times New Roman"/>
          <w:sz w:val="24"/>
          <w:szCs w:val="24"/>
        </w:rPr>
      </w:pPr>
      <w:r w:rsidRPr="00085A91">
        <w:rPr>
          <w:rFonts w:ascii="Times New Roman" w:eastAsia="Calibri" w:hAnsi="Times New Roman" w:cs="Times New Roman"/>
          <w:sz w:val="24"/>
          <w:szCs w:val="24"/>
        </w:rPr>
        <w:t>Срок действия моего согласия считать с момента подписания данного заявления на срок: бессрочно.</w:t>
      </w:r>
    </w:p>
    <w:p w:rsidR="00085A91" w:rsidRPr="00085A91" w:rsidRDefault="00085A91" w:rsidP="00843BBB">
      <w:pPr>
        <w:autoSpaceDE w:val="0"/>
        <w:autoSpaceDN w:val="0"/>
        <w:adjustRightInd w:val="0"/>
        <w:spacing w:after="0" w:line="240" w:lineRule="auto"/>
        <w:ind w:firstLine="709"/>
        <w:jc w:val="both"/>
        <w:rPr>
          <w:rFonts w:ascii="Times New Roman" w:eastAsia="Calibri" w:hAnsi="Times New Roman" w:cs="Times New Roman"/>
          <w:sz w:val="24"/>
          <w:szCs w:val="24"/>
        </w:rPr>
      </w:pPr>
      <w:r w:rsidRPr="00085A91">
        <w:rPr>
          <w:rFonts w:ascii="Times New Roman" w:eastAsia="Calibri" w:hAnsi="Times New Roman" w:cs="Times New Roman"/>
          <w:sz w:val="24"/>
          <w:szCs w:val="24"/>
        </w:rPr>
        <w:t xml:space="preserve">Заявление может быть отозвано в случаях, предусмотренных Федеральным законом от 27 июля 2006 года № 152-ФЗ «О персональных данных», посредством направления мною письменного уведомления в </w:t>
      </w:r>
      <w:r w:rsidR="00843BBB" w:rsidRPr="00843BBB">
        <w:rPr>
          <w:rFonts w:ascii="Times New Roman" w:eastAsia="Times New Roman" w:hAnsi="Times New Roman" w:cs="Times New Roman"/>
          <w:sz w:val="24"/>
          <w:szCs w:val="24"/>
          <w:u w:val="single"/>
          <w:lang w:eastAsia="ru-RU"/>
        </w:rPr>
        <w:t xml:space="preserve">Администрацию </w:t>
      </w:r>
      <w:r w:rsidR="00843BBB" w:rsidRPr="00843BBB">
        <w:rPr>
          <w:rFonts w:ascii="Times New Roman" w:hAnsi="Times New Roman" w:cs="Times New Roman"/>
          <w:sz w:val="24"/>
          <w:szCs w:val="24"/>
          <w:u w:val="single"/>
        </w:rPr>
        <w:t>муниципального района Белебеевский район Республики Башкортостан</w:t>
      </w:r>
      <w:r w:rsidR="00843BBB">
        <w:rPr>
          <w:rFonts w:ascii="Times New Roman" w:hAnsi="Times New Roman" w:cs="Times New Roman"/>
          <w:sz w:val="24"/>
          <w:szCs w:val="24"/>
        </w:rPr>
        <w:t xml:space="preserve"> </w:t>
      </w:r>
      <w:r w:rsidRPr="00085A91">
        <w:rPr>
          <w:rFonts w:ascii="Times New Roman" w:eastAsia="Calibri" w:hAnsi="Times New Roman" w:cs="Times New Roman"/>
          <w:sz w:val="24"/>
          <w:szCs w:val="24"/>
        </w:rPr>
        <w:t>не менее чем за один месяц до момента отзыва согласия.</w:t>
      </w:r>
    </w:p>
    <w:p w:rsidR="00085A91" w:rsidRPr="00085A91" w:rsidRDefault="00085A91" w:rsidP="00085A91">
      <w:pPr>
        <w:autoSpaceDE w:val="0"/>
        <w:autoSpaceDN w:val="0"/>
        <w:adjustRightInd w:val="0"/>
        <w:spacing w:after="0" w:line="240" w:lineRule="auto"/>
        <w:jc w:val="both"/>
        <w:rPr>
          <w:rFonts w:ascii="Times New Roman" w:eastAsia="Calibri" w:hAnsi="Times New Roman" w:cs="Times New Roman"/>
          <w:sz w:val="20"/>
          <w:szCs w:val="20"/>
        </w:rPr>
      </w:pPr>
    </w:p>
    <w:p w:rsidR="00085A91" w:rsidRDefault="00085A91" w:rsidP="00085A91">
      <w:pPr>
        <w:autoSpaceDE w:val="0"/>
        <w:autoSpaceDN w:val="0"/>
        <w:adjustRightInd w:val="0"/>
        <w:spacing w:after="0" w:line="240" w:lineRule="auto"/>
        <w:jc w:val="both"/>
        <w:rPr>
          <w:rFonts w:ascii="Times New Roman" w:eastAsia="Calibri" w:hAnsi="Times New Roman" w:cs="Times New Roman"/>
          <w:sz w:val="20"/>
          <w:szCs w:val="20"/>
        </w:rPr>
      </w:pPr>
    </w:p>
    <w:p w:rsidR="00085A91" w:rsidRDefault="00085A91" w:rsidP="00085A91">
      <w:pPr>
        <w:autoSpaceDE w:val="0"/>
        <w:autoSpaceDN w:val="0"/>
        <w:adjustRightInd w:val="0"/>
        <w:spacing w:after="0" w:line="240" w:lineRule="auto"/>
        <w:jc w:val="both"/>
        <w:rPr>
          <w:rFonts w:ascii="Times New Roman" w:eastAsia="Calibri" w:hAnsi="Times New Roman" w:cs="Times New Roman"/>
          <w:sz w:val="20"/>
          <w:szCs w:val="20"/>
        </w:rPr>
      </w:pPr>
    </w:p>
    <w:p w:rsidR="00085A91" w:rsidRDefault="00085A91" w:rsidP="00085A91">
      <w:pPr>
        <w:autoSpaceDE w:val="0"/>
        <w:autoSpaceDN w:val="0"/>
        <w:adjustRightInd w:val="0"/>
        <w:spacing w:after="0" w:line="240" w:lineRule="auto"/>
        <w:jc w:val="both"/>
        <w:rPr>
          <w:rFonts w:ascii="Times New Roman" w:eastAsia="Calibri" w:hAnsi="Times New Roman" w:cs="Times New Roman"/>
          <w:sz w:val="20"/>
          <w:szCs w:val="20"/>
        </w:rPr>
      </w:pPr>
      <w:r>
        <w:rPr>
          <w:rFonts w:ascii="Times New Roman" w:eastAsia="Calibri" w:hAnsi="Times New Roman" w:cs="Times New Roman"/>
          <w:sz w:val="20"/>
          <w:szCs w:val="20"/>
        </w:rPr>
        <w:t>«___</w:t>
      </w:r>
      <w:r w:rsidR="00ED16E7">
        <w:rPr>
          <w:rFonts w:ascii="Times New Roman" w:eastAsia="Calibri" w:hAnsi="Times New Roman" w:cs="Times New Roman"/>
          <w:sz w:val="20"/>
          <w:szCs w:val="20"/>
        </w:rPr>
        <w:t>_____</w:t>
      </w:r>
      <w:r>
        <w:rPr>
          <w:rFonts w:ascii="Times New Roman" w:eastAsia="Calibri" w:hAnsi="Times New Roman" w:cs="Times New Roman"/>
          <w:sz w:val="20"/>
          <w:szCs w:val="20"/>
        </w:rPr>
        <w:t>» ______________</w:t>
      </w:r>
      <w:r w:rsidR="00ED16E7">
        <w:rPr>
          <w:rFonts w:ascii="Times New Roman" w:eastAsia="Calibri" w:hAnsi="Times New Roman" w:cs="Times New Roman"/>
          <w:sz w:val="20"/>
          <w:szCs w:val="20"/>
        </w:rPr>
        <w:t>______</w:t>
      </w:r>
      <w:r>
        <w:rPr>
          <w:rFonts w:ascii="Times New Roman" w:eastAsia="Calibri" w:hAnsi="Times New Roman" w:cs="Times New Roman"/>
          <w:sz w:val="20"/>
          <w:szCs w:val="20"/>
        </w:rPr>
        <w:t xml:space="preserve"> 20___</w:t>
      </w:r>
      <w:r w:rsidR="00ED16E7">
        <w:rPr>
          <w:rFonts w:ascii="Times New Roman" w:eastAsia="Calibri" w:hAnsi="Times New Roman" w:cs="Times New Roman"/>
          <w:sz w:val="20"/>
          <w:szCs w:val="20"/>
        </w:rPr>
        <w:t>___</w:t>
      </w:r>
      <w:r>
        <w:rPr>
          <w:rFonts w:ascii="Times New Roman" w:eastAsia="Calibri" w:hAnsi="Times New Roman" w:cs="Times New Roman"/>
          <w:sz w:val="20"/>
          <w:szCs w:val="20"/>
        </w:rPr>
        <w:t xml:space="preserve"> г. </w:t>
      </w:r>
      <w:r>
        <w:rPr>
          <w:rFonts w:ascii="Times New Roman" w:eastAsia="Calibri" w:hAnsi="Times New Roman" w:cs="Times New Roman"/>
          <w:sz w:val="20"/>
          <w:szCs w:val="20"/>
        </w:rPr>
        <w:tab/>
      </w:r>
      <w:r>
        <w:rPr>
          <w:rFonts w:ascii="Times New Roman" w:eastAsia="Calibri" w:hAnsi="Times New Roman" w:cs="Times New Roman"/>
          <w:sz w:val="20"/>
          <w:szCs w:val="20"/>
        </w:rPr>
        <w:tab/>
      </w:r>
      <w:r>
        <w:rPr>
          <w:rFonts w:ascii="Times New Roman" w:eastAsia="Calibri" w:hAnsi="Times New Roman" w:cs="Times New Roman"/>
          <w:sz w:val="20"/>
          <w:szCs w:val="20"/>
        </w:rPr>
        <w:tab/>
        <w:t>_______________/_____________________________/</w:t>
      </w:r>
    </w:p>
    <w:p w:rsidR="00085A91" w:rsidRDefault="00085A91" w:rsidP="00085A91">
      <w:pPr>
        <w:autoSpaceDE w:val="0"/>
        <w:autoSpaceDN w:val="0"/>
        <w:adjustRightInd w:val="0"/>
        <w:spacing w:after="0" w:line="240" w:lineRule="auto"/>
        <w:jc w:val="both"/>
        <w:rPr>
          <w:rFonts w:ascii="Times New Roman" w:eastAsia="Calibri" w:hAnsi="Times New Roman" w:cs="Times New Roman"/>
          <w:sz w:val="20"/>
          <w:szCs w:val="20"/>
        </w:rPr>
      </w:pPr>
      <w:r>
        <w:rPr>
          <w:rFonts w:ascii="Times New Roman" w:eastAsia="Calibri" w:hAnsi="Times New Roman" w:cs="Times New Roman"/>
          <w:sz w:val="20"/>
          <w:szCs w:val="20"/>
        </w:rPr>
        <w:t xml:space="preserve">            </w:t>
      </w:r>
      <w:r>
        <w:rPr>
          <w:rFonts w:ascii="Times New Roman" w:eastAsia="Calibri" w:hAnsi="Times New Roman" w:cs="Times New Roman"/>
          <w:sz w:val="20"/>
          <w:szCs w:val="20"/>
        </w:rPr>
        <w:tab/>
      </w:r>
      <w:r>
        <w:rPr>
          <w:rFonts w:ascii="Times New Roman" w:eastAsia="Calibri" w:hAnsi="Times New Roman" w:cs="Times New Roman"/>
          <w:sz w:val="20"/>
          <w:szCs w:val="20"/>
        </w:rPr>
        <w:tab/>
      </w:r>
      <w:r>
        <w:rPr>
          <w:rFonts w:ascii="Times New Roman" w:eastAsia="Calibri" w:hAnsi="Times New Roman" w:cs="Times New Roman"/>
          <w:sz w:val="20"/>
          <w:szCs w:val="20"/>
        </w:rPr>
        <w:tab/>
      </w:r>
      <w:r>
        <w:rPr>
          <w:rFonts w:ascii="Times New Roman" w:eastAsia="Calibri" w:hAnsi="Times New Roman" w:cs="Times New Roman"/>
          <w:sz w:val="20"/>
          <w:szCs w:val="20"/>
        </w:rPr>
        <w:tab/>
      </w:r>
      <w:r>
        <w:rPr>
          <w:rFonts w:ascii="Times New Roman" w:eastAsia="Calibri" w:hAnsi="Times New Roman" w:cs="Times New Roman"/>
          <w:sz w:val="20"/>
          <w:szCs w:val="20"/>
        </w:rPr>
        <w:tab/>
        <w:t xml:space="preserve">                    </w:t>
      </w:r>
      <w:r w:rsidR="00ED16E7">
        <w:rPr>
          <w:rFonts w:ascii="Times New Roman" w:eastAsia="Calibri" w:hAnsi="Times New Roman" w:cs="Times New Roman"/>
          <w:sz w:val="20"/>
          <w:szCs w:val="20"/>
        </w:rPr>
        <w:t xml:space="preserve">                          </w:t>
      </w:r>
      <w:r>
        <w:rPr>
          <w:rFonts w:ascii="Times New Roman" w:eastAsia="Calibri" w:hAnsi="Times New Roman" w:cs="Times New Roman"/>
          <w:sz w:val="20"/>
          <w:szCs w:val="20"/>
        </w:rPr>
        <w:t xml:space="preserve">   (</w:t>
      </w:r>
      <w:proofErr w:type="gramStart"/>
      <w:r>
        <w:rPr>
          <w:rFonts w:ascii="Times New Roman" w:eastAsia="Calibri" w:hAnsi="Times New Roman" w:cs="Times New Roman"/>
          <w:sz w:val="20"/>
          <w:szCs w:val="20"/>
        </w:rPr>
        <w:t xml:space="preserve">подпись)   </w:t>
      </w:r>
      <w:proofErr w:type="gramEnd"/>
      <w:r>
        <w:rPr>
          <w:rFonts w:ascii="Times New Roman" w:eastAsia="Calibri" w:hAnsi="Times New Roman" w:cs="Times New Roman"/>
          <w:sz w:val="20"/>
          <w:szCs w:val="20"/>
        </w:rPr>
        <w:t xml:space="preserve">             (расшифровка подписи)</w:t>
      </w:r>
    </w:p>
    <w:p w:rsidR="00085A91" w:rsidRDefault="00085A91" w:rsidP="00085A91">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p>
    <w:p w:rsidR="00085A91" w:rsidRDefault="00085A91" w:rsidP="00085A91">
      <w:pPr>
        <w:spacing w:after="0" w:line="240" w:lineRule="auto"/>
        <w:jc w:val="both"/>
        <w:rPr>
          <w:rFonts w:ascii="Times New Roman" w:eastAsia="Times New Roman" w:hAnsi="Times New Roman" w:cs="Times New Roman"/>
          <w:sz w:val="24"/>
          <w:szCs w:val="24"/>
          <w:lang w:eastAsia="ru-RU"/>
        </w:rPr>
      </w:pPr>
    </w:p>
    <w:p w:rsidR="00085A91" w:rsidRDefault="00085A91" w:rsidP="00085A91">
      <w:pPr>
        <w:spacing w:after="0" w:line="240" w:lineRule="auto"/>
        <w:jc w:val="both"/>
        <w:rPr>
          <w:rFonts w:ascii="Times New Roman" w:eastAsia="Times New Roman" w:hAnsi="Times New Roman" w:cs="Times New Roman"/>
          <w:sz w:val="24"/>
          <w:szCs w:val="24"/>
          <w:lang w:eastAsia="ru-RU"/>
        </w:rPr>
      </w:pPr>
    </w:p>
    <w:p w:rsidR="00085A91" w:rsidRDefault="00085A91" w:rsidP="002F650B">
      <w:pPr>
        <w:pStyle w:val="1"/>
        <w:ind w:firstLine="0"/>
      </w:pPr>
    </w:p>
    <w:p w:rsidR="00085A91" w:rsidRDefault="00085A91" w:rsidP="002F650B">
      <w:pPr>
        <w:pStyle w:val="1"/>
        <w:ind w:firstLine="0"/>
        <w:sectPr w:rsidR="00085A91" w:rsidSect="00085A91">
          <w:pgSz w:w="11906" w:h="16838"/>
          <w:pgMar w:top="567" w:right="567" w:bottom="1134" w:left="1134" w:header="708" w:footer="708" w:gutter="0"/>
          <w:cols w:space="708"/>
          <w:docGrid w:linePitch="360"/>
        </w:sectPr>
      </w:pPr>
    </w:p>
    <w:p w:rsidR="00085A91" w:rsidRPr="00EF4AD5" w:rsidRDefault="00085A91" w:rsidP="00EF4AD5">
      <w:pPr>
        <w:widowControl w:val="0"/>
        <w:autoSpaceDE w:val="0"/>
        <w:autoSpaceDN w:val="0"/>
        <w:adjustRightInd w:val="0"/>
        <w:spacing w:after="0" w:line="240" w:lineRule="auto"/>
        <w:ind w:left="5670"/>
        <w:jc w:val="both"/>
        <w:rPr>
          <w:rFonts w:ascii="Times New Roman" w:eastAsia="Calibri" w:hAnsi="Times New Roman" w:cs="Times New Roman"/>
          <w:b/>
          <w:i/>
        </w:rPr>
      </w:pPr>
      <w:r w:rsidRPr="00EF4AD5">
        <w:rPr>
          <w:rFonts w:ascii="Times New Roman" w:eastAsia="Calibri" w:hAnsi="Times New Roman" w:cs="Times New Roman"/>
          <w:b/>
          <w:i/>
        </w:rPr>
        <w:lastRenderedPageBreak/>
        <w:t>Приложение № 7</w:t>
      </w:r>
    </w:p>
    <w:p w:rsidR="00085A91" w:rsidRPr="00EF4AD5" w:rsidRDefault="00085A91" w:rsidP="00EF4AD5">
      <w:pPr>
        <w:widowControl w:val="0"/>
        <w:autoSpaceDE w:val="0"/>
        <w:autoSpaceDN w:val="0"/>
        <w:adjustRightInd w:val="0"/>
        <w:spacing w:after="0" w:line="240" w:lineRule="auto"/>
        <w:ind w:left="5670"/>
        <w:jc w:val="both"/>
        <w:rPr>
          <w:rFonts w:ascii="Times New Roman" w:hAnsi="Times New Roman"/>
          <w:i/>
        </w:rPr>
      </w:pPr>
      <w:r w:rsidRPr="00EF4AD5">
        <w:rPr>
          <w:rFonts w:ascii="Times New Roman" w:hAnsi="Times New Roman"/>
          <w:i/>
        </w:rPr>
        <w:t xml:space="preserve">к </w:t>
      </w:r>
      <w:bookmarkStart w:id="19" w:name="_GoBack"/>
      <w:r w:rsidRPr="00EF4AD5">
        <w:rPr>
          <w:rFonts w:ascii="Times New Roman" w:hAnsi="Times New Roman"/>
          <w:i/>
        </w:rPr>
        <w:t>Административн</w:t>
      </w:r>
      <w:bookmarkEnd w:id="19"/>
      <w:r w:rsidRPr="00EF4AD5">
        <w:rPr>
          <w:rFonts w:ascii="Times New Roman" w:hAnsi="Times New Roman"/>
          <w:i/>
        </w:rPr>
        <w:t>ому регламенту</w:t>
      </w:r>
    </w:p>
    <w:p w:rsidR="00085A91" w:rsidRPr="00EF4AD5" w:rsidRDefault="006018F7" w:rsidP="00EF4AD5">
      <w:pPr>
        <w:widowControl w:val="0"/>
        <w:autoSpaceDE w:val="0"/>
        <w:autoSpaceDN w:val="0"/>
        <w:adjustRightInd w:val="0"/>
        <w:spacing w:after="0" w:line="240" w:lineRule="auto"/>
        <w:ind w:left="5670"/>
        <w:jc w:val="both"/>
        <w:rPr>
          <w:rFonts w:ascii="Times New Roman" w:hAnsi="Times New Roman"/>
          <w:i/>
        </w:rPr>
      </w:pPr>
      <w:r w:rsidRPr="00EF4AD5">
        <w:rPr>
          <w:rFonts w:ascii="Times New Roman" w:hAnsi="Times New Roman"/>
          <w:i/>
        </w:rPr>
        <w:t>предостав</w:t>
      </w:r>
      <w:r>
        <w:rPr>
          <w:rFonts w:ascii="Times New Roman" w:hAnsi="Times New Roman"/>
          <w:i/>
        </w:rPr>
        <w:t>л</w:t>
      </w:r>
      <w:r w:rsidRPr="00EF4AD5">
        <w:rPr>
          <w:rFonts w:ascii="Times New Roman" w:hAnsi="Times New Roman"/>
          <w:i/>
        </w:rPr>
        <w:t>ения</w:t>
      </w:r>
      <w:r w:rsidR="00085A91" w:rsidRPr="00EF4AD5">
        <w:rPr>
          <w:rFonts w:ascii="Times New Roman" w:hAnsi="Times New Roman"/>
          <w:i/>
        </w:rPr>
        <w:t xml:space="preserve"> муниципальной услуги «Предоставление в безвозмездное пользование земельных участков, находящихся в муниципальной собственности» </w:t>
      </w:r>
    </w:p>
    <w:p w:rsidR="001533E9" w:rsidRPr="00EF4AD5" w:rsidRDefault="00085A91" w:rsidP="00EF4AD5">
      <w:pPr>
        <w:widowControl w:val="0"/>
        <w:autoSpaceDE w:val="0"/>
        <w:autoSpaceDN w:val="0"/>
        <w:adjustRightInd w:val="0"/>
        <w:spacing w:after="0" w:line="240" w:lineRule="auto"/>
        <w:ind w:left="5670"/>
        <w:jc w:val="both"/>
        <w:rPr>
          <w:rFonts w:ascii="Times New Roman" w:hAnsi="Times New Roman"/>
          <w:i/>
        </w:rPr>
      </w:pPr>
      <w:r w:rsidRPr="00EF4AD5">
        <w:rPr>
          <w:rFonts w:ascii="Times New Roman" w:hAnsi="Times New Roman"/>
          <w:i/>
        </w:rPr>
        <w:t xml:space="preserve">утвержденному постановлением Администрации </w:t>
      </w:r>
      <w:r w:rsidR="001533E9" w:rsidRPr="00EF4AD5">
        <w:rPr>
          <w:rFonts w:ascii="Times New Roman" w:hAnsi="Times New Roman"/>
          <w:i/>
        </w:rPr>
        <w:t>муниципального района Белебеевский район Республики Башкортостан</w:t>
      </w:r>
    </w:p>
    <w:p w:rsidR="001533E9" w:rsidRPr="00EF4AD5" w:rsidRDefault="001533E9" w:rsidP="00EF4AD5">
      <w:pPr>
        <w:pStyle w:val="ConsPlusNormal"/>
        <w:ind w:left="5670"/>
        <w:jc w:val="both"/>
        <w:rPr>
          <w:rFonts w:ascii="Times New Roman" w:hAnsi="Times New Roman" w:cs="Times New Roman"/>
          <w:i/>
          <w:color w:val="000000"/>
        </w:rPr>
      </w:pPr>
      <w:r w:rsidRPr="00EF4AD5">
        <w:rPr>
          <w:rFonts w:ascii="Times New Roman" w:eastAsia="Calibri" w:hAnsi="Times New Roman" w:cs="Times New Roman"/>
          <w:i/>
        </w:rPr>
        <w:t xml:space="preserve">от </w:t>
      </w:r>
      <w:r w:rsidR="00EF4AD5">
        <w:rPr>
          <w:rFonts w:ascii="Times New Roman" w:eastAsia="Calibri" w:hAnsi="Times New Roman" w:cs="Times New Roman"/>
          <w:i/>
        </w:rPr>
        <w:t>«_____»</w:t>
      </w:r>
      <w:r w:rsidRPr="00EF4AD5">
        <w:rPr>
          <w:rFonts w:ascii="Times New Roman" w:eastAsia="Calibri" w:hAnsi="Times New Roman" w:cs="Times New Roman"/>
          <w:i/>
        </w:rPr>
        <w:t>____________20___</w:t>
      </w:r>
      <w:r w:rsidR="00EF4AD5">
        <w:rPr>
          <w:rFonts w:ascii="Times New Roman" w:eastAsia="Calibri" w:hAnsi="Times New Roman" w:cs="Times New Roman"/>
          <w:i/>
        </w:rPr>
        <w:t>__</w:t>
      </w:r>
      <w:r w:rsidRPr="00EF4AD5">
        <w:rPr>
          <w:rFonts w:ascii="Times New Roman" w:eastAsia="Calibri" w:hAnsi="Times New Roman" w:cs="Times New Roman"/>
          <w:i/>
        </w:rPr>
        <w:t xml:space="preserve"> года №____</w:t>
      </w:r>
      <w:r w:rsidR="00EF4AD5">
        <w:rPr>
          <w:rFonts w:ascii="Times New Roman" w:eastAsia="Calibri" w:hAnsi="Times New Roman" w:cs="Times New Roman"/>
          <w:i/>
        </w:rPr>
        <w:t>_</w:t>
      </w:r>
    </w:p>
    <w:p w:rsidR="00085A91" w:rsidRDefault="00085A91" w:rsidP="001533E9">
      <w:pPr>
        <w:widowControl w:val="0"/>
        <w:autoSpaceDE w:val="0"/>
        <w:autoSpaceDN w:val="0"/>
        <w:adjustRightInd w:val="0"/>
        <w:spacing w:after="0" w:line="240" w:lineRule="auto"/>
        <w:ind w:left="5670"/>
        <w:rPr>
          <w:rFonts w:ascii="Times New Roman" w:eastAsia="Calibri" w:hAnsi="Times New Roman" w:cs="Times New Roman"/>
          <w:b/>
          <w:sz w:val="24"/>
          <w:szCs w:val="16"/>
        </w:rPr>
      </w:pPr>
    </w:p>
    <w:p w:rsidR="00085A91" w:rsidRDefault="00085A91" w:rsidP="00085A91">
      <w:pPr>
        <w:autoSpaceDE w:val="0"/>
        <w:autoSpaceDN w:val="0"/>
        <w:adjustRightInd w:val="0"/>
        <w:spacing w:after="0" w:line="240" w:lineRule="auto"/>
        <w:jc w:val="center"/>
        <w:rPr>
          <w:rFonts w:ascii="Times New Roman" w:eastAsia="Calibri" w:hAnsi="Times New Roman" w:cs="Times New Roman"/>
          <w:sz w:val="24"/>
          <w:szCs w:val="16"/>
        </w:rPr>
      </w:pPr>
      <w:r>
        <w:rPr>
          <w:rFonts w:ascii="Times New Roman" w:eastAsia="Calibri" w:hAnsi="Times New Roman" w:cs="Times New Roman"/>
          <w:sz w:val="24"/>
          <w:szCs w:val="16"/>
        </w:rPr>
        <w:t>Форма уведомления об отказе в приеме документов, необходимых для предоставления муниципальной услуги</w:t>
      </w:r>
    </w:p>
    <w:p w:rsidR="00085A91" w:rsidRDefault="00085A91" w:rsidP="00085A91">
      <w:pPr>
        <w:autoSpaceDE w:val="0"/>
        <w:autoSpaceDN w:val="0"/>
        <w:adjustRightInd w:val="0"/>
        <w:spacing w:after="0" w:line="240" w:lineRule="auto"/>
        <w:jc w:val="center"/>
        <w:rPr>
          <w:rFonts w:ascii="Times New Roman" w:eastAsia="Calibri" w:hAnsi="Times New Roman" w:cs="Times New Roman"/>
          <w:sz w:val="24"/>
          <w:szCs w:val="16"/>
        </w:rPr>
      </w:pPr>
    </w:p>
    <w:p w:rsidR="00085A91" w:rsidRDefault="00085A91" w:rsidP="00B92F1C">
      <w:pPr>
        <w:widowControl w:val="0"/>
        <w:autoSpaceDE w:val="0"/>
        <w:autoSpaceDN w:val="0"/>
        <w:spacing w:after="0" w:line="240" w:lineRule="auto"/>
        <w:ind w:left="567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Сведения о заявителе, которому</w:t>
      </w:r>
    </w:p>
    <w:p w:rsidR="00085A91" w:rsidRDefault="00085A91" w:rsidP="00B92F1C">
      <w:pPr>
        <w:widowControl w:val="0"/>
        <w:autoSpaceDE w:val="0"/>
        <w:autoSpaceDN w:val="0"/>
        <w:spacing w:after="0" w:line="240" w:lineRule="auto"/>
        <w:ind w:left="567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адресован документ</w:t>
      </w:r>
    </w:p>
    <w:p w:rsidR="00085A91" w:rsidRDefault="00085A91" w:rsidP="00B92F1C">
      <w:pPr>
        <w:widowControl w:val="0"/>
        <w:autoSpaceDE w:val="0"/>
        <w:autoSpaceDN w:val="0"/>
        <w:spacing w:after="0" w:line="240" w:lineRule="auto"/>
        <w:ind w:left="567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____________________________________</w:t>
      </w:r>
      <w:r w:rsidR="00B92F1C">
        <w:rPr>
          <w:rFonts w:ascii="Times New Roman" w:eastAsia="Times New Roman" w:hAnsi="Times New Roman" w:cs="Times New Roman"/>
          <w:sz w:val="24"/>
          <w:szCs w:val="24"/>
          <w:lang w:eastAsia="ru-RU"/>
        </w:rPr>
        <w:t>_</w:t>
      </w:r>
    </w:p>
    <w:p w:rsidR="00B92F1C" w:rsidRDefault="00B92F1C" w:rsidP="00B92F1C">
      <w:pPr>
        <w:widowControl w:val="0"/>
        <w:autoSpaceDE w:val="0"/>
        <w:autoSpaceDN w:val="0"/>
        <w:spacing w:after="0" w:line="240" w:lineRule="auto"/>
        <w:ind w:left="567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_____________________________________</w:t>
      </w:r>
    </w:p>
    <w:p w:rsidR="00085A91" w:rsidRDefault="00085A91" w:rsidP="00B92F1C">
      <w:pPr>
        <w:widowControl w:val="0"/>
        <w:autoSpaceDE w:val="0"/>
        <w:autoSpaceDN w:val="0"/>
        <w:spacing w:after="0" w:line="240" w:lineRule="auto"/>
        <w:ind w:left="5670"/>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(Ф.И.О. </w:t>
      </w:r>
      <w:r>
        <w:rPr>
          <w:rFonts w:ascii="Times New Roman" w:hAnsi="Times New Roman"/>
          <w:sz w:val="24"/>
          <w:szCs w:val="24"/>
        </w:rPr>
        <w:t xml:space="preserve">– </w:t>
      </w:r>
      <w:r>
        <w:rPr>
          <w:rFonts w:ascii="Times New Roman" w:eastAsia="Times New Roman" w:hAnsi="Times New Roman" w:cs="Times New Roman"/>
          <w:sz w:val="20"/>
          <w:szCs w:val="20"/>
          <w:lang w:eastAsia="ru-RU"/>
        </w:rPr>
        <w:t>для физического лица, индивидуального предпринимателя; название, организационно-правовая форма юридического лица)</w:t>
      </w:r>
    </w:p>
    <w:p w:rsidR="00085A91" w:rsidRDefault="00085A91" w:rsidP="00B92F1C">
      <w:pPr>
        <w:widowControl w:val="0"/>
        <w:autoSpaceDE w:val="0"/>
        <w:autoSpaceDN w:val="0"/>
        <w:spacing w:after="0" w:line="240" w:lineRule="auto"/>
        <w:ind w:left="567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адрес: ______________________________</w:t>
      </w:r>
      <w:r w:rsidR="00B92F1C">
        <w:rPr>
          <w:rFonts w:ascii="Times New Roman" w:eastAsia="Times New Roman" w:hAnsi="Times New Roman" w:cs="Times New Roman"/>
          <w:sz w:val="24"/>
          <w:szCs w:val="24"/>
          <w:lang w:eastAsia="ru-RU"/>
        </w:rPr>
        <w:t>_</w:t>
      </w:r>
    </w:p>
    <w:p w:rsidR="00085A91" w:rsidRDefault="00085A91" w:rsidP="00B92F1C">
      <w:pPr>
        <w:widowControl w:val="0"/>
        <w:autoSpaceDE w:val="0"/>
        <w:autoSpaceDN w:val="0"/>
        <w:spacing w:after="0" w:line="240" w:lineRule="auto"/>
        <w:ind w:left="567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____________________________________</w:t>
      </w:r>
      <w:r w:rsidR="00B92F1C">
        <w:rPr>
          <w:rFonts w:ascii="Times New Roman" w:eastAsia="Times New Roman" w:hAnsi="Times New Roman" w:cs="Times New Roman"/>
          <w:sz w:val="24"/>
          <w:szCs w:val="24"/>
          <w:lang w:eastAsia="ru-RU"/>
        </w:rPr>
        <w:t>_</w:t>
      </w:r>
    </w:p>
    <w:p w:rsidR="00085A91" w:rsidRDefault="00085A91" w:rsidP="00B92F1C">
      <w:pPr>
        <w:widowControl w:val="0"/>
        <w:autoSpaceDE w:val="0"/>
        <w:autoSpaceDN w:val="0"/>
        <w:spacing w:after="0" w:line="240" w:lineRule="auto"/>
        <w:ind w:left="567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____________________________________</w:t>
      </w:r>
      <w:r w:rsidR="00B92F1C">
        <w:rPr>
          <w:rFonts w:ascii="Times New Roman" w:eastAsia="Times New Roman" w:hAnsi="Times New Roman" w:cs="Times New Roman"/>
          <w:sz w:val="24"/>
          <w:szCs w:val="24"/>
          <w:lang w:eastAsia="ru-RU"/>
        </w:rPr>
        <w:t>_</w:t>
      </w:r>
    </w:p>
    <w:p w:rsidR="00085A91" w:rsidRDefault="00085A91" w:rsidP="00B92F1C">
      <w:pPr>
        <w:widowControl w:val="0"/>
        <w:autoSpaceDE w:val="0"/>
        <w:autoSpaceDN w:val="0"/>
        <w:spacing w:after="0" w:line="240" w:lineRule="auto"/>
        <w:ind w:left="567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эл. почта: ___________________________</w:t>
      </w:r>
      <w:r w:rsidR="00B92F1C">
        <w:rPr>
          <w:rFonts w:ascii="Times New Roman" w:eastAsia="Times New Roman" w:hAnsi="Times New Roman" w:cs="Times New Roman"/>
          <w:sz w:val="24"/>
          <w:szCs w:val="24"/>
          <w:lang w:eastAsia="ru-RU"/>
        </w:rPr>
        <w:t>_</w:t>
      </w:r>
    </w:p>
    <w:p w:rsidR="00085A91" w:rsidRDefault="00085A91" w:rsidP="00085A91">
      <w:pPr>
        <w:widowControl w:val="0"/>
        <w:autoSpaceDE w:val="0"/>
        <w:autoSpaceDN w:val="0"/>
        <w:spacing w:after="0" w:line="240" w:lineRule="auto"/>
        <w:jc w:val="both"/>
        <w:rPr>
          <w:rFonts w:ascii="Times New Roman" w:eastAsia="Times New Roman" w:hAnsi="Times New Roman" w:cs="Times New Roman"/>
          <w:sz w:val="20"/>
          <w:lang w:eastAsia="ru-RU"/>
        </w:rPr>
      </w:pPr>
    </w:p>
    <w:p w:rsidR="00085A91" w:rsidRDefault="00085A91" w:rsidP="00085A91">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Уведомление об отказе в приеме документов, необходимых</w:t>
      </w:r>
    </w:p>
    <w:p w:rsidR="00085A91" w:rsidRDefault="00085A91" w:rsidP="00085A91">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для предоставления муниципальной услуги</w:t>
      </w:r>
    </w:p>
    <w:p w:rsidR="00085A91" w:rsidRDefault="00085A91" w:rsidP="00085A91">
      <w:pPr>
        <w:widowControl w:val="0"/>
        <w:autoSpaceDE w:val="0"/>
        <w:autoSpaceDN w:val="0"/>
        <w:spacing w:after="0" w:line="240" w:lineRule="auto"/>
        <w:jc w:val="both"/>
        <w:rPr>
          <w:rFonts w:ascii="Times New Roman" w:eastAsia="Times New Roman" w:hAnsi="Times New Roman" w:cs="Times New Roman"/>
          <w:sz w:val="20"/>
          <w:lang w:eastAsia="ru-RU"/>
        </w:rPr>
      </w:pPr>
    </w:p>
    <w:p w:rsidR="00085A91" w:rsidRDefault="00085A91" w:rsidP="00085A91">
      <w:pPr>
        <w:widowControl w:val="0"/>
        <w:autoSpaceDE w:val="0"/>
        <w:autoSpaceDN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Настоящим подтверждается, что при приеме заявления на предоставление муниципальной услуги «Предоставление в безвозмездное пользование земельных участков, находящихся в муниципальной собственности» (далее – муниципальная услуга) и документов, необходимых для  предоставления  муниципальной услуги, были установлены основания для отказа в приеме документов, а именно:</w:t>
      </w:r>
    </w:p>
    <w:p w:rsidR="00085A91" w:rsidRDefault="00085A91" w:rsidP="00085A91">
      <w:pPr>
        <w:widowControl w:val="0"/>
        <w:autoSpaceDE w:val="0"/>
        <w:autoSpaceDN w:val="0"/>
        <w:spacing w:after="0" w:line="240" w:lineRule="auto"/>
        <w:jc w:val="both"/>
        <w:rPr>
          <w:rFonts w:ascii="Times New Roman" w:eastAsia="Times New Roman" w:hAnsi="Times New Roman" w:cs="Times New Roman"/>
          <w:sz w:val="20"/>
          <w:lang w:eastAsia="ru-RU"/>
        </w:rPr>
      </w:pPr>
      <w:r>
        <w:rPr>
          <w:rFonts w:ascii="Times New Roman" w:eastAsia="Times New Roman" w:hAnsi="Times New Roman" w:cs="Times New Roman"/>
          <w:sz w:val="20"/>
          <w:lang w:eastAsia="ru-RU"/>
        </w:rPr>
        <w:t>_____________________________________________________________________________________________________</w:t>
      </w:r>
    </w:p>
    <w:p w:rsidR="00085A91" w:rsidRDefault="00085A91" w:rsidP="00085A91">
      <w:pPr>
        <w:widowControl w:val="0"/>
        <w:autoSpaceDE w:val="0"/>
        <w:autoSpaceDN w:val="0"/>
        <w:spacing w:after="0" w:line="240" w:lineRule="auto"/>
        <w:jc w:val="center"/>
        <w:rPr>
          <w:rFonts w:ascii="Times New Roman" w:eastAsia="Times New Roman" w:hAnsi="Times New Roman" w:cs="Times New Roman"/>
          <w:sz w:val="20"/>
          <w:lang w:eastAsia="ru-RU"/>
        </w:rPr>
      </w:pPr>
      <w:r>
        <w:rPr>
          <w:rFonts w:ascii="Times New Roman" w:eastAsia="Times New Roman" w:hAnsi="Times New Roman" w:cs="Times New Roman"/>
          <w:sz w:val="20"/>
          <w:lang w:eastAsia="ru-RU"/>
        </w:rPr>
        <w:t>(указать основание)</w:t>
      </w:r>
    </w:p>
    <w:p w:rsidR="00245C99" w:rsidRDefault="00245C99" w:rsidP="00085A91">
      <w:pPr>
        <w:widowControl w:val="0"/>
        <w:autoSpaceDE w:val="0"/>
        <w:autoSpaceDN w:val="0"/>
        <w:spacing w:after="0" w:line="240" w:lineRule="auto"/>
        <w:jc w:val="center"/>
        <w:rPr>
          <w:rFonts w:ascii="Times New Roman" w:eastAsia="Times New Roman" w:hAnsi="Times New Roman" w:cs="Times New Roman"/>
          <w:sz w:val="20"/>
          <w:lang w:eastAsia="ru-RU"/>
        </w:rPr>
      </w:pPr>
    </w:p>
    <w:tbl>
      <w:tblPr>
        <w:tblStyle w:val="a9"/>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5"/>
        <w:gridCol w:w="3825"/>
        <w:gridCol w:w="3125"/>
      </w:tblGrid>
      <w:tr w:rsidR="00245C99" w:rsidTr="00085A91">
        <w:tc>
          <w:tcPr>
            <w:tcW w:w="3115" w:type="dxa"/>
            <w:hideMark/>
          </w:tcPr>
          <w:p w:rsidR="00085A91" w:rsidRDefault="00245C99">
            <w:pPr>
              <w:widowControl w:val="0"/>
              <w:autoSpaceDE w:val="0"/>
              <w:autoSpaceDN w:val="0"/>
              <w:ind w:firstLine="0"/>
              <w:rPr>
                <w:rFonts w:ascii="Times New Roman" w:eastAsia="Times New Roman" w:hAnsi="Times New Roman" w:cs="Times New Roman"/>
                <w:sz w:val="20"/>
                <w:lang w:eastAsia="ru-RU"/>
              </w:rPr>
            </w:pPr>
            <w:r>
              <w:rPr>
                <w:rFonts w:ascii="Times New Roman" w:eastAsia="Times New Roman" w:hAnsi="Times New Roman" w:cs="Times New Roman"/>
                <w:sz w:val="20"/>
                <w:lang w:eastAsia="ru-RU"/>
              </w:rPr>
              <w:t>____________________________</w:t>
            </w:r>
          </w:p>
        </w:tc>
        <w:tc>
          <w:tcPr>
            <w:tcW w:w="3115" w:type="dxa"/>
            <w:hideMark/>
          </w:tcPr>
          <w:p w:rsidR="00085A91" w:rsidRDefault="00085A91">
            <w:pPr>
              <w:widowControl w:val="0"/>
              <w:autoSpaceDE w:val="0"/>
              <w:autoSpaceDN w:val="0"/>
              <w:rPr>
                <w:rFonts w:ascii="Times New Roman" w:eastAsia="Times New Roman" w:hAnsi="Times New Roman" w:cs="Times New Roman"/>
                <w:sz w:val="20"/>
                <w:lang w:eastAsia="ru-RU"/>
              </w:rPr>
            </w:pPr>
            <w:r>
              <w:rPr>
                <w:rFonts w:ascii="Times New Roman" w:eastAsia="Times New Roman" w:hAnsi="Times New Roman" w:cs="Times New Roman"/>
                <w:sz w:val="20"/>
                <w:lang w:eastAsia="ru-RU"/>
              </w:rPr>
              <w:t>_____________________________</w:t>
            </w:r>
          </w:p>
        </w:tc>
        <w:tc>
          <w:tcPr>
            <w:tcW w:w="3115" w:type="dxa"/>
            <w:hideMark/>
          </w:tcPr>
          <w:p w:rsidR="00085A91" w:rsidRDefault="00085A91" w:rsidP="00245C99">
            <w:pPr>
              <w:widowControl w:val="0"/>
              <w:autoSpaceDE w:val="0"/>
              <w:autoSpaceDN w:val="0"/>
              <w:rPr>
                <w:rFonts w:ascii="Times New Roman" w:eastAsia="Times New Roman" w:hAnsi="Times New Roman" w:cs="Times New Roman"/>
                <w:sz w:val="20"/>
                <w:lang w:eastAsia="ru-RU"/>
              </w:rPr>
            </w:pPr>
            <w:r>
              <w:rPr>
                <w:rFonts w:ascii="Times New Roman" w:eastAsia="Times New Roman" w:hAnsi="Times New Roman" w:cs="Times New Roman"/>
                <w:sz w:val="20"/>
                <w:lang w:eastAsia="ru-RU"/>
              </w:rPr>
              <w:t>__________________</w:t>
            </w:r>
            <w:r w:rsidR="00245C99">
              <w:rPr>
                <w:rFonts w:ascii="Times New Roman" w:eastAsia="Times New Roman" w:hAnsi="Times New Roman" w:cs="Times New Roman"/>
                <w:sz w:val="20"/>
                <w:lang w:eastAsia="ru-RU"/>
              </w:rPr>
              <w:t>____</w:t>
            </w:r>
          </w:p>
        </w:tc>
      </w:tr>
      <w:tr w:rsidR="00245C99" w:rsidTr="00085A91">
        <w:tc>
          <w:tcPr>
            <w:tcW w:w="3115" w:type="dxa"/>
            <w:hideMark/>
          </w:tcPr>
          <w:p w:rsidR="00085A91" w:rsidRDefault="00085A91" w:rsidP="00245C99">
            <w:pPr>
              <w:widowControl w:val="0"/>
              <w:autoSpaceDE w:val="0"/>
              <w:autoSpaceDN w:val="0"/>
              <w:ind w:firstLine="25"/>
              <w:jc w:val="center"/>
              <w:rPr>
                <w:rFonts w:ascii="Times New Roman" w:eastAsia="Times New Roman" w:hAnsi="Times New Roman" w:cs="Times New Roman"/>
                <w:sz w:val="20"/>
                <w:lang w:eastAsia="ru-RU"/>
              </w:rPr>
            </w:pPr>
            <w:r>
              <w:rPr>
                <w:rFonts w:ascii="Times New Roman" w:eastAsia="Times New Roman" w:hAnsi="Times New Roman" w:cs="Times New Roman"/>
                <w:sz w:val="20"/>
                <w:lang w:eastAsia="ru-RU"/>
              </w:rPr>
              <w:t>(должностное лицо, уполномоченное на принятие решения об отказе в приеме документов)</w:t>
            </w:r>
          </w:p>
        </w:tc>
        <w:tc>
          <w:tcPr>
            <w:tcW w:w="3115" w:type="dxa"/>
            <w:hideMark/>
          </w:tcPr>
          <w:p w:rsidR="00085A91" w:rsidRDefault="00245C99" w:rsidP="00245C99">
            <w:pPr>
              <w:widowControl w:val="0"/>
              <w:autoSpaceDE w:val="0"/>
              <w:autoSpaceDN w:val="0"/>
              <w:jc w:val="left"/>
              <w:rPr>
                <w:rFonts w:ascii="Times New Roman" w:eastAsia="Times New Roman" w:hAnsi="Times New Roman" w:cs="Times New Roman"/>
                <w:sz w:val="20"/>
                <w:lang w:eastAsia="ru-RU"/>
              </w:rPr>
            </w:pPr>
            <w:r>
              <w:rPr>
                <w:rFonts w:ascii="Times New Roman" w:eastAsia="Times New Roman" w:hAnsi="Times New Roman" w:cs="Times New Roman"/>
                <w:sz w:val="20"/>
                <w:lang w:eastAsia="ru-RU"/>
              </w:rPr>
              <w:t xml:space="preserve">                    </w:t>
            </w:r>
            <w:r w:rsidR="00085A91">
              <w:rPr>
                <w:rFonts w:ascii="Times New Roman" w:eastAsia="Times New Roman" w:hAnsi="Times New Roman" w:cs="Times New Roman"/>
                <w:sz w:val="20"/>
                <w:lang w:eastAsia="ru-RU"/>
              </w:rPr>
              <w:t>(подпись)</w:t>
            </w:r>
          </w:p>
        </w:tc>
        <w:tc>
          <w:tcPr>
            <w:tcW w:w="3115" w:type="dxa"/>
            <w:hideMark/>
          </w:tcPr>
          <w:p w:rsidR="00085A91" w:rsidRDefault="00085A91">
            <w:pPr>
              <w:widowControl w:val="0"/>
              <w:autoSpaceDE w:val="0"/>
              <w:autoSpaceDN w:val="0"/>
              <w:jc w:val="center"/>
              <w:rPr>
                <w:rFonts w:ascii="Times New Roman" w:eastAsia="Times New Roman" w:hAnsi="Times New Roman" w:cs="Times New Roman"/>
                <w:sz w:val="20"/>
                <w:lang w:eastAsia="ru-RU"/>
              </w:rPr>
            </w:pPr>
            <w:r>
              <w:rPr>
                <w:rFonts w:ascii="Times New Roman" w:eastAsia="Times New Roman" w:hAnsi="Times New Roman" w:cs="Times New Roman"/>
                <w:sz w:val="20"/>
                <w:lang w:eastAsia="ru-RU"/>
              </w:rPr>
              <w:t>(инициалы, фамилия)</w:t>
            </w:r>
          </w:p>
        </w:tc>
      </w:tr>
    </w:tbl>
    <w:p w:rsidR="00085A91" w:rsidRDefault="00085A91" w:rsidP="00085A91">
      <w:pPr>
        <w:widowControl w:val="0"/>
        <w:autoSpaceDE w:val="0"/>
        <w:autoSpaceDN w:val="0"/>
        <w:spacing w:after="0" w:line="240" w:lineRule="auto"/>
        <w:jc w:val="both"/>
        <w:rPr>
          <w:rFonts w:ascii="Times New Roman" w:eastAsia="Times New Roman" w:hAnsi="Times New Roman" w:cs="Times New Roman"/>
          <w:sz w:val="20"/>
          <w:lang w:eastAsia="ru-RU"/>
        </w:rPr>
      </w:pPr>
    </w:p>
    <w:p w:rsidR="00085A91" w:rsidRDefault="00085A91" w:rsidP="00085A91">
      <w:pPr>
        <w:widowControl w:val="0"/>
        <w:autoSpaceDE w:val="0"/>
        <w:autoSpaceDN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М.П. «__</w:t>
      </w:r>
      <w:r w:rsidR="00245C99">
        <w:rPr>
          <w:rFonts w:ascii="Times New Roman" w:eastAsia="Times New Roman" w:hAnsi="Times New Roman" w:cs="Times New Roman"/>
          <w:sz w:val="24"/>
          <w:szCs w:val="24"/>
          <w:lang w:eastAsia="ru-RU"/>
        </w:rPr>
        <w:t>___</w:t>
      </w:r>
      <w:r>
        <w:rPr>
          <w:rFonts w:ascii="Times New Roman" w:eastAsia="Times New Roman" w:hAnsi="Times New Roman" w:cs="Times New Roman"/>
          <w:sz w:val="24"/>
          <w:szCs w:val="24"/>
          <w:lang w:eastAsia="ru-RU"/>
        </w:rPr>
        <w:t>» _____</w:t>
      </w:r>
      <w:r w:rsidR="00245C99">
        <w:rPr>
          <w:rFonts w:ascii="Times New Roman" w:eastAsia="Times New Roman" w:hAnsi="Times New Roman" w:cs="Times New Roman"/>
          <w:sz w:val="24"/>
          <w:szCs w:val="24"/>
          <w:lang w:eastAsia="ru-RU"/>
        </w:rPr>
        <w:t>____________</w:t>
      </w:r>
      <w:r>
        <w:rPr>
          <w:rFonts w:ascii="Times New Roman" w:eastAsia="Times New Roman" w:hAnsi="Times New Roman" w:cs="Times New Roman"/>
          <w:sz w:val="24"/>
          <w:szCs w:val="24"/>
          <w:lang w:eastAsia="ru-RU"/>
        </w:rPr>
        <w:t xml:space="preserve"> 20__</w:t>
      </w:r>
      <w:r w:rsidR="00245C99">
        <w:rPr>
          <w:rFonts w:ascii="Times New Roman" w:eastAsia="Times New Roman" w:hAnsi="Times New Roman" w:cs="Times New Roman"/>
          <w:sz w:val="24"/>
          <w:szCs w:val="24"/>
          <w:lang w:eastAsia="ru-RU"/>
        </w:rPr>
        <w:t>__</w:t>
      </w:r>
      <w:r>
        <w:rPr>
          <w:rFonts w:ascii="Times New Roman" w:eastAsia="Times New Roman" w:hAnsi="Times New Roman" w:cs="Times New Roman"/>
          <w:sz w:val="24"/>
          <w:szCs w:val="24"/>
          <w:lang w:eastAsia="ru-RU"/>
        </w:rPr>
        <w:t xml:space="preserve"> г.</w:t>
      </w:r>
    </w:p>
    <w:p w:rsidR="00085A91" w:rsidRDefault="00085A91" w:rsidP="00085A91">
      <w:pPr>
        <w:widowControl w:val="0"/>
        <w:autoSpaceDE w:val="0"/>
        <w:autoSpaceDN w:val="0"/>
        <w:spacing w:after="0" w:line="240" w:lineRule="auto"/>
        <w:ind w:firstLine="540"/>
        <w:jc w:val="both"/>
        <w:rPr>
          <w:rFonts w:ascii="Arial" w:eastAsia="Times New Roman" w:hAnsi="Arial" w:cs="Arial"/>
          <w:sz w:val="20"/>
          <w:lang w:eastAsia="ru-RU"/>
        </w:rPr>
      </w:pPr>
    </w:p>
    <w:p w:rsidR="00085A91" w:rsidRDefault="00085A91" w:rsidP="00085A91">
      <w:pPr>
        <w:autoSpaceDE w:val="0"/>
        <w:autoSpaceDN w:val="0"/>
        <w:adjustRightInd w:val="0"/>
        <w:spacing w:after="0" w:line="240" w:lineRule="auto"/>
        <w:ind w:firstLine="708"/>
        <w:jc w:val="both"/>
        <w:rPr>
          <w:rFonts w:ascii="Times New Roman" w:eastAsia="Calibri" w:hAnsi="Times New Roman" w:cs="Times New Roman"/>
          <w:sz w:val="24"/>
          <w:szCs w:val="16"/>
        </w:rPr>
      </w:pPr>
    </w:p>
    <w:p w:rsidR="00085A91" w:rsidRDefault="00085A91" w:rsidP="00085A91">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Подпись заявителя, подтверждающая получение уведомления об отказе в приеме документов, необходимых для предоставления муниципальной услуги (в случае личного обращения в Администрацию):</w:t>
      </w:r>
    </w:p>
    <w:p w:rsidR="00085A91" w:rsidRDefault="00085A91" w:rsidP="00085A91">
      <w:pPr>
        <w:autoSpaceDE w:val="0"/>
        <w:autoSpaceDN w:val="0"/>
        <w:adjustRightInd w:val="0"/>
        <w:spacing w:after="0" w:line="240" w:lineRule="auto"/>
        <w:ind w:firstLine="709"/>
        <w:jc w:val="both"/>
        <w:rPr>
          <w:rFonts w:ascii="Times New Roman" w:hAnsi="Times New Roman" w:cs="Times New Roman"/>
          <w:sz w:val="24"/>
          <w:szCs w:val="24"/>
        </w:rPr>
      </w:pPr>
    </w:p>
    <w:p w:rsidR="00085A91" w:rsidRDefault="00085A91" w:rsidP="00085A91">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________________ __________________________________ «___</w:t>
      </w:r>
      <w:r w:rsidR="00245C99">
        <w:rPr>
          <w:rFonts w:ascii="Times New Roman" w:hAnsi="Times New Roman" w:cs="Times New Roman"/>
          <w:sz w:val="20"/>
          <w:szCs w:val="20"/>
        </w:rPr>
        <w:t>____</w:t>
      </w:r>
      <w:r>
        <w:rPr>
          <w:rFonts w:ascii="Times New Roman" w:hAnsi="Times New Roman" w:cs="Times New Roman"/>
          <w:sz w:val="20"/>
          <w:szCs w:val="20"/>
        </w:rPr>
        <w:t>» ___________</w:t>
      </w:r>
      <w:r w:rsidR="00245C99">
        <w:rPr>
          <w:rFonts w:ascii="Times New Roman" w:hAnsi="Times New Roman" w:cs="Times New Roman"/>
          <w:sz w:val="20"/>
          <w:szCs w:val="20"/>
        </w:rPr>
        <w:t>____</w:t>
      </w:r>
      <w:r>
        <w:rPr>
          <w:rFonts w:ascii="Times New Roman" w:hAnsi="Times New Roman" w:cs="Times New Roman"/>
          <w:sz w:val="20"/>
          <w:szCs w:val="20"/>
        </w:rPr>
        <w:t xml:space="preserve"> 20___</w:t>
      </w:r>
      <w:r w:rsidR="00245C99">
        <w:rPr>
          <w:rFonts w:ascii="Times New Roman" w:hAnsi="Times New Roman" w:cs="Times New Roman"/>
          <w:sz w:val="20"/>
          <w:szCs w:val="20"/>
        </w:rPr>
        <w:t>____</w:t>
      </w:r>
    </w:p>
    <w:p w:rsidR="00085A91" w:rsidRDefault="00085A91" w:rsidP="00085A91">
      <w:pPr>
        <w:autoSpaceDE w:val="0"/>
        <w:autoSpaceDN w:val="0"/>
        <w:adjustRightInd w:val="0"/>
        <w:spacing w:after="0" w:line="240" w:lineRule="auto"/>
        <w:jc w:val="both"/>
        <w:rPr>
          <w:sz w:val="2"/>
          <w:szCs w:val="2"/>
        </w:rPr>
      </w:pPr>
      <w:r>
        <w:rPr>
          <w:rFonts w:ascii="Times New Roman" w:hAnsi="Times New Roman" w:cs="Times New Roman"/>
          <w:sz w:val="20"/>
          <w:szCs w:val="20"/>
        </w:rPr>
        <w:t xml:space="preserve">    (</w:t>
      </w:r>
      <w:proofErr w:type="gramStart"/>
      <w:r>
        <w:rPr>
          <w:rFonts w:ascii="Times New Roman" w:hAnsi="Times New Roman" w:cs="Times New Roman"/>
          <w:sz w:val="20"/>
          <w:szCs w:val="20"/>
        </w:rPr>
        <w:t xml:space="preserve">подпись)   </w:t>
      </w:r>
      <w:proofErr w:type="gramEnd"/>
      <w:r>
        <w:rPr>
          <w:rFonts w:ascii="Times New Roman" w:hAnsi="Times New Roman" w:cs="Times New Roman"/>
          <w:sz w:val="20"/>
          <w:szCs w:val="20"/>
        </w:rPr>
        <w:t xml:space="preserve">                           (инициалы, фамилия)</w:t>
      </w:r>
    </w:p>
    <w:p w:rsidR="00085A91" w:rsidRDefault="00085A91" w:rsidP="002F650B">
      <w:pPr>
        <w:pStyle w:val="1"/>
        <w:ind w:firstLine="0"/>
      </w:pPr>
    </w:p>
    <w:sectPr w:rsidR="00085A91" w:rsidSect="00085A91">
      <w:pgSz w:w="11906" w:h="16838"/>
      <w:pgMar w:top="567" w:right="567"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441D4B"/>
    <w:multiLevelType w:val="hybridMultilevel"/>
    <w:tmpl w:val="13AE6552"/>
    <w:lvl w:ilvl="0" w:tplc="EFE0F4AE">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043A4977"/>
    <w:multiLevelType w:val="hybridMultilevel"/>
    <w:tmpl w:val="1D768BA8"/>
    <w:lvl w:ilvl="0" w:tplc="EFE0F4AE">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05EE3493"/>
    <w:multiLevelType w:val="hybridMultilevel"/>
    <w:tmpl w:val="69EC198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060D4758"/>
    <w:multiLevelType w:val="hybridMultilevel"/>
    <w:tmpl w:val="6098062C"/>
    <w:lvl w:ilvl="0" w:tplc="EFE0F4AE">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06713F4D"/>
    <w:multiLevelType w:val="hybridMultilevel"/>
    <w:tmpl w:val="78A6F42A"/>
    <w:lvl w:ilvl="0" w:tplc="CEC01394">
      <w:start w:val="1"/>
      <w:numFmt w:val="decimal"/>
      <w:lvlText w:val="%1)"/>
      <w:lvlJc w:val="left"/>
      <w:pPr>
        <w:ind w:left="393" w:hanging="360"/>
      </w:pPr>
    </w:lvl>
    <w:lvl w:ilvl="1" w:tplc="04190019">
      <w:start w:val="1"/>
      <w:numFmt w:val="lowerLetter"/>
      <w:lvlText w:val="%2."/>
      <w:lvlJc w:val="left"/>
      <w:pPr>
        <w:ind w:left="1113" w:hanging="360"/>
      </w:pPr>
    </w:lvl>
    <w:lvl w:ilvl="2" w:tplc="0419001B">
      <w:start w:val="1"/>
      <w:numFmt w:val="lowerRoman"/>
      <w:lvlText w:val="%3."/>
      <w:lvlJc w:val="right"/>
      <w:pPr>
        <w:ind w:left="1833" w:hanging="180"/>
      </w:pPr>
    </w:lvl>
    <w:lvl w:ilvl="3" w:tplc="0419000F">
      <w:start w:val="1"/>
      <w:numFmt w:val="decimal"/>
      <w:lvlText w:val="%4."/>
      <w:lvlJc w:val="left"/>
      <w:pPr>
        <w:ind w:left="2553" w:hanging="360"/>
      </w:pPr>
    </w:lvl>
    <w:lvl w:ilvl="4" w:tplc="04190019">
      <w:start w:val="1"/>
      <w:numFmt w:val="lowerLetter"/>
      <w:lvlText w:val="%5."/>
      <w:lvlJc w:val="left"/>
      <w:pPr>
        <w:ind w:left="3273" w:hanging="360"/>
      </w:pPr>
    </w:lvl>
    <w:lvl w:ilvl="5" w:tplc="0419001B">
      <w:start w:val="1"/>
      <w:numFmt w:val="lowerRoman"/>
      <w:lvlText w:val="%6."/>
      <w:lvlJc w:val="right"/>
      <w:pPr>
        <w:ind w:left="3993" w:hanging="180"/>
      </w:pPr>
    </w:lvl>
    <w:lvl w:ilvl="6" w:tplc="0419000F">
      <w:start w:val="1"/>
      <w:numFmt w:val="decimal"/>
      <w:lvlText w:val="%7."/>
      <w:lvlJc w:val="left"/>
      <w:pPr>
        <w:ind w:left="4713" w:hanging="360"/>
      </w:pPr>
    </w:lvl>
    <w:lvl w:ilvl="7" w:tplc="04190019">
      <w:start w:val="1"/>
      <w:numFmt w:val="lowerLetter"/>
      <w:lvlText w:val="%8."/>
      <w:lvlJc w:val="left"/>
      <w:pPr>
        <w:ind w:left="5433" w:hanging="360"/>
      </w:pPr>
    </w:lvl>
    <w:lvl w:ilvl="8" w:tplc="0419001B">
      <w:start w:val="1"/>
      <w:numFmt w:val="lowerRoman"/>
      <w:lvlText w:val="%9."/>
      <w:lvlJc w:val="right"/>
      <w:pPr>
        <w:ind w:left="6153" w:hanging="180"/>
      </w:pPr>
    </w:lvl>
  </w:abstractNum>
  <w:abstractNum w:abstractNumId="5" w15:restartNumberingAfterBreak="0">
    <w:nsid w:val="0FC76BF7"/>
    <w:multiLevelType w:val="hybridMultilevel"/>
    <w:tmpl w:val="7B8E54C6"/>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11290FDD"/>
    <w:multiLevelType w:val="hybridMultilevel"/>
    <w:tmpl w:val="8DFA5858"/>
    <w:lvl w:ilvl="0" w:tplc="EFE0F4AE">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12806CCD"/>
    <w:multiLevelType w:val="multilevel"/>
    <w:tmpl w:val="8E502178"/>
    <w:lvl w:ilvl="0">
      <w:start w:val="1"/>
      <w:numFmt w:val="upperRoman"/>
      <w:lvlText w:val="%1."/>
      <w:lvlJc w:val="left"/>
      <w:pPr>
        <w:ind w:left="0" w:firstLine="0"/>
      </w:pPr>
      <w:rPr>
        <w:rFonts w:ascii="Times New Roman" w:eastAsia="Times New Roman" w:hAnsi="Times New Roman" w:cs="Times New Roman"/>
        <w:b/>
        <w:bCs/>
        <w:i w:val="0"/>
        <w:iCs w:val="0"/>
        <w:smallCaps w:val="0"/>
        <w:strike w:val="0"/>
        <w:dstrike w:val="0"/>
        <w:color w:val="000000"/>
        <w:spacing w:val="0"/>
        <w:w w:val="100"/>
        <w:position w:val="0"/>
        <w:sz w:val="28"/>
        <w:szCs w:val="28"/>
        <w:u w:val="none"/>
        <w:effect w:val="none"/>
        <w:lang w:val="en-US" w:eastAsia="en-US" w:bidi="en-US"/>
      </w:rPr>
    </w:lvl>
    <w:lvl w:ilvl="1">
      <w:start w:val="1"/>
      <w:numFmt w:val="upperRoman"/>
      <w:lvlText w:val="%1.%2."/>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8" w15:restartNumberingAfterBreak="0">
    <w:nsid w:val="138F1A26"/>
    <w:multiLevelType w:val="hybridMultilevel"/>
    <w:tmpl w:val="B8E0EF70"/>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19D52CA3"/>
    <w:multiLevelType w:val="hybridMultilevel"/>
    <w:tmpl w:val="31F0410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1B397D93"/>
    <w:multiLevelType w:val="multilevel"/>
    <w:tmpl w:val="8DA46BCE"/>
    <w:lvl w:ilvl="0">
      <w:start w:val="1"/>
      <w:numFmt w:val="russianLower"/>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1" w15:restartNumberingAfterBreak="0">
    <w:nsid w:val="1FC749FC"/>
    <w:multiLevelType w:val="hybridMultilevel"/>
    <w:tmpl w:val="EEBA18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0C1537B"/>
    <w:multiLevelType w:val="hybridMultilevel"/>
    <w:tmpl w:val="C6C8631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7DF5984"/>
    <w:multiLevelType w:val="multilevel"/>
    <w:tmpl w:val="A94C5834"/>
    <w:lvl w:ilvl="0">
      <w:start w:val="4"/>
      <w:numFmt w:val="decimal"/>
      <w:lvlText w:val="%1."/>
      <w:lvlJc w:val="left"/>
      <w:pPr>
        <w:ind w:left="0" w:firstLine="0"/>
      </w:pPr>
    </w:lvl>
    <w:lvl w:ilvl="1">
      <w:start w:val="1"/>
      <w:numFmt w:val="decimal"/>
      <w:lvlText w:val="%1.%2."/>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ru-RU" w:eastAsia="ru-RU" w:bidi="ru-RU"/>
      </w:r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4" w15:restartNumberingAfterBreak="0">
    <w:nsid w:val="29AC5D48"/>
    <w:multiLevelType w:val="hybridMultilevel"/>
    <w:tmpl w:val="73B6963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2A8615E3"/>
    <w:multiLevelType w:val="multilevel"/>
    <w:tmpl w:val="975EA124"/>
    <w:lvl w:ilvl="0">
      <w:start w:val="2"/>
      <w:numFmt w:val="decimal"/>
      <w:lvlText w:val="%1."/>
      <w:lvlJc w:val="left"/>
      <w:pPr>
        <w:ind w:left="0" w:firstLine="0"/>
      </w:pPr>
    </w:lvl>
    <w:lvl w:ilvl="1">
      <w:start w:val="1"/>
      <w:numFmt w:val="decimal"/>
      <w:lvlText w:val="%1.%2."/>
      <w:lvlJc w:val="left"/>
      <w:pPr>
        <w:ind w:left="0" w:firstLine="0"/>
      </w:pPr>
      <w:rPr>
        <w:rFonts w:ascii="Times New Roman" w:eastAsia="Times New Roman" w:hAnsi="Times New Roman" w:cs="Times New Roman"/>
        <w:b w:val="0"/>
        <w:bCs w:val="0"/>
        <w:i w:val="0"/>
        <w:iCs w:val="0"/>
        <w:smallCaps w:val="0"/>
        <w:strike w:val="0"/>
        <w:dstrike w:val="0"/>
        <w:color w:val="auto"/>
        <w:spacing w:val="0"/>
        <w:w w:val="100"/>
        <w:position w:val="0"/>
        <w:sz w:val="28"/>
        <w:szCs w:val="28"/>
        <w:u w:val="none"/>
        <w:effect w:val="none"/>
        <w:lang w:val="ru-RU" w:eastAsia="ru-RU" w:bidi="ru-RU"/>
      </w:r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6" w15:restartNumberingAfterBreak="0">
    <w:nsid w:val="2B7854BB"/>
    <w:multiLevelType w:val="multilevel"/>
    <w:tmpl w:val="B970946A"/>
    <w:lvl w:ilvl="0">
      <w:start w:val="1"/>
      <w:numFmt w:val="russianLower"/>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7" w15:restartNumberingAfterBreak="0">
    <w:nsid w:val="2B7A252E"/>
    <w:multiLevelType w:val="multilevel"/>
    <w:tmpl w:val="3B7666CA"/>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8" w15:restartNumberingAfterBreak="0">
    <w:nsid w:val="32D25CBD"/>
    <w:multiLevelType w:val="hybridMultilevel"/>
    <w:tmpl w:val="1F0EC360"/>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3528734F"/>
    <w:multiLevelType w:val="hybridMultilevel"/>
    <w:tmpl w:val="DA0A3B0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15:restartNumberingAfterBreak="0">
    <w:nsid w:val="3D727E3A"/>
    <w:multiLevelType w:val="hybridMultilevel"/>
    <w:tmpl w:val="B672C806"/>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15:restartNumberingAfterBreak="0">
    <w:nsid w:val="3EFC7DAA"/>
    <w:multiLevelType w:val="hybridMultilevel"/>
    <w:tmpl w:val="6AB639CE"/>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43205563"/>
    <w:multiLevelType w:val="multilevel"/>
    <w:tmpl w:val="024A4658"/>
    <w:lvl w:ilvl="0">
      <w:start w:val="3"/>
      <w:numFmt w:val="decimal"/>
      <w:lvlText w:val="%1."/>
      <w:lvlJc w:val="left"/>
      <w:pPr>
        <w:ind w:left="0" w:firstLine="0"/>
      </w:pPr>
    </w:lvl>
    <w:lvl w:ilvl="1">
      <w:start w:val="1"/>
      <w:numFmt w:val="decimal"/>
      <w:lvlText w:val="%2)"/>
      <w:lvlJc w:val="left"/>
      <w:pPr>
        <w:ind w:left="0" w:firstLine="0"/>
      </w:pPr>
      <w:rPr>
        <w:b w:val="0"/>
        <w:bCs w:val="0"/>
        <w:i w:val="0"/>
        <w:iCs w:val="0"/>
        <w:smallCaps w:val="0"/>
        <w:strike w:val="0"/>
        <w:dstrike w:val="0"/>
        <w:color w:val="000000"/>
        <w:spacing w:val="0"/>
        <w:w w:val="100"/>
        <w:position w:val="0"/>
        <w:sz w:val="28"/>
        <w:szCs w:val="28"/>
        <w:u w:val="none"/>
        <w:effect w:val="none"/>
        <w:lang w:val="ru-RU" w:eastAsia="ru-RU" w:bidi="ru-RU"/>
      </w:r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3" w15:restartNumberingAfterBreak="0">
    <w:nsid w:val="440B183B"/>
    <w:multiLevelType w:val="multilevel"/>
    <w:tmpl w:val="7406A9B6"/>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4" w15:restartNumberingAfterBreak="0">
    <w:nsid w:val="447D2295"/>
    <w:multiLevelType w:val="hybridMultilevel"/>
    <w:tmpl w:val="BDEED53E"/>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4DBB3499"/>
    <w:multiLevelType w:val="hybridMultilevel"/>
    <w:tmpl w:val="25A0D61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15:restartNumberingAfterBreak="0">
    <w:nsid w:val="54260107"/>
    <w:multiLevelType w:val="hybridMultilevel"/>
    <w:tmpl w:val="13E0E9C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7" w15:restartNumberingAfterBreak="0">
    <w:nsid w:val="5B2B4A99"/>
    <w:multiLevelType w:val="hybridMultilevel"/>
    <w:tmpl w:val="4260A832"/>
    <w:lvl w:ilvl="0" w:tplc="EFE0F4AE">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8" w15:restartNumberingAfterBreak="0">
    <w:nsid w:val="5E1C125F"/>
    <w:multiLevelType w:val="multilevel"/>
    <w:tmpl w:val="E090B96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5EC16216"/>
    <w:multiLevelType w:val="multilevel"/>
    <w:tmpl w:val="6A42FACE"/>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0" w15:restartNumberingAfterBreak="0">
    <w:nsid w:val="65B17822"/>
    <w:multiLevelType w:val="hybridMultilevel"/>
    <w:tmpl w:val="F81AA47E"/>
    <w:lvl w:ilvl="0" w:tplc="0419000F">
      <w:start w:val="1"/>
      <w:numFmt w:val="decimal"/>
      <w:lvlText w:val="%1."/>
      <w:lvlJc w:val="left"/>
      <w:pPr>
        <w:ind w:left="1500" w:hanging="360"/>
      </w:pPr>
    </w:lvl>
    <w:lvl w:ilvl="1" w:tplc="04190019" w:tentative="1">
      <w:start w:val="1"/>
      <w:numFmt w:val="lowerLetter"/>
      <w:lvlText w:val="%2."/>
      <w:lvlJc w:val="left"/>
      <w:pPr>
        <w:ind w:left="2220" w:hanging="360"/>
      </w:pPr>
    </w:lvl>
    <w:lvl w:ilvl="2" w:tplc="0419001B" w:tentative="1">
      <w:start w:val="1"/>
      <w:numFmt w:val="lowerRoman"/>
      <w:lvlText w:val="%3."/>
      <w:lvlJc w:val="right"/>
      <w:pPr>
        <w:ind w:left="2940" w:hanging="180"/>
      </w:pPr>
    </w:lvl>
    <w:lvl w:ilvl="3" w:tplc="0419000F" w:tentative="1">
      <w:start w:val="1"/>
      <w:numFmt w:val="decimal"/>
      <w:lvlText w:val="%4."/>
      <w:lvlJc w:val="left"/>
      <w:pPr>
        <w:ind w:left="3660" w:hanging="360"/>
      </w:pPr>
    </w:lvl>
    <w:lvl w:ilvl="4" w:tplc="04190019" w:tentative="1">
      <w:start w:val="1"/>
      <w:numFmt w:val="lowerLetter"/>
      <w:lvlText w:val="%5."/>
      <w:lvlJc w:val="left"/>
      <w:pPr>
        <w:ind w:left="4380" w:hanging="360"/>
      </w:pPr>
    </w:lvl>
    <w:lvl w:ilvl="5" w:tplc="0419001B" w:tentative="1">
      <w:start w:val="1"/>
      <w:numFmt w:val="lowerRoman"/>
      <w:lvlText w:val="%6."/>
      <w:lvlJc w:val="right"/>
      <w:pPr>
        <w:ind w:left="5100" w:hanging="180"/>
      </w:pPr>
    </w:lvl>
    <w:lvl w:ilvl="6" w:tplc="0419000F" w:tentative="1">
      <w:start w:val="1"/>
      <w:numFmt w:val="decimal"/>
      <w:lvlText w:val="%7."/>
      <w:lvlJc w:val="left"/>
      <w:pPr>
        <w:ind w:left="5820" w:hanging="360"/>
      </w:pPr>
    </w:lvl>
    <w:lvl w:ilvl="7" w:tplc="04190019" w:tentative="1">
      <w:start w:val="1"/>
      <w:numFmt w:val="lowerLetter"/>
      <w:lvlText w:val="%8."/>
      <w:lvlJc w:val="left"/>
      <w:pPr>
        <w:ind w:left="6540" w:hanging="360"/>
      </w:pPr>
    </w:lvl>
    <w:lvl w:ilvl="8" w:tplc="0419001B" w:tentative="1">
      <w:start w:val="1"/>
      <w:numFmt w:val="lowerRoman"/>
      <w:lvlText w:val="%9."/>
      <w:lvlJc w:val="right"/>
      <w:pPr>
        <w:ind w:left="7260" w:hanging="180"/>
      </w:pPr>
    </w:lvl>
  </w:abstractNum>
  <w:abstractNum w:abstractNumId="31" w15:restartNumberingAfterBreak="0">
    <w:nsid w:val="66BD31A1"/>
    <w:multiLevelType w:val="hybridMultilevel"/>
    <w:tmpl w:val="798420C6"/>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85C5258"/>
    <w:multiLevelType w:val="hybridMultilevel"/>
    <w:tmpl w:val="355EDF6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3" w15:restartNumberingAfterBreak="0">
    <w:nsid w:val="6AE24058"/>
    <w:multiLevelType w:val="hybridMultilevel"/>
    <w:tmpl w:val="792C15C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4" w15:restartNumberingAfterBreak="0">
    <w:nsid w:val="6C1B1A76"/>
    <w:multiLevelType w:val="hybridMultilevel"/>
    <w:tmpl w:val="A12EDA38"/>
    <w:lvl w:ilvl="0" w:tplc="45042C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15:restartNumberingAfterBreak="0">
    <w:nsid w:val="6CE67B7E"/>
    <w:multiLevelType w:val="multilevel"/>
    <w:tmpl w:val="E35E2796"/>
    <w:lvl w:ilvl="0">
      <w:start w:val="3"/>
      <w:numFmt w:val="decimal"/>
      <w:lvlText w:val="%1."/>
      <w:lvlJc w:val="left"/>
      <w:pPr>
        <w:ind w:left="0" w:firstLine="0"/>
      </w:pPr>
    </w:lvl>
    <w:lvl w:ilvl="1">
      <w:start w:val="1"/>
      <w:numFmt w:val="decimal"/>
      <w:lvlText w:val="%1.%2."/>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ru-RU" w:eastAsia="ru-RU" w:bidi="ru-RU"/>
      </w:r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6" w15:restartNumberingAfterBreak="0">
    <w:nsid w:val="6F735CC2"/>
    <w:multiLevelType w:val="hybridMultilevel"/>
    <w:tmpl w:val="82C688D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7" w15:restartNumberingAfterBreak="0">
    <w:nsid w:val="70135ECB"/>
    <w:multiLevelType w:val="multilevel"/>
    <w:tmpl w:val="9B8E29A8"/>
    <w:lvl w:ilvl="0">
      <w:start w:val="1"/>
      <w:numFmt w:val="russianLower"/>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8" w15:restartNumberingAfterBreak="0">
    <w:nsid w:val="7118782E"/>
    <w:multiLevelType w:val="multilevel"/>
    <w:tmpl w:val="A5F8ADA4"/>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9" w15:restartNumberingAfterBreak="0">
    <w:nsid w:val="75B4555F"/>
    <w:multiLevelType w:val="hybridMultilevel"/>
    <w:tmpl w:val="159ED060"/>
    <w:lvl w:ilvl="0" w:tplc="45042C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7D5C7BB1"/>
    <w:multiLevelType w:val="multilevel"/>
    <w:tmpl w:val="33D8515E"/>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ru-RU" w:eastAsia="ru-RU" w:bidi="ru-RU"/>
      </w:rPr>
    </w:lvl>
    <w:lvl w:ilvl="1">
      <w:start w:val="3"/>
      <w:numFmt w:val="decimal"/>
      <w:lvlText w:val="%1.%2."/>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ru-RU" w:eastAsia="ru-RU" w:bidi="ru-RU"/>
      </w:rPr>
    </w:lvl>
    <w:lvl w:ilvl="2">
      <w:start w:val="1"/>
      <w:numFmt w:val="decimal"/>
      <w:lvlText w:val="%1.%2.%3."/>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ru-RU" w:eastAsia="ru-RU" w:bidi="ru-RU"/>
      </w:r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abstractNumId w:val="28"/>
  </w:num>
  <w:num w:numId="2">
    <w:abstractNumId w:val="7"/>
    <w:lvlOverride w:ilvl="0">
      <w:startOverride w:val="1"/>
    </w:lvlOverride>
    <w:lvlOverride w:ilvl="1">
      <w:startOverride w:val="1"/>
    </w:lvlOverride>
    <w:lvlOverride w:ilvl="2"/>
    <w:lvlOverride w:ilvl="3"/>
    <w:lvlOverride w:ilvl="4"/>
    <w:lvlOverride w:ilvl="5"/>
    <w:lvlOverride w:ilvl="6"/>
    <w:lvlOverride w:ilvl="7"/>
    <w:lvlOverride w:ilvl="8"/>
  </w:num>
  <w:num w:numId="3">
    <w:abstractNumId w:val="29"/>
    <w:lvlOverride w:ilvl="0">
      <w:startOverride w:val="1"/>
    </w:lvlOverride>
    <w:lvlOverride w:ilvl="1"/>
    <w:lvlOverride w:ilvl="2"/>
    <w:lvlOverride w:ilvl="3"/>
    <w:lvlOverride w:ilvl="4"/>
    <w:lvlOverride w:ilvl="5"/>
    <w:lvlOverride w:ilvl="6"/>
    <w:lvlOverride w:ilvl="7"/>
    <w:lvlOverride w:ilvl="8"/>
  </w:num>
  <w:num w:numId="4">
    <w:abstractNumId w:val="15"/>
    <w:lvlOverride w:ilvl="0">
      <w:startOverride w:val="2"/>
    </w:lvlOverride>
    <w:lvlOverride w:ilvl="1">
      <w:startOverride w:val="1"/>
    </w:lvlOverride>
    <w:lvlOverride w:ilvl="2"/>
    <w:lvlOverride w:ilvl="3"/>
    <w:lvlOverride w:ilvl="4"/>
    <w:lvlOverride w:ilvl="5"/>
    <w:lvlOverride w:ilvl="6"/>
    <w:lvlOverride w:ilvl="7"/>
    <w:lvlOverride w:ilvl="8"/>
  </w:num>
  <w:num w:numId="5">
    <w:abstractNumId w:val="23"/>
    <w:lvlOverride w:ilvl="0">
      <w:startOverride w:val="1"/>
    </w:lvlOverride>
    <w:lvlOverride w:ilvl="1"/>
    <w:lvlOverride w:ilvl="2"/>
    <w:lvlOverride w:ilvl="3"/>
    <w:lvlOverride w:ilvl="4"/>
    <w:lvlOverride w:ilvl="5"/>
    <w:lvlOverride w:ilvl="6"/>
    <w:lvlOverride w:ilvl="7"/>
    <w:lvlOverride w:ilvl="8"/>
  </w:num>
  <w:num w:numId="6">
    <w:abstractNumId w:val="17"/>
    <w:lvlOverride w:ilvl="0">
      <w:startOverride w:val="1"/>
    </w:lvlOverride>
    <w:lvlOverride w:ilvl="1"/>
    <w:lvlOverride w:ilvl="2"/>
    <w:lvlOverride w:ilvl="3"/>
    <w:lvlOverride w:ilvl="4"/>
    <w:lvlOverride w:ilvl="5"/>
    <w:lvlOverride w:ilvl="6"/>
    <w:lvlOverride w:ilvl="7"/>
    <w:lvlOverride w:ilvl="8"/>
  </w:num>
  <w:num w:numId="7">
    <w:abstractNumId w:val="38"/>
    <w:lvlOverride w:ilvl="0">
      <w:startOverride w:val="1"/>
    </w:lvlOverride>
    <w:lvlOverride w:ilvl="1"/>
    <w:lvlOverride w:ilvl="2"/>
    <w:lvlOverride w:ilvl="3"/>
    <w:lvlOverride w:ilvl="4"/>
    <w:lvlOverride w:ilvl="5"/>
    <w:lvlOverride w:ilvl="6"/>
    <w:lvlOverride w:ilvl="7"/>
    <w:lvlOverride w:ilvl="8"/>
  </w:num>
  <w:num w:numId="8">
    <w:abstractNumId w:val="35"/>
  </w:num>
  <w:num w:numId="9">
    <w:abstractNumId w:val="40"/>
    <w:lvlOverride w:ilvl="0">
      <w:startOverride w:val="1"/>
    </w:lvlOverride>
    <w:lvlOverride w:ilvl="1">
      <w:startOverride w:val="3"/>
    </w:lvlOverride>
    <w:lvlOverride w:ilvl="2">
      <w:startOverride w:val="1"/>
    </w:lvlOverride>
    <w:lvlOverride w:ilvl="3"/>
    <w:lvlOverride w:ilvl="4"/>
    <w:lvlOverride w:ilvl="5"/>
    <w:lvlOverride w:ilvl="6"/>
    <w:lvlOverride w:ilvl="7"/>
    <w:lvlOverride w:ilvl="8"/>
  </w:num>
  <w:num w:numId="10">
    <w:abstractNumId w:val="37"/>
    <w:lvlOverride w:ilvl="0">
      <w:startOverride w:val="1"/>
    </w:lvlOverride>
    <w:lvlOverride w:ilvl="1"/>
    <w:lvlOverride w:ilvl="2"/>
    <w:lvlOverride w:ilvl="3"/>
    <w:lvlOverride w:ilvl="4"/>
    <w:lvlOverride w:ilvl="5"/>
    <w:lvlOverride w:ilvl="6"/>
    <w:lvlOverride w:ilvl="7"/>
    <w:lvlOverride w:ilvl="8"/>
  </w:num>
  <w:num w:numId="11">
    <w:abstractNumId w:val="16"/>
    <w:lvlOverride w:ilvl="0">
      <w:startOverride w:val="1"/>
    </w:lvlOverride>
    <w:lvlOverride w:ilvl="1"/>
    <w:lvlOverride w:ilvl="2"/>
    <w:lvlOverride w:ilvl="3"/>
    <w:lvlOverride w:ilvl="4"/>
    <w:lvlOverride w:ilvl="5"/>
    <w:lvlOverride w:ilvl="6"/>
    <w:lvlOverride w:ilvl="7"/>
    <w:lvlOverride w:ilvl="8"/>
  </w:num>
  <w:num w:numId="12">
    <w:abstractNumId w:val="10"/>
    <w:lvlOverride w:ilvl="0">
      <w:startOverride w:val="1"/>
    </w:lvlOverride>
    <w:lvlOverride w:ilvl="1"/>
    <w:lvlOverride w:ilvl="2"/>
    <w:lvlOverride w:ilvl="3"/>
    <w:lvlOverride w:ilvl="4"/>
    <w:lvlOverride w:ilvl="5"/>
    <w:lvlOverride w:ilvl="6"/>
    <w:lvlOverride w:ilvl="7"/>
    <w:lvlOverride w:ilvl="8"/>
  </w:num>
  <w:num w:numId="13">
    <w:abstractNumId w:val="13"/>
    <w:lvlOverride w:ilvl="0">
      <w:startOverride w:val="4"/>
    </w:lvlOverride>
    <w:lvlOverride w:ilvl="1">
      <w:startOverride w:val="1"/>
    </w:lvlOverride>
    <w:lvlOverride w:ilvl="2"/>
    <w:lvlOverride w:ilvl="3"/>
    <w:lvlOverride w:ilvl="4"/>
    <w:lvlOverride w:ilvl="5"/>
    <w:lvlOverride w:ilvl="6"/>
    <w:lvlOverride w:ilvl="7"/>
    <w:lvlOverride w:ilvl="8"/>
  </w:num>
  <w:num w:numId="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
  </w:num>
  <w:num w:numId="17">
    <w:abstractNumId w:val="26"/>
  </w:num>
  <w:num w:numId="18">
    <w:abstractNumId w:val="0"/>
  </w:num>
  <w:num w:numId="19">
    <w:abstractNumId w:val="6"/>
  </w:num>
  <w:num w:numId="20">
    <w:abstractNumId w:val="19"/>
  </w:num>
  <w:num w:numId="21">
    <w:abstractNumId w:val="21"/>
  </w:num>
  <w:num w:numId="22">
    <w:abstractNumId w:val="8"/>
  </w:num>
  <w:num w:numId="23">
    <w:abstractNumId w:val="14"/>
  </w:num>
  <w:num w:numId="24">
    <w:abstractNumId w:val="36"/>
  </w:num>
  <w:num w:numId="25">
    <w:abstractNumId w:val="27"/>
  </w:num>
  <w:num w:numId="26">
    <w:abstractNumId w:val="20"/>
  </w:num>
  <w:num w:numId="27">
    <w:abstractNumId w:val="3"/>
  </w:num>
  <w:num w:numId="28">
    <w:abstractNumId w:val="30"/>
  </w:num>
  <w:num w:numId="29">
    <w:abstractNumId w:val="22"/>
  </w:num>
  <w:num w:numId="30">
    <w:abstractNumId w:val="24"/>
  </w:num>
  <w:num w:numId="31">
    <w:abstractNumId w:val="1"/>
  </w:num>
  <w:num w:numId="32">
    <w:abstractNumId w:val="18"/>
  </w:num>
  <w:num w:numId="33">
    <w:abstractNumId w:val="2"/>
  </w:num>
  <w:num w:numId="34">
    <w:abstractNumId w:val="5"/>
  </w:num>
  <w:num w:numId="35">
    <w:abstractNumId w:val="9"/>
  </w:num>
  <w:num w:numId="36">
    <w:abstractNumId w:val="33"/>
  </w:num>
  <w:num w:numId="37">
    <w:abstractNumId w:val="25"/>
  </w:num>
  <w:num w:numId="38">
    <w:abstractNumId w:val="11"/>
  </w:num>
  <w:num w:numId="39">
    <w:abstractNumId w:val="12"/>
  </w:num>
  <w:num w:numId="40">
    <w:abstractNumId w:val="39"/>
  </w:num>
  <w:num w:numId="41">
    <w:abstractNumId w:val="34"/>
  </w:num>
  <w:num w:numId="42">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19E0"/>
    <w:rsid w:val="00013E11"/>
    <w:rsid w:val="00030BEE"/>
    <w:rsid w:val="000632DC"/>
    <w:rsid w:val="00065A33"/>
    <w:rsid w:val="00085A91"/>
    <w:rsid w:val="000A38EE"/>
    <w:rsid w:val="00121FD9"/>
    <w:rsid w:val="0014192F"/>
    <w:rsid w:val="001533E9"/>
    <w:rsid w:val="00173A57"/>
    <w:rsid w:val="001925CD"/>
    <w:rsid w:val="002219D2"/>
    <w:rsid w:val="00237346"/>
    <w:rsid w:val="00245C99"/>
    <w:rsid w:val="00264416"/>
    <w:rsid w:val="0026665F"/>
    <w:rsid w:val="00277129"/>
    <w:rsid w:val="002E5412"/>
    <w:rsid w:val="002F650B"/>
    <w:rsid w:val="00302E26"/>
    <w:rsid w:val="003213FF"/>
    <w:rsid w:val="0033128A"/>
    <w:rsid w:val="0034572D"/>
    <w:rsid w:val="0035160D"/>
    <w:rsid w:val="00373117"/>
    <w:rsid w:val="003C239A"/>
    <w:rsid w:val="00432CFF"/>
    <w:rsid w:val="0047472C"/>
    <w:rsid w:val="00495A69"/>
    <w:rsid w:val="004A02FF"/>
    <w:rsid w:val="004B0D56"/>
    <w:rsid w:val="004C6B49"/>
    <w:rsid w:val="004D4F74"/>
    <w:rsid w:val="004E120E"/>
    <w:rsid w:val="005041E7"/>
    <w:rsid w:val="0054082F"/>
    <w:rsid w:val="00554621"/>
    <w:rsid w:val="005770CF"/>
    <w:rsid w:val="0059242D"/>
    <w:rsid w:val="00592FCF"/>
    <w:rsid w:val="005B4CB2"/>
    <w:rsid w:val="006018F7"/>
    <w:rsid w:val="00624697"/>
    <w:rsid w:val="00635377"/>
    <w:rsid w:val="00667755"/>
    <w:rsid w:val="006D28C9"/>
    <w:rsid w:val="006E56D2"/>
    <w:rsid w:val="007040FE"/>
    <w:rsid w:val="0071464E"/>
    <w:rsid w:val="007743C5"/>
    <w:rsid w:val="00783A4B"/>
    <w:rsid w:val="007B25E3"/>
    <w:rsid w:val="007C47D5"/>
    <w:rsid w:val="007E3C53"/>
    <w:rsid w:val="007E439A"/>
    <w:rsid w:val="007E590F"/>
    <w:rsid w:val="007F0C3A"/>
    <w:rsid w:val="007F2BA1"/>
    <w:rsid w:val="008059D9"/>
    <w:rsid w:val="00843BBB"/>
    <w:rsid w:val="00854BFF"/>
    <w:rsid w:val="008672ED"/>
    <w:rsid w:val="00870594"/>
    <w:rsid w:val="008B7F45"/>
    <w:rsid w:val="008F0FE0"/>
    <w:rsid w:val="009116DD"/>
    <w:rsid w:val="00956495"/>
    <w:rsid w:val="00981391"/>
    <w:rsid w:val="00A15A50"/>
    <w:rsid w:val="00A25DE2"/>
    <w:rsid w:val="00A33588"/>
    <w:rsid w:val="00A343D5"/>
    <w:rsid w:val="00A51C7D"/>
    <w:rsid w:val="00A96237"/>
    <w:rsid w:val="00A97F27"/>
    <w:rsid w:val="00AF08DB"/>
    <w:rsid w:val="00B2747C"/>
    <w:rsid w:val="00B329E8"/>
    <w:rsid w:val="00B92F1C"/>
    <w:rsid w:val="00B93A7D"/>
    <w:rsid w:val="00BA4D70"/>
    <w:rsid w:val="00BF5B48"/>
    <w:rsid w:val="00CB0AB4"/>
    <w:rsid w:val="00CF529F"/>
    <w:rsid w:val="00D027C0"/>
    <w:rsid w:val="00D1740F"/>
    <w:rsid w:val="00D726BE"/>
    <w:rsid w:val="00DF0636"/>
    <w:rsid w:val="00E27D59"/>
    <w:rsid w:val="00E3175A"/>
    <w:rsid w:val="00E46D7B"/>
    <w:rsid w:val="00E54AB2"/>
    <w:rsid w:val="00E565A6"/>
    <w:rsid w:val="00EC00F4"/>
    <w:rsid w:val="00ED16E7"/>
    <w:rsid w:val="00EF4AD5"/>
    <w:rsid w:val="00F019E0"/>
    <w:rsid w:val="00F01DAB"/>
    <w:rsid w:val="00F1334F"/>
    <w:rsid w:val="00F52B3F"/>
    <w:rsid w:val="00FF4B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84515E"/>
  <w15:chartTrackingRefBased/>
  <w15:docId w15:val="{7A92EFA9-9BC9-4F69-9A2E-1EE2D207D2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_"/>
    <w:basedOn w:val="a0"/>
    <w:link w:val="20"/>
    <w:rsid w:val="00F019E0"/>
    <w:rPr>
      <w:rFonts w:ascii="Times New Roman" w:eastAsia="Times New Roman" w:hAnsi="Times New Roman" w:cs="Times New Roman"/>
      <w:sz w:val="20"/>
      <w:szCs w:val="20"/>
    </w:rPr>
  </w:style>
  <w:style w:type="character" w:customStyle="1" w:styleId="a3">
    <w:name w:val="Основной текст_"/>
    <w:basedOn w:val="a0"/>
    <w:link w:val="1"/>
    <w:rsid w:val="00F019E0"/>
    <w:rPr>
      <w:rFonts w:ascii="Times New Roman" w:eastAsia="Times New Roman" w:hAnsi="Times New Roman" w:cs="Times New Roman"/>
      <w:sz w:val="28"/>
      <w:szCs w:val="28"/>
    </w:rPr>
  </w:style>
  <w:style w:type="character" w:customStyle="1" w:styleId="3">
    <w:name w:val="Основной текст (3)_"/>
    <w:basedOn w:val="a0"/>
    <w:link w:val="30"/>
    <w:rsid w:val="00F019E0"/>
    <w:rPr>
      <w:rFonts w:ascii="Times New Roman" w:eastAsia="Times New Roman" w:hAnsi="Times New Roman" w:cs="Times New Roman"/>
    </w:rPr>
  </w:style>
  <w:style w:type="paragraph" w:customStyle="1" w:styleId="20">
    <w:name w:val="Основной текст (2)"/>
    <w:basedOn w:val="a"/>
    <w:link w:val="2"/>
    <w:rsid w:val="00F019E0"/>
    <w:pPr>
      <w:widowControl w:val="0"/>
      <w:spacing w:after="300" w:line="240" w:lineRule="auto"/>
      <w:ind w:left="3300"/>
    </w:pPr>
    <w:rPr>
      <w:rFonts w:ascii="Times New Roman" w:eastAsia="Times New Roman" w:hAnsi="Times New Roman" w:cs="Times New Roman"/>
      <w:sz w:val="20"/>
      <w:szCs w:val="20"/>
    </w:rPr>
  </w:style>
  <w:style w:type="paragraph" w:customStyle="1" w:styleId="1">
    <w:name w:val="Основной текст1"/>
    <w:basedOn w:val="a"/>
    <w:link w:val="a3"/>
    <w:rsid w:val="00F019E0"/>
    <w:pPr>
      <w:widowControl w:val="0"/>
      <w:spacing w:after="0" w:line="240" w:lineRule="auto"/>
      <w:ind w:firstLine="400"/>
    </w:pPr>
    <w:rPr>
      <w:rFonts w:ascii="Times New Roman" w:eastAsia="Times New Roman" w:hAnsi="Times New Roman" w:cs="Times New Roman"/>
      <w:sz w:val="28"/>
      <w:szCs w:val="28"/>
    </w:rPr>
  </w:style>
  <w:style w:type="paragraph" w:customStyle="1" w:styleId="30">
    <w:name w:val="Основной текст (3)"/>
    <w:basedOn w:val="a"/>
    <w:link w:val="3"/>
    <w:rsid w:val="00F019E0"/>
    <w:pPr>
      <w:widowControl w:val="0"/>
      <w:spacing w:after="0"/>
      <w:ind w:firstLine="720"/>
    </w:pPr>
    <w:rPr>
      <w:rFonts w:ascii="Times New Roman" w:eastAsia="Times New Roman" w:hAnsi="Times New Roman" w:cs="Times New Roman"/>
    </w:rPr>
  </w:style>
  <w:style w:type="character" w:customStyle="1" w:styleId="a4">
    <w:name w:val="Абзац списка Знак"/>
    <w:aliases w:val="Абзац списка нумерованный Знак"/>
    <w:link w:val="a5"/>
    <w:uiPriority w:val="34"/>
    <w:locked/>
    <w:rsid w:val="00E46D7B"/>
  </w:style>
  <w:style w:type="paragraph" w:styleId="a5">
    <w:name w:val="List Paragraph"/>
    <w:aliases w:val="Абзац списка нумерованный"/>
    <w:basedOn w:val="a"/>
    <w:link w:val="a4"/>
    <w:uiPriority w:val="34"/>
    <w:qFormat/>
    <w:rsid w:val="00E46D7B"/>
    <w:pPr>
      <w:spacing w:after="200" w:line="276" w:lineRule="auto"/>
      <w:ind w:left="720"/>
      <w:contextualSpacing/>
    </w:pPr>
  </w:style>
  <w:style w:type="paragraph" w:styleId="a6">
    <w:name w:val="Balloon Text"/>
    <w:basedOn w:val="a"/>
    <w:link w:val="a7"/>
    <w:uiPriority w:val="99"/>
    <w:semiHidden/>
    <w:unhideWhenUsed/>
    <w:rsid w:val="00E46D7B"/>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E46D7B"/>
    <w:rPr>
      <w:rFonts w:ascii="Segoe UI" w:hAnsi="Segoe UI" w:cs="Segoe UI"/>
      <w:sz w:val="18"/>
      <w:szCs w:val="18"/>
    </w:rPr>
  </w:style>
  <w:style w:type="character" w:styleId="a8">
    <w:name w:val="Hyperlink"/>
    <w:basedOn w:val="a0"/>
    <w:uiPriority w:val="99"/>
    <w:unhideWhenUsed/>
    <w:rsid w:val="002F650B"/>
    <w:rPr>
      <w:color w:val="0563C1" w:themeColor="hyperlink"/>
      <w:u w:val="single"/>
    </w:rPr>
  </w:style>
  <w:style w:type="character" w:customStyle="1" w:styleId="10">
    <w:name w:val="Заголовок №1_"/>
    <w:basedOn w:val="a0"/>
    <w:link w:val="11"/>
    <w:locked/>
    <w:rsid w:val="002F650B"/>
    <w:rPr>
      <w:rFonts w:ascii="Times New Roman" w:eastAsia="Times New Roman" w:hAnsi="Times New Roman" w:cs="Times New Roman"/>
      <w:b/>
      <w:bCs/>
      <w:sz w:val="28"/>
      <w:szCs w:val="28"/>
    </w:rPr>
  </w:style>
  <w:style w:type="paragraph" w:customStyle="1" w:styleId="11">
    <w:name w:val="Заголовок №1"/>
    <w:basedOn w:val="a"/>
    <w:link w:val="10"/>
    <w:rsid w:val="002F650B"/>
    <w:pPr>
      <w:widowControl w:val="0"/>
      <w:spacing w:after="320" w:line="240" w:lineRule="auto"/>
      <w:jc w:val="center"/>
      <w:outlineLvl w:val="0"/>
    </w:pPr>
    <w:rPr>
      <w:rFonts w:ascii="Times New Roman" w:eastAsia="Times New Roman" w:hAnsi="Times New Roman" w:cs="Times New Roman"/>
      <w:b/>
      <w:bCs/>
      <w:sz w:val="28"/>
      <w:szCs w:val="28"/>
    </w:rPr>
  </w:style>
  <w:style w:type="paragraph" w:customStyle="1" w:styleId="ConsPlusNormal">
    <w:name w:val="ConsPlusNormal"/>
    <w:rsid w:val="0035160D"/>
    <w:pPr>
      <w:widowControl w:val="0"/>
      <w:autoSpaceDE w:val="0"/>
      <w:autoSpaceDN w:val="0"/>
      <w:spacing w:after="0" w:line="240" w:lineRule="auto"/>
    </w:pPr>
    <w:rPr>
      <w:rFonts w:ascii="Calibri" w:eastAsia="Times New Roman" w:hAnsi="Calibri" w:cs="Calibri"/>
      <w:lang w:eastAsia="ru-RU"/>
    </w:rPr>
  </w:style>
  <w:style w:type="paragraph" w:customStyle="1" w:styleId="ConsPlusTitle">
    <w:name w:val="ConsPlusTitle"/>
    <w:uiPriority w:val="99"/>
    <w:rsid w:val="0035160D"/>
    <w:pPr>
      <w:widowControl w:val="0"/>
      <w:autoSpaceDE w:val="0"/>
      <w:autoSpaceDN w:val="0"/>
      <w:spacing w:after="0" w:line="240" w:lineRule="auto"/>
    </w:pPr>
    <w:rPr>
      <w:rFonts w:ascii="Calibri" w:eastAsia="Times New Roman" w:hAnsi="Calibri" w:cs="Calibri"/>
      <w:b/>
      <w:lang w:eastAsia="ru-RU"/>
    </w:rPr>
  </w:style>
  <w:style w:type="table" w:styleId="a9">
    <w:name w:val="Table Grid"/>
    <w:basedOn w:val="a1"/>
    <w:uiPriority w:val="39"/>
    <w:rsid w:val="00085A91"/>
    <w:pPr>
      <w:spacing w:after="0" w:line="240" w:lineRule="auto"/>
      <w:ind w:firstLine="709"/>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4192F"/>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a">
    <w:name w:val="Strong"/>
    <w:basedOn w:val="a0"/>
    <w:uiPriority w:val="22"/>
    <w:qFormat/>
    <w:rsid w:val="004A02FF"/>
    <w:rPr>
      <w:b/>
      <w:bCs/>
    </w:rPr>
  </w:style>
  <w:style w:type="character" w:customStyle="1" w:styleId="markdown-word">
    <w:name w:val="markdown-word"/>
    <w:rsid w:val="008705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508344">
      <w:bodyDiv w:val="1"/>
      <w:marLeft w:val="0"/>
      <w:marRight w:val="0"/>
      <w:marTop w:val="0"/>
      <w:marBottom w:val="0"/>
      <w:divBdr>
        <w:top w:val="none" w:sz="0" w:space="0" w:color="auto"/>
        <w:left w:val="none" w:sz="0" w:space="0" w:color="auto"/>
        <w:bottom w:val="none" w:sz="0" w:space="0" w:color="auto"/>
        <w:right w:val="none" w:sz="0" w:space="0" w:color="auto"/>
      </w:divBdr>
    </w:div>
    <w:div w:id="128019367">
      <w:bodyDiv w:val="1"/>
      <w:marLeft w:val="0"/>
      <w:marRight w:val="0"/>
      <w:marTop w:val="0"/>
      <w:marBottom w:val="0"/>
      <w:divBdr>
        <w:top w:val="none" w:sz="0" w:space="0" w:color="auto"/>
        <w:left w:val="none" w:sz="0" w:space="0" w:color="auto"/>
        <w:bottom w:val="none" w:sz="0" w:space="0" w:color="auto"/>
        <w:right w:val="none" w:sz="0" w:space="0" w:color="auto"/>
      </w:divBdr>
    </w:div>
    <w:div w:id="421679139">
      <w:bodyDiv w:val="1"/>
      <w:marLeft w:val="0"/>
      <w:marRight w:val="0"/>
      <w:marTop w:val="0"/>
      <w:marBottom w:val="0"/>
      <w:divBdr>
        <w:top w:val="none" w:sz="0" w:space="0" w:color="auto"/>
        <w:left w:val="none" w:sz="0" w:space="0" w:color="auto"/>
        <w:bottom w:val="none" w:sz="0" w:space="0" w:color="auto"/>
        <w:right w:val="none" w:sz="0" w:space="0" w:color="auto"/>
      </w:divBdr>
    </w:div>
    <w:div w:id="538670532">
      <w:bodyDiv w:val="1"/>
      <w:marLeft w:val="0"/>
      <w:marRight w:val="0"/>
      <w:marTop w:val="0"/>
      <w:marBottom w:val="0"/>
      <w:divBdr>
        <w:top w:val="none" w:sz="0" w:space="0" w:color="auto"/>
        <w:left w:val="none" w:sz="0" w:space="0" w:color="auto"/>
        <w:bottom w:val="none" w:sz="0" w:space="0" w:color="auto"/>
        <w:right w:val="none" w:sz="0" w:space="0" w:color="auto"/>
      </w:divBdr>
    </w:div>
    <w:div w:id="1085107153">
      <w:bodyDiv w:val="1"/>
      <w:marLeft w:val="0"/>
      <w:marRight w:val="0"/>
      <w:marTop w:val="0"/>
      <w:marBottom w:val="0"/>
      <w:divBdr>
        <w:top w:val="none" w:sz="0" w:space="0" w:color="auto"/>
        <w:left w:val="none" w:sz="0" w:space="0" w:color="auto"/>
        <w:bottom w:val="none" w:sz="0" w:space="0" w:color="auto"/>
        <w:right w:val="none" w:sz="0" w:space="0" w:color="auto"/>
      </w:divBdr>
    </w:div>
    <w:div w:id="1163542808">
      <w:bodyDiv w:val="1"/>
      <w:marLeft w:val="0"/>
      <w:marRight w:val="0"/>
      <w:marTop w:val="0"/>
      <w:marBottom w:val="0"/>
      <w:divBdr>
        <w:top w:val="none" w:sz="0" w:space="0" w:color="auto"/>
        <w:left w:val="none" w:sz="0" w:space="0" w:color="auto"/>
        <w:bottom w:val="none" w:sz="0" w:space="0" w:color="auto"/>
        <w:right w:val="none" w:sz="0" w:space="0" w:color="auto"/>
      </w:divBdr>
    </w:div>
    <w:div w:id="1335836401">
      <w:bodyDiv w:val="1"/>
      <w:marLeft w:val="0"/>
      <w:marRight w:val="0"/>
      <w:marTop w:val="0"/>
      <w:marBottom w:val="0"/>
      <w:divBdr>
        <w:top w:val="none" w:sz="0" w:space="0" w:color="auto"/>
        <w:left w:val="none" w:sz="0" w:space="0" w:color="auto"/>
        <w:bottom w:val="none" w:sz="0" w:space="0" w:color="auto"/>
        <w:right w:val="none" w:sz="0" w:space="0" w:color="auto"/>
      </w:divBdr>
    </w:div>
    <w:div w:id="1391424366">
      <w:bodyDiv w:val="1"/>
      <w:marLeft w:val="0"/>
      <w:marRight w:val="0"/>
      <w:marTop w:val="0"/>
      <w:marBottom w:val="0"/>
      <w:divBdr>
        <w:top w:val="none" w:sz="0" w:space="0" w:color="auto"/>
        <w:left w:val="none" w:sz="0" w:space="0" w:color="auto"/>
        <w:bottom w:val="none" w:sz="0" w:space="0" w:color="auto"/>
        <w:right w:val="none" w:sz="0" w:space="0" w:color="auto"/>
      </w:divBdr>
    </w:div>
    <w:div w:id="1757676826">
      <w:bodyDiv w:val="1"/>
      <w:marLeft w:val="0"/>
      <w:marRight w:val="0"/>
      <w:marTop w:val="0"/>
      <w:marBottom w:val="0"/>
      <w:divBdr>
        <w:top w:val="none" w:sz="0" w:space="0" w:color="auto"/>
        <w:left w:val="none" w:sz="0" w:space="0" w:color="auto"/>
        <w:bottom w:val="none" w:sz="0" w:space="0" w:color="auto"/>
        <w:right w:val="none" w:sz="0" w:space="0" w:color="auto"/>
      </w:divBdr>
    </w:div>
    <w:div w:id="1791631575">
      <w:bodyDiv w:val="1"/>
      <w:marLeft w:val="0"/>
      <w:marRight w:val="0"/>
      <w:marTop w:val="0"/>
      <w:marBottom w:val="0"/>
      <w:divBdr>
        <w:top w:val="none" w:sz="0" w:space="0" w:color="auto"/>
        <w:left w:val="none" w:sz="0" w:space="0" w:color="auto"/>
        <w:bottom w:val="none" w:sz="0" w:space="0" w:color="auto"/>
        <w:right w:val="none" w:sz="0" w:space="0" w:color="auto"/>
      </w:divBdr>
    </w:div>
    <w:div w:id="1889341893">
      <w:bodyDiv w:val="1"/>
      <w:marLeft w:val="0"/>
      <w:marRight w:val="0"/>
      <w:marTop w:val="0"/>
      <w:marBottom w:val="0"/>
      <w:divBdr>
        <w:top w:val="none" w:sz="0" w:space="0" w:color="auto"/>
        <w:left w:val="none" w:sz="0" w:space="0" w:color="auto"/>
        <w:bottom w:val="none" w:sz="0" w:space="0" w:color="auto"/>
        <w:right w:val="none" w:sz="0" w:space="0" w:color="auto"/>
      </w:divBdr>
    </w:div>
    <w:div w:id="1955406370">
      <w:bodyDiv w:val="1"/>
      <w:marLeft w:val="0"/>
      <w:marRight w:val="0"/>
      <w:marTop w:val="0"/>
      <w:marBottom w:val="0"/>
      <w:divBdr>
        <w:top w:val="none" w:sz="0" w:space="0" w:color="auto"/>
        <w:left w:val="none" w:sz="0" w:space="0" w:color="auto"/>
        <w:bottom w:val="none" w:sz="0" w:space="0" w:color="auto"/>
        <w:right w:val="none" w:sz="0" w:space="0" w:color="auto"/>
      </w:divBdr>
    </w:div>
    <w:div w:id="20132225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gosuslugi.bashkortostan.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osuslugi.ru/help/obratitsya_v_pos" TargetMode="External"/><Relationship Id="rId5" Type="http://schemas.openxmlformats.org/officeDocument/2006/relationships/hyperlink" Target="http://www.belebey-mr.ru"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585</TotalTime>
  <Pages>1</Pages>
  <Words>19622</Words>
  <Characters>111851</Characters>
  <Application>Microsoft Office Word</Application>
  <DocSecurity>0</DocSecurity>
  <Lines>932</Lines>
  <Paragraphs>262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131211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Павлова Гульнара Фанисовна</dc:creator>
  <cp:keywords/>
  <dc:description/>
  <cp:lastModifiedBy>Гузель Ибрагимова</cp:lastModifiedBy>
  <cp:revision>76</cp:revision>
  <dcterms:created xsi:type="dcterms:W3CDTF">2026-09-08T10:51:00Z</dcterms:created>
  <dcterms:modified xsi:type="dcterms:W3CDTF">2026-10-26T05:09:00Z</dcterms:modified>
</cp:coreProperties>
</file>